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8E" w:rsidRDefault="00CA388E" w:rsidP="00CA388E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CA388E" w:rsidRDefault="00CA388E" w:rsidP="00CA388E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CA388E" w:rsidRDefault="00CA388E" w:rsidP="00CA388E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CA388E" w:rsidRDefault="00CA388E" w:rsidP="00CA388E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CA388E" w:rsidRDefault="00CA388E" w:rsidP="00CA388E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CA388E" w:rsidRPr="00992C41" w:rsidRDefault="00CA388E" w:rsidP="00CA388E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3802380</wp:posOffset>
            </wp:positionH>
            <wp:positionV relativeFrom="page">
              <wp:posOffset>180340</wp:posOffset>
            </wp:positionV>
            <wp:extent cx="485775" cy="600075"/>
            <wp:effectExtent l="0" t="0" r="9525" b="9525"/>
            <wp:wrapTopAndBottom/>
            <wp:docPr id="10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CA388E" w:rsidRPr="00992C41" w:rsidRDefault="00CA388E" w:rsidP="00CA388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CA388E" w:rsidRPr="00CA388E" w:rsidRDefault="00CA388E" w:rsidP="00CA388E">
      <w:pPr>
        <w:jc w:val="center"/>
        <w:rPr>
          <w:rFonts w:ascii="Arial" w:hAnsi="Arial" w:cs="Arial"/>
          <w:sz w:val="28"/>
          <w:szCs w:val="28"/>
        </w:rPr>
      </w:pPr>
    </w:p>
    <w:p w:rsidR="00CA388E" w:rsidRPr="00992C41" w:rsidRDefault="00CA388E" w:rsidP="00CA388E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CA388E" w:rsidRDefault="00CA388E" w:rsidP="00CA388E">
      <w:pPr>
        <w:jc w:val="center"/>
        <w:rPr>
          <w:b/>
          <w:bCs/>
          <w:sz w:val="32"/>
          <w:szCs w:val="32"/>
        </w:rPr>
      </w:pPr>
    </w:p>
    <w:p w:rsidR="00DD4305" w:rsidRDefault="00DD4305" w:rsidP="00DD4305">
      <w:pPr>
        <w:spacing w:line="288" w:lineRule="auto"/>
        <w:jc w:val="both"/>
        <w:rPr>
          <w:sz w:val="28"/>
          <w:szCs w:val="28"/>
          <w:u w:val="single"/>
        </w:rPr>
      </w:pPr>
      <w:r w:rsidRPr="00473F87">
        <w:rPr>
          <w:sz w:val="28"/>
          <w:szCs w:val="28"/>
          <w:u w:val="single"/>
        </w:rPr>
        <w:t xml:space="preserve">от  </w:t>
      </w:r>
      <w:r w:rsidR="001E1991">
        <w:rPr>
          <w:sz w:val="28"/>
          <w:szCs w:val="28"/>
          <w:u w:val="single"/>
        </w:rPr>
        <w:t>06</w:t>
      </w:r>
      <w:r w:rsidR="00731BEE">
        <w:rPr>
          <w:sz w:val="28"/>
          <w:szCs w:val="28"/>
          <w:u w:val="single"/>
        </w:rPr>
        <w:t xml:space="preserve"> февраля </w:t>
      </w:r>
      <w:r w:rsidR="00BB6AE8">
        <w:rPr>
          <w:sz w:val="28"/>
          <w:szCs w:val="28"/>
          <w:u w:val="single"/>
        </w:rPr>
        <w:t xml:space="preserve"> </w:t>
      </w:r>
      <w:r w:rsidR="000127B6">
        <w:rPr>
          <w:sz w:val="28"/>
          <w:szCs w:val="28"/>
          <w:u w:val="single"/>
        </w:rPr>
        <w:t>201</w:t>
      </w:r>
      <w:r w:rsidR="004D4437">
        <w:rPr>
          <w:sz w:val="28"/>
          <w:szCs w:val="28"/>
          <w:u w:val="single"/>
        </w:rPr>
        <w:t>8</w:t>
      </w:r>
      <w:r w:rsidR="000127B6">
        <w:rPr>
          <w:sz w:val="28"/>
          <w:szCs w:val="28"/>
          <w:u w:val="single"/>
        </w:rPr>
        <w:t xml:space="preserve"> г.</w:t>
      </w:r>
      <w:r w:rsidRPr="00473F87">
        <w:rPr>
          <w:sz w:val="28"/>
          <w:szCs w:val="28"/>
          <w:u w:val="single"/>
        </w:rPr>
        <w:t xml:space="preserve">    №</w:t>
      </w:r>
      <w:r w:rsidRPr="00473F87">
        <w:rPr>
          <w:sz w:val="28"/>
          <w:szCs w:val="28"/>
          <w:u w:val="single"/>
        </w:rPr>
        <w:tab/>
      </w:r>
      <w:r w:rsidR="001E1991">
        <w:rPr>
          <w:sz w:val="28"/>
          <w:szCs w:val="28"/>
          <w:u w:val="single"/>
        </w:rPr>
        <w:t>77</w:t>
      </w:r>
      <w:r w:rsidRPr="00473F87">
        <w:rPr>
          <w:sz w:val="28"/>
          <w:szCs w:val="28"/>
          <w:u w:val="single"/>
        </w:rPr>
        <w:tab/>
        <w:t xml:space="preserve">         </w:t>
      </w:r>
      <w:r w:rsidRPr="00473F87">
        <w:rPr>
          <w:sz w:val="28"/>
          <w:szCs w:val="28"/>
          <w:u w:val="single"/>
        </w:rPr>
        <w:tab/>
        <w:t xml:space="preserve">  </w:t>
      </w:r>
    </w:p>
    <w:p w:rsidR="00BA4814" w:rsidRDefault="00BA4814" w:rsidP="00BA4814">
      <w:pPr>
        <w:spacing w:line="288" w:lineRule="auto"/>
        <w:ind w:left="708" w:firstLine="708"/>
        <w:jc w:val="both"/>
        <w:rPr>
          <w:sz w:val="20"/>
          <w:szCs w:val="20"/>
        </w:rPr>
      </w:pPr>
      <w:r w:rsidRPr="00BA4814">
        <w:rPr>
          <w:sz w:val="20"/>
          <w:szCs w:val="20"/>
        </w:rPr>
        <w:t>с.Воробьевка</w:t>
      </w:r>
    </w:p>
    <w:p w:rsidR="00731BEE" w:rsidRPr="00BA4814" w:rsidRDefault="00731BEE" w:rsidP="00BA4814">
      <w:pPr>
        <w:spacing w:line="288" w:lineRule="auto"/>
        <w:ind w:left="708" w:firstLine="708"/>
        <w:jc w:val="both"/>
        <w:rPr>
          <w:sz w:val="20"/>
          <w:szCs w:val="20"/>
        </w:rPr>
      </w:pPr>
    </w:p>
    <w:p w:rsidR="00317CE0" w:rsidRPr="00CA388E" w:rsidRDefault="00CA388E" w:rsidP="00731BEE">
      <w:pPr>
        <w:ind w:right="42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Воробьевского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ципального района от 25.02.2010 г. № 54 «</w:t>
      </w:r>
      <w:r w:rsidR="00550467" w:rsidRPr="00CA388E">
        <w:rPr>
          <w:b/>
          <w:sz w:val="28"/>
          <w:szCs w:val="28"/>
        </w:rPr>
        <w:t>О введении новой системы оплаты труда для работников муници</w:t>
      </w:r>
      <w:r w:rsidR="00317CE0" w:rsidRPr="00CA388E">
        <w:rPr>
          <w:b/>
          <w:sz w:val="28"/>
          <w:szCs w:val="28"/>
        </w:rPr>
        <w:t>пальных</w:t>
      </w:r>
      <w:r w:rsidR="00550467" w:rsidRPr="00CA388E">
        <w:rPr>
          <w:b/>
          <w:sz w:val="28"/>
          <w:szCs w:val="28"/>
        </w:rPr>
        <w:t xml:space="preserve"> учрежде</w:t>
      </w:r>
      <w:r w:rsidR="00317CE0" w:rsidRPr="00CA388E">
        <w:rPr>
          <w:b/>
          <w:sz w:val="28"/>
          <w:szCs w:val="28"/>
        </w:rPr>
        <w:t>ний</w:t>
      </w:r>
      <w:r w:rsidR="00550467" w:rsidRPr="00CA388E">
        <w:rPr>
          <w:b/>
          <w:sz w:val="28"/>
          <w:szCs w:val="28"/>
        </w:rPr>
        <w:t xml:space="preserve"> </w:t>
      </w:r>
      <w:r w:rsidR="006F7E5E" w:rsidRPr="00CA388E">
        <w:rPr>
          <w:b/>
          <w:sz w:val="28"/>
          <w:szCs w:val="28"/>
        </w:rPr>
        <w:t>культуры Воробьевского муниципального рай</w:t>
      </w:r>
      <w:r>
        <w:rPr>
          <w:b/>
          <w:sz w:val="28"/>
          <w:szCs w:val="28"/>
        </w:rPr>
        <w:t>она»</w:t>
      </w:r>
    </w:p>
    <w:p w:rsidR="00550467" w:rsidRDefault="00550467" w:rsidP="00317CE0">
      <w:pPr>
        <w:ind w:right="4881"/>
        <w:jc w:val="both"/>
        <w:rPr>
          <w:sz w:val="28"/>
          <w:szCs w:val="28"/>
        </w:rPr>
      </w:pPr>
    </w:p>
    <w:p w:rsidR="00550467" w:rsidRDefault="00550467" w:rsidP="00550467">
      <w:pPr>
        <w:jc w:val="both"/>
        <w:rPr>
          <w:sz w:val="28"/>
          <w:szCs w:val="28"/>
        </w:rPr>
      </w:pPr>
    </w:p>
    <w:p w:rsidR="00731BEE" w:rsidRPr="00A347E0" w:rsidRDefault="00731BEE" w:rsidP="007E7254">
      <w:pPr>
        <w:spacing w:line="360" w:lineRule="auto"/>
        <w:ind w:firstLine="708"/>
        <w:jc w:val="both"/>
        <w:rPr>
          <w:sz w:val="28"/>
          <w:szCs w:val="28"/>
        </w:rPr>
      </w:pPr>
      <w:r w:rsidRPr="00A347E0">
        <w:rPr>
          <w:sz w:val="28"/>
          <w:szCs w:val="28"/>
        </w:rPr>
        <w:t>В соответствии с</w:t>
      </w:r>
      <w:r w:rsidR="00EB3253" w:rsidRPr="00A347E0">
        <w:rPr>
          <w:sz w:val="28"/>
          <w:szCs w:val="28"/>
        </w:rPr>
        <w:t>о статьями 5, 135</w:t>
      </w:r>
      <w:r w:rsidRPr="00A347E0">
        <w:rPr>
          <w:sz w:val="28"/>
          <w:szCs w:val="28"/>
        </w:rPr>
        <w:t xml:space="preserve"> Трудов</w:t>
      </w:r>
      <w:r w:rsidR="00EB3253" w:rsidRPr="00A347E0">
        <w:rPr>
          <w:sz w:val="28"/>
          <w:szCs w:val="28"/>
        </w:rPr>
        <w:t>ого</w:t>
      </w:r>
      <w:r w:rsidRPr="00A347E0">
        <w:rPr>
          <w:sz w:val="28"/>
          <w:szCs w:val="28"/>
        </w:rPr>
        <w:t xml:space="preserve"> кодекс</w:t>
      </w:r>
      <w:r w:rsidR="00EB3253" w:rsidRPr="00A347E0">
        <w:rPr>
          <w:sz w:val="28"/>
          <w:szCs w:val="28"/>
        </w:rPr>
        <w:t>а</w:t>
      </w:r>
      <w:r w:rsidR="00440C0F" w:rsidRPr="00A347E0">
        <w:rPr>
          <w:sz w:val="28"/>
          <w:szCs w:val="28"/>
        </w:rPr>
        <w:t xml:space="preserve"> </w:t>
      </w:r>
      <w:r w:rsidRPr="00A347E0">
        <w:rPr>
          <w:sz w:val="28"/>
          <w:szCs w:val="28"/>
        </w:rPr>
        <w:t xml:space="preserve"> Российской Ф</w:t>
      </w:r>
      <w:r w:rsidRPr="00A347E0">
        <w:rPr>
          <w:sz w:val="28"/>
          <w:szCs w:val="28"/>
        </w:rPr>
        <w:t>е</w:t>
      </w:r>
      <w:r w:rsidRPr="00A347E0">
        <w:rPr>
          <w:sz w:val="28"/>
          <w:szCs w:val="28"/>
        </w:rPr>
        <w:t xml:space="preserve">дерации, администрация Воробьевского муниципального района </w:t>
      </w:r>
      <w:proofErr w:type="gramStart"/>
      <w:r w:rsidRPr="00A347E0">
        <w:rPr>
          <w:b/>
          <w:sz w:val="28"/>
          <w:szCs w:val="28"/>
        </w:rPr>
        <w:t>п</w:t>
      </w:r>
      <w:proofErr w:type="gramEnd"/>
      <w:r w:rsidRPr="00A347E0">
        <w:rPr>
          <w:b/>
          <w:sz w:val="28"/>
          <w:szCs w:val="28"/>
        </w:rPr>
        <w:t xml:space="preserve"> о с т а н о в л я е т :</w:t>
      </w:r>
    </w:p>
    <w:p w:rsidR="001D6D92" w:rsidRPr="00A347E0" w:rsidRDefault="001D6D92" w:rsidP="004E62B3">
      <w:pPr>
        <w:spacing w:line="360" w:lineRule="auto"/>
        <w:ind w:firstLine="709"/>
        <w:jc w:val="both"/>
        <w:rPr>
          <w:sz w:val="28"/>
          <w:szCs w:val="28"/>
        </w:rPr>
      </w:pPr>
      <w:r w:rsidRPr="00A347E0">
        <w:rPr>
          <w:sz w:val="28"/>
          <w:szCs w:val="28"/>
        </w:rPr>
        <w:t xml:space="preserve">1. Внести в Примерное положение </w:t>
      </w:r>
      <w:bookmarkStart w:id="0" w:name="_Toc207000511"/>
      <w:r w:rsidRPr="00A347E0">
        <w:rPr>
          <w:sz w:val="28"/>
          <w:szCs w:val="28"/>
        </w:rPr>
        <w:t>по оплате труда работников мун</w:t>
      </w:r>
      <w:r w:rsidRPr="00A347E0">
        <w:rPr>
          <w:sz w:val="28"/>
          <w:szCs w:val="28"/>
        </w:rPr>
        <w:t>и</w:t>
      </w:r>
      <w:r w:rsidRPr="00A347E0">
        <w:rPr>
          <w:sz w:val="28"/>
          <w:szCs w:val="28"/>
        </w:rPr>
        <w:t>ципальных учреждений</w:t>
      </w:r>
      <w:bookmarkEnd w:id="0"/>
      <w:r w:rsidRPr="00A347E0">
        <w:rPr>
          <w:sz w:val="28"/>
          <w:szCs w:val="28"/>
        </w:rPr>
        <w:t>, подведомственных отделу по культуре и туризму администрации Воробьевского муниципального района Воронежской обла</w:t>
      </w:r>
      <w:r w:rsidRPr="00A347E0">
        <w:rPr>
          <w:sz w:val="28"/>
          <w:szCs w:val="28"/>
        </w:rPr>
        <w:t>с</w:t>
      </w:r>
      <w:r w:rsidRPr="00A347E0">
        <w:rPr>
          <w:sz w:val="28"/>
          <w:szCs w:val="28"/>
        </w:rPr>
        <w:t>ти, утвержденное постановлением администрации Воробьевского муниц</w:t>
      </w:r>
      <w:r w:rsidRPr="00A347E0">
        <w:rPr>
          <w:sz w:val="28"/>
          <w:szCs w:val="28"/>
        </w:rPr>
        <w:t>и</w:t>
      </w:r>
      <w:r w:rsidRPr="00A347E0">
        <w:rPr>
          <w:sz w:val="28"/>
          <w:szCs w:val="28"/>
        </w:rPr>
        <w:t>пального района от 25.02.2010 г. № 54 следующие изменения:</w:t>
      </w:r>
    </w:p>
    <w:p w:rsidR="00440C0F" w:rsidRPr="00A347E0" w:rsidRDefault="001D6D92" w:rsidP="004E62B3">
      <w:pPr>
        <w:spacing w:line="360" w:lineRule="auto"/>
        <w:ind w:firstLine="709"/>
        <w:jc w:val="both"/>
        <w:rPr>
          <w:sz w:val="28"/>
          <w:szCs w:val="28"/>
        </w:rPr>
      </w:pPr>
      <w:r w:rsidRPr="00A347E0">
        <w:rPr>
          <w:sz w:val="28"/>
          <w:szCs w:val="28"/>
        </w:rPr>
        <w:t xml:space="preserve">1.1. </w:t>
      </w:r>
      <w:r w:rsidR="00440C0F" w:rsidRPr="00A347E0">
        <w:rPr>
          <w:sz w:val="28"/>
          <w:szCs w:val="28"/>
        </w:rPr>
        <w:t xml:space="preserve"> Пункт 3.1.1. изложить в следующей редакции:</w:t>
      </w:r>
    </w:p>
    <w:p w:rsidR="00440C0F" w:rsidRPr="00A347E0" w:rsidRDefault="00440C0F" w:rsidP="004E62B3">
      <w:pPr>
        <w:pStyle w:val="af0"/>
        <w:spacing w:before="0" w:after="0"/>
        <w:ind w:firstLine="709"/>
        <w:contextualSpacing/>
        <w:rPr>
          <w:sz w:val="28"/>
          <w:szCs w:val="28"/>
        </w:rPr>
      </w:pPr>
      <w:r w:rsidRPr="00A347E0">
        <w:rPr>
          <w:sz w:val="28"/>
          <w:szCs w:val="28"/>
        </w:rPr>
        <w:t xml:space="preserve">«3.1.1. </w:t>
      </w:r>
      <w:r w:rsidR="004D4437">
        <w:rPr>
          <w:sz w:val="28"/>
          <w:szCs w:val="28"/>
        </w:rPr>
        <w:t>Р</w:t>
      </w:r>
      <w:r w:rsidRPr="00A347E0">
        <w:rPr>
          <w:sz w:val="28"/>
          <w:szCs w:val="28"/>
        </w:rPr>
        <w:t>азмеры должностных окладов по ПКГ</w:t>
      </w:r>
    </w:p>
    <w:p w:rsidR="00440C0F" w:rsidRPr="00A347E0" w:rsidRDefault="00440C0F" w:rsidP="00440C0F">
      <w:pPr>
        <w:pStyle w:val="af0"/>
        <w:spacing w:before="0" w:after="0"/>
        <w:contextualSpacing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7006"/>
        <w:gridCol w:w="2564"/>
      </w:tblGrid>
      <w:tr w:rsidR="00440C0F" w:rsidRPr="00A347E0" w:rsidTr="00221BFC">
        <w:trPr>
          <w:trHeight w:val="960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0F" w:rsidRPr="00A347E0" w:rsidRDefault="00440C0F" w:rsidP="00221BFC">
            <w:pPr>
              <w:rPr>
                <w:sz w:val="28"/>
                <w:szCs w:val="28"/>
              </w:rPr>
            </w:pPr>
            <w:r w:rsidRPr="00A347E0">
              <w:rPr>
                <w:sz w:val="28"/>
                <w:szCs w:val="28"/>
              </w:rPr>
              <w:t>Наименование должности, отнесенной к професси</w:t>
            </w:r>
            <w:r w:rsidRPr="00A347E0">
              <w:rPr>
                <w:sz w:val="28"/>
                <w:szCs w:val="28"/>
              </w:rPr>
              <w:t>о</w:t>
            </w:r>
            <w:r w:rsidRPr="00A347E0">
              <w:rPr>
                <w:sz w:val="28"/>
                <w:szCs w:val="28"/>
              </w:rPr>
              <w:t>нальной квалификационной группе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0F" w:rsidRPr="00A347E0" w:rsidRDefault="004D4437" w:rsidP="004D443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Р</w:t>
            </w:r>
            <w:r w:rsidR="00440C0F" w:rsidRPr="00A347E0">
              <w:rPr>
                <w:sz w:val="28"/>
                <w:szCs w:val="28"/>
              </w:rPr>
              <w:t>азмер оклада</w:t>
            </w:r>
            <w:r w:rsidR="00440C0F" w:rsidRPr="00A347E0">
              <w:rPr>
                <w:sz w:val="28"/>
                <w:szCs w:val="28"/>
                <w:vertAlign w:val="superscript"/>
              </w:rPr>
              <w:t xml:space="preserve"> </w:t>
            </w:r>
            <w:r w:rsidR="00440C0F" w:rsidRPr="00A347E0">
              <w:rPr>
                <w:sz w:val="28"/>
                <w:szCs w:val="28"/>
              </w:rPr>
              <w:t>по должности (руб.)</w:t>
            </w:r>
          </w:p>
        </w:tc>
      </w:tr>
      <w:tr w:rsidR="00440C0F" w:rsidRPr="00A347E0" w:rsidTr="00221BFC">
        <w:trPr>
          <w:trHeight w:val="300"/>
        </w:trPr>
        <w:tc>
          <w:tcPr>
            <w:tcW w:w="7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C0F" w:rsidRPr="00A347E0" w:rsidRDefault="00440C0F" w:rsidP="004E62B3">
            <w:pPr>
              <w:jc w:val="center"/>
              <w:rPr>
                <w:sz w:val="28"/>
                <w:szCs w:val="28"/>
              </w:rPr>
            </w:pPr>
            <w:r w:rsidRPr="00A347E0"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C0F" w:rsidRPr="00A347E0" w:rsidRDefault="00440C0F" w:rsidP="004E62B3">
            <w:pPr>
              <w:jc w:val="center"/>
              <w:rPr>
                <w:sz w:val="28"/>
                <w:szCs w:val="28"/>
              </w:rPr>
            </w:pPr>
            <w:r w:rsidRPr="00A347E0">
              <w:rPr>
                <w:sz w:val="28"/>
                <w:szCs w:val="28"/>
              </w:rPr>
              <w:t>2</w:t>
            </w:r>
          </w:p>
        </w:tc>
      </w:tr>
      <w:tr w:rsidR="00440C0F" w:rsidRPr="00A347E0" w:rsidTr="00221BFC">
        <w:trPr>
          <w:trHeight w:val="1124"/>
        </w:trPr>
        <w:tc>
          <w:tcPr>
            <w:tcW w:w="7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C0F" w:rsidRPr="00A347E0" w:rsidRDefault="00440C0F" w:rsidP="00221BFC">
            <w:pPr>
              <w:rPr>
                <w:sz w:val="28"/>
                <w:szCs w:val="28"/>
              </w:rPr>
            </w:pPr>
            <w:r w:rsidRPr="00A347E0">
              <w:rPr>
                <w:sz w:val="28"/>
                <w:szCs w:val="28"/>
              </w:rPr>
              <w:t>Профессиональная квалификационная группа "Должн</w:t>
            </w:r>
            <w:r w:rsidRPr="00A347E0">
              <w:rPr>
                <w:sz w:val="28"/>
                <w:szCs w:val="28"/>
              </w:rPr>
              <w:t>о</w:t>
            </w:r>
            <w:r w:rsidRPr="00A347E0">
              <w:rPr>
                <w:sz w:val="28"/>
                <w:szCs w:val="28"/>
              </w:rPr>
              <w:t>сти работников культуры, искусства и кинематографии среднего звена": заведующий костюмерной; организ</w:t>
            </w:r>
            <w:r w:rsidRPr="00A347E0">
              <w:rPr>
                <w:sz w:val="28"/>
                <w:szCs w:val="28"/>
              </w:rPr>
              <w:t>а</w:t>
            </w:r>
            <w:r w:rsidRPr="00A347E0">
              <w:rPr>
                <w:sz w:val="28"/>
                <w:szCs w:val="28"/>
              </w:rPr>
              <w:t xml:space="preserve">тор экскурсий; руководитель кружка, любительского объединения, клуба по интересам; ведущий дискотеки; аккомпаниатор; </w:t>
            </w:r>
            <w:proofErr w:type="spellStart"/>
            <w:r w:rsidRPr="00A347E0">
              <w:rPr>
                <w:sz w:val="28"/>
                <w:szCs w:val="28"/>
              </w:rPr>
              <w:t>культорганизатор</w:t>
            </w:r>
            <w:proofErr w:type="spellEnd"/>
            <w:r w:rsidRPr="00A347E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C0F" w:rsidRPr="00A347E0" w:rsidRDefault="007A4428" w:rsidP="004E6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3375</w:t>
            </w:r>
          </w:p>
        </w:tc>
      </w:tr>
      <w:tr w:rsidR="00440C0F" w:rsidRPr="00A347E0" w:rsidTr="00221BFC">
        <w:trPr>
          <w:trHeight w:val="300"/>
        </w:trPr>
        <w:tc>
          <w:tcPr>
            <w:tcW w:w="7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C0F" w:rsidRPr="00A347E0" w:rsidRDefault="00440C0F" w:rsidP="00221BFC">
            <w:pPr>
              <w:rPr>
                <w:sz w:val="28"/>
                <w:szCs w:val="28"/>
              </w:rPr>
            </w:pPr>
            <w:r w:rsidRPr="00A347E0">
              <w:rPr>
                <w:sz w:val="28"/>
                <w:szCs w:val="28"/>
              </w:rPr>
              <w:lastRenderedPageBreak/>
              <w:t>Профессиональная квалификационная группа «Должн</w:t>
            </w:r>
            <w:r w:rsidRPr="00A347E0">
              <w:rPr>
                <w:sz w:val="28"/>
                <w:szCs w:val="28"/>
              </w:rPr>
              <w:t>о</w:t>
            </w:r>
            <w:r w:rsidRPr="00A347E0">
              <w:rPr>
                <w:sz w:val="28"/>
                <w:szCs w:val="28"/>
              </w:rPr>
              <w:t>сти работников культуры и искусства ведущего звена»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C0F" w:rsidRPr="00A347E0" w:rsidRDefault="00440C0F" w:rsidP="00221BFC">
            <w:pPr>
              <w:jc w:val="center"/>
              <w:rPr>
                <w:sz w:val="28"/>
                <w:szCs w:val="28"/>
              </w:rPr>
            </w:pPr>
          </w:p>
        </w:tc>
      </w:tr>
      <w:tr w:rsidR="00440C0F" w:rsidRPr="00A347E0" w:rsidTr="00221BFC">
        <w:trPr>
          <w:trHeight w:val="300"/>
        </w:trPr>
        <w:tc>
          <w:tcPr>
            <w:tcW w:w="7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C0F" w:rsidRPr="00A347E0" w:rsidRDefault="00440C0F" w:rsidP="00221BFC">
            <w:pPr>
              <w:rPr>
                <w:sz w:val="28"/>
                <w:szCs w:val="28"/>
              </w:rPr>
            </w:pPr>
            <w:r w:rsidRPr="00A347E0">
              <w:rPr>
                <w:sz w:val="28"/>
                <w:szCs w:val="28"/>
              </w:rPr>
              <w:t>Звукооператор 2 категория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C0F" w:rsidRPr="00A347E0" w:rsidRDefault="00440C0F" w:rsidP="007A4428">
            <w:pPr>
              <w:jc w:val="center"/>
              <w:rPr>
                <w:sz w:val="28"/>
                <w:szCs w:val="28"/>
              </w:rPr>
            </w:pPr>
            <w:r w:rsidRPr="00A347E0">
              <w:rPr>
                <w:sz w:val="28"/>
                <w:szCs w:val="28"/>
              </w:rPr>
              <w:t>3</w:t>
            </w:r>
            <w:r w:rsidR="007A4428">
              <w:rPr>
                <w:sz w:val="28"/>
                <w:szCs w:val="28"/>
              </w:rPr>
              <w:t>753</w:t>
            </w:r>
          </w:p>
        </w:tc>
      </w:tr>
      <w:tr w:rsidR="00440C0F" w:rsidRPr="00A347E0" w:rsidTr="00221BFC">
        <w:trPr>
          <w:trHeight w:val="300"/>
        </w:trPr>
        <w:tc>
          <w:tcPr>
            <w:tcW w:w="7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C0F" w:rsidRPr="00A347E0" w:rsidRDefault="00440C0F" w:rsidP="00221BFC">
            <w:pPr>
              <w:rPr>
                <w:sz w:val="28"/>
                <w:szCs w:val="28"/>
              </w:rPr>
            </w:pPr>
            <w:proofErr w:type="gramStart"/>
            <w:r w:rsidRPr="00A347E0">
              <w:rPr>
                <w:sz w:val="28"/>
                <w:szCs w:val="28"/>
              </w:rPr>
              <w:t>Библиотекарь; библиограф; методист библиотеки, клубного учреждения, музея, научно-методического центра народного творчества, дома народного творчес</w:t>
            </w:r>
            <w:r w:rsidRPr="00A347E0">
              <w:rPr>
                <w:sz w:val="28"/>
                <w:szCs w:val="28"/>
              </w:rPr>
              <w:t>т</w:t>
            </w:r>
            <w:r w:rsidRPr="00A347E0">
              <w:rPr>
                <w:sz w:val="28"/>
                <w:szCs w:val="28"/>
              </w:rPr>
              <w:t>ва, центра народной культуры (культуры и досуга) и других аналогичных учреждений; редактор библиотеки; лектор (экскурсовод) в зависимости от категории:</w:t>
            </w:r>
            <w:proofErr w:type="gram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C0F" w:rsidRPr="00A347E0" w:rsidRDefault="00440C0F" w:rsidP="00221BFC">
            <w:pPr>
              <w:jc w:val="center"/>
              <w:rPr>
                <w:sz w:val="28"/>
                <w:szCs w:val="28"/>
              </w:rPr>
            </w:pPr>
          </w:p>
        </w:tc>
      </w:tr>
      <w:tr w:rsidR="00440C0F" w:rsidRPr="00A347E0" w:rsidTr="00221BFC">
        <w:trPr>
          <w:trHeight w:val="300"/>
        </w:trPr>
        <w:tc>
          <w:tcPr>
            <w:tcW w:w="7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C0F" w:rsidRPr="00A347E0" w:rsidRDefault="00440C0F" w:rsidP="00221BFC">
            <w:pPr>
              <w:rPr>
                <w:sz w:val="28"/>
                <w:szCs w:val="28"/>
              </w:rPr>
            </w:pPr>
            <w:r w:rsidRPr="00A347E0">
              <w:rPr>
                <w:sz w:val="28"/>
                <w:szCs w:val="28"/>
              </w:rPr>
              <w:t>2-я категория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C0F" w:rsidRPr="00A347E0" w:rsidRDefault="00440C0F" w:rsidP="007A4428">
            <w:pPr>
              <w:jc w:val="center"/>
              <w:rPr>
                <w:sz w:val="28"/>
                <w:szCs w:val="28"/>
              </w:rPr>
            </w:pPr>
            <w:r w:rsidRPr="00A347E0">
              <w:rPr>
                <w:sz w:val="28"/>
                <w:szCs w:val="28"/>
              </w:rPr>
              <w:t>3</w:t>
            </w:r>
            <w:r w:rsidR="007A4428">
              <w:rPr>
                <w:sz w:val="28"/>
                <w:szCs w:val="28"/>
              </w:rPr>
              <w:t>375</w:t>
            </w:r>
          </w:p>
        </w:tc>
      </w:tr>
      <w:tr w:rsidR="00440C0F" w:rsidRPr="00A347E0" w:rsidTr="00221BFC">
        <w:trPr>
          <w:trHeight w:val="300"/>
        </w:trPr>
        <w:tc>
          <w:tcPr>
            <w:tcW w:w="7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C0F" w:rsidRPr="00A347E0" w:rsidRDefault="00440C0F" w:rsidP="00221BFC">
            <w:pPr>
              <w:rPr>
                <w:sz w:val="28"/>
                <w:szCs w:val="28"/>
              </w:rPr>
            </w:pPr>
            <w:r w:rsidRPr="00A347E0">
              <w:rPr>
                <w:sz w:val="28"/>
                <w:szCs w:val="28"/>
              </w:rPr>
              <w:t>1-я категория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C0F" w:rsidRPr="00A347E0" w:rsidRDefault="007A4428" w:rsidP="00221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4127</w:t>
            </w:r>
          </w:p>
        </w:tc>
      </w:tr>
      <w:tr w:rsidR="00440C0F" w:rsidRPr="00A347E0" w:rsidTr="00221BFC">
        <w:trPr>
          <w:trHeight w:val="300"/>
        </w:trPr>
        <w:tc>
          <w:tcPr>
            <w:tcW w:w="7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C0F" w:rsidRPr="00A347E0" w:rsidRDefault="00440C0F" w:rsidP="00221BFC">
            <w:pPr>
              <w:rPr>
                <w:sz w:val="28"/>
                <w:szCs w:val="28"/>
              </w:rPr>
            </w:pPr>
            <w:r w:rsidRPr="00A347E0">
              <w:rPr>
                <w:sz w:val="28"/>
                <w:szCs w:val="28"/>
              </w:rPr>
              <w:t>ведущий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C0F" w:rsidRPr="00A347E0" w:rsidRDefault="004E62B3" w:rsidP="00221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A4428">
              <w:rPr>
                <w:sz w:val="28"/>
                <w:szCs w:val="28"/>
              </w:rPr>
              <w:t>486</w:t>
            </w:r>
          </w:p>
        </w:tc>
      </w:tr>
      <w:tr w:rsidR="00440C0F" w:rsidRPr="00A347E0" w:rsidTr="00221BFC">
        <w:trPr>
          <w:trHeight w:val="900"/>
        </w:trPr>
        <w:tc>
          <w:tcPr>
            <w:tcW w:w="7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C0F" w:rsidRPr="00A347E0" w:rsidRDefault="00440C0F" w:rsidP="00221BFC">
            <w:pPr>
              <w:rPr>
                <w:sz w:val="28"/>
                <w:szCs w:val="28"/>
              </w:rPr>
            </w:pPr>
            <w:proofErr w:type="gramStart"/>
            <w:r w:rsidRPr="00A347E0">
              <w:rPr>
                <w:sz w:val="28"/>
                <w:szCs w:val="28"/>
              </w:rPr>
              <w:t>Профессиональная квалификационная группа "Должн</w:t>
            </w:r>
            <w:r w:rsidRPr="00A347E0">
              <w:rPr>
                <w:sz w:val="28"/>
                <w:szCs w:val="28"/>
              </w:rPr>
              <w:t>о</w:t>
            </w:r>
            <w:r w:rsidRPr="00A347E0">
              <w:rPr>
                <w:sz w:val="28"/>
                <w:szCs w:val="28"/>
              </w:rPr>
              <w:t>сти руководящего состава учреждений культуры, иску</w:t>
            </w:r>
            <w:r w:rsidRPr="00A347E0">
              <w:rPr>
                <w:sz w:val="28"/>
                <w:szCs w:val="28"/>
              </w:rPr>
              <w:t>с</w:t>
            </w:r>
            <w:r w:rsidRPr="00A347E0">
              <w:rPr>
                <w:sz w:val="28"/>
                <w:szCs w:val="28"/>
              </w:rPr>
              <w:t>ства и кинематографии": заведующий отделом (сект</w:t>
            </w:r>
            <w:r w:rsidRPr="00A347E0">
              <w:rPr>
                <w:sz w:val="28"/>
                <w:szCs w:val="28"/>
              </w:rPr>
              <w:t>о</w:t>
            </w:r>
            <w:r w:rsidRPr="00A347E0">
              <w:rPr>
                <w:sz w:val="28"/>
                <w:szCs w:val="28"/>
              </w:rPr>
              <w:t>ром) библиотеки; заведующий (сектором) музея; зав</w:t>
            </w:r>
            <w:r w:rsidRPr="00A347E0">
              <w:rPr>
                <w:sz w:val="28"/>
                <w:szCs w:val="28"/>
              </w:rPr>
              <w:t>е</w:t>
            </w:r>
            <w:r w:rsidRPr="00A347E0">
              <w:rPr>
                <w:sz w:val="28"/>
                <w:szCs w:val="28"/>
              </w:rPr>
              <w:t>дующий отделом дома (дворца) культуры, парка кул</w:t>
            </w:r>
            <w:r w:rsidRPr="00A347E0">
              <w:rPr>
                <w:sz w:val="28"/>
                <w:szCs w:val="28"/>
              </w:rPr>
              <w:t>ь</w:t>
            </w:r>
            <w:r w:rsidRPr="00A347E0">
              <w:rPr>
                <w:sz w:val="28"/>
                <w:szCs w:val="28"/>
              </w:rPr>
              <w:t>туры и отдыха, научно-методического центра народного творчества, дома народного творчества, центра наро</w:t>
            </w:r>
            <w:r w:rsidRPr="00A347E0">
              <w:rPr>
                <w:sz w:val="28"/>
                <w:szCs w:val="28"/>
              </w:rPr>
              <w:t>д</w:t>
            </w:r>
            <w:r w:rsidRPr="00A347E0">
              <w:rPr>
                <w:sz w:val="28"/>
                <w:szCs w:val="28"/>
              </w:rPr>
              <w:t>ной культуры (культуры и досуга) и других аналоги</w:t>
            </w:r>
            <w:r w:rsidRPr="00A347E0">
              <w:rPr>
                <w:sz w:val="28"/>
                <w:szCs w:val="28"/>
              </w:rPr>
              <w:t>ч</w:t>
            </w:r>
            <w:r w:rsidRPr="00A347E0">
              <w:rPr>
                <w:sz w:val="28"/>
                <w:szCs w:val="28"/>
              </w:rPr>
              <w:t>ных учреждений и организаций; руководитель клубного формирования, коллектива самодеятельного искусства, клуба по интересам</w:t>
            </w:r>
            <w:proofErr w:type="gram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C0F" w:rsidRPr="00A347E0" w:rsidRDefault="004E62B3" w:rsidP="00221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A4428">
              <w:rPr>
                <w:sz w:val="28"/>
                <w:szCs w:val="28"/>
              </w:rPr>
              <w:t>848</w:t>
            </w:r>
          </w:p>
        </w:tc>
      </w:tr>
    </w:tbl>
    <w:p w:rsidR="00440C0F" w:rsidRPr="00A347E0" w:rsidRDefault="00440C0F" w:rsidP="00440C0F">
      <w:pPr>
        <w:spacing w:line="360" w:lineRule="auto"/>
        <w:jc w:val="both"/>
        <w:rPr>
          <w:sz w:val="28"/>
          <w:szCs w:val="28"/>
        </w:rPr>
      </w:pPr>
      <w:r w:rsidRPr="00A347E0">
        <w:rPr>
          <w:sz w:val="28"/>
          <w:szCs w:val="28"/>
        </w:rPr>
        <w:t>.»</w:t>
      </w:r>
    </w:p>
    <w:p w:rsidR="00440C0F" w:rsidRPr="00A347E0" w:rsidRDefault="00440C0F" w:rsidP="004E62B3">
      <w:pPr>
        <w:spacing w:line="360" w:lineRule="auto"/>
        <w:ind w:firstLine="709"/>
        <w:jc w:val="both"/>
        <w:rPr>
          <w:sz w:val="28"/>
          <w:szCs w:val="28"/>
        </w:rPr>
      </w:pPr>
      <w:r w:rsidRPr="00A347E0">
        <w:rPr>
          <w:sz w:val="28"/>
          <w:szCs w:val="28"/>
        </w:rPr>
        <w:t>1.2. Пункт 3.2.1. изложить в следующей редакции:</w:t>
      </w:r>
    </w:p>
    <w:p w:rsidR="00440C0F" w:rsidRPr="00A347E0" w:rsidRDefault="00440C0F" w:rsidP="004E62B3">
      <w:pPr>
        <w:pStyle w:val="af0"/>
        <w:spacing w:before="0" w:after="0"/>
        <w:ind w:firstLine="709"/>
        <w:contextualSpacing/>
        <w:rPr>
          <w:sz w:val="28"/>
          <w:szCs w:val="28"/>
        </w:rPr>
      </w:pPr>
      <w:r w:rsidRPr="00A347E0">
        <w:rPr>
          <w:sz w:val="28"/>
          <w:szCs w:val="28"/>
        </w:rPr>
        <w:t xml:space="preserve">«3.2.1. </w:t>
      </w:r>
      <w:r w:rsidR="004D4437">
        <w:rPr>
          <w:sz w:val="28"/>
          <w:szCs w:val="28"/>
        </w:rPr>
        <w:t>Р</w:t>
      </w:r>
      <w:r w:rsidRPr="00A347E0">
        <w:rPr>
          <w:sz w:val="28"/>
          <w:szCs w:val="28"/>
        </w:rPr>
        <w:t>азмеры должностных окладов по ПКГ</w:t>
      </w:r>
    </w:p>
    <w:p w:rsidR="00440C0F" w:rsidRPr="00A347E0" w:rsidRDefault="00440C0F" w:rsidP="00440C0F">
      <w:pPr>
        <w:pStyle w:val="af0"/>
        <w:spacing w:before="0" w:after="0"/>
        <w:contextualSpacing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5"/>
        <w:gridCol w:w="58"/>
        <w:gridCol w:w="2507"/>
      </w:tblGrid>
      <w:tr w:rsidR="00440C0F" w:rsidRPr="00A347E0" w:rsidTr="00221BFC">
        <w:tc>
          <w:tcPr>
            <w:tcW w:w="7427" w:type="dxa"/>
          </w:tcPr>
          <w:p w:rsidR="00440C0F" w:rsidRPr="00A347E0" w:rsidRDefault="00440C0F" w:rsidP="00221BFC">
            <w:pPr>
              <w:tabs>
                <w:tab w:val="left" w:pos="9922"/>
              </w:tabs>
              <w:jc w:val="center"/>
              <w:rPr>
                <w:sz w:val="28"/>
                <w:szCs w:val="28"/>
              </w:rPr>
            </w:pPr>
            <w:r w:rsidRPr="00A347E0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710" w:type="dxa"/>
            <w:gridSpan w:val="2"/>
          </w:tcPr>
          <w:p w:rsidR="00440C0F" w:rsidRPr="00A347E0" w:rsidRDefault="004D4437" w:rsidP="004D4437">
            <w:pPr>
              <w:tabs>
                <w:tab w:val="left" w:pos="99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40C0F" w:rsidRPr="00A347E0">
              <w:rPr>
                <w:sz w:val="28"/>
                <w:szCs w:val="28"/>
              </w:rPr>
              <w:t>азмер оклада по должности (руб.)</w:t>
            </w:r>
          </w:p>
        </w:tc>
      </w:tr>
      <w:tr w:rsidR="00440C0F" w:rsidRPr="00A347E0" w:rsidTr="00221BFC">
        <w:trPr>
          <w:trHeight w:val="274"/>
        </w:trPr>
        <w:tc>
          <w:tcPr>
            <w:tcW w:w="7427" w:type="dxa"/>
          </w:tcPr>
          <w:p w:rsidR="00440C0F" w:rsidRPr="00A347E0" w:rsidRDefault="00440C0F" w:rsidP="00221BFC">
            <w:pPr>
              <w:tabs>
                <w:tab w:val="left" w:pos="9922"/>
              </w:tabs>
              <w:jc w:val="center"/>
              <w:rPr>
                <w:sz w:val="28"/>
                <w:szCs w:val="28"/>
              </w:rPr>
            </w:pPr>
            <w:r w:rsidRPr="00A347E0">
              <w:rPr>
                <w:sz w:val="28"/>
                <w:szCs w:val="28"/>
              </w:rPr>
              <w:t>1</w:t>
            </w:r>
          </w:p>
        </w:tc>
        <w:tc>
          <w:tcPr>
            <w:tcW w:w="2710" w:type="dxa"/>
            <w:gridSpan w:val="2"/>
          </w:tcPr>
          <w:p w:rsidR="00440C0F" w:rsidRPr="00A347E0" w:rsidRDefault="00440C0F" w:rsidP="00221BFC">
            <w:pPr>
              <w:tabs>
                <w:tab w:val="left" w:pos="9922"/>
              </w:tabs>
              <w:jc w:val="center"/>
              <w:rPr>
                <w:sz w:val="28"/>
                <w:szCs w:val="28"/>
              </w:rPr>
            </w:pPr>
            <w:r w:rsidRPr="00A347E0">
              <w:rPr>
                <w:sz w:val="28"/>
                <w:szCs w:val="28"/>
              </w:rPr>
              <w:t>2</w:t>
            </w:r>
          </w:p>
        </w:tc>
      </w:tr>
      <w:tr w:rsidR="00440C0F" w:rsidRPr="00A347E0" w:rsidTr="00221BFC">
        <w:tc>
          <w:tcPr>
            <w:tcW w:w="10137" w:type="dxa"/>
            <w:gridSpan w:val="3"/>
          </w:tcPr>
          <w:p w:rsidR="00440C0F" w:rsidRPr="00A347E0" w:rsidRDefault="00440C0F" w:rsidP="00221BFC">
            <w:pPr>
              <w:rPr>
                <w:bCs/>
                <w:sz w:val="28"/>
                <w:szCs w:val="28"/>
              </w:rPr>
            </w:pPr>
            <w:r w:rsidRPr="00A347E0">
              <w:rPr>
                <w:bCs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440C0F" w:rsidRPr="00A347E0" w:rsidTr="00221BFC">
        <w:tc>
          <w:tcPr>
            <w:tcW w:w="10137" w:type="dxa"/>
            <w:gridSpan w:val="3"/>
          </w:tcPr>
          <w:p w:rsidR="00440C0F" w:rsidRPr="00A347E0" w:rsidRDefault="00440C0F" w:rsidP="00221BFC">
            <w:pPr>
              <w:rPr>
                <w:bCs/>
                <w:sz w:val="28"/>
                <w:szCs w:val="28"/>
              </w:rPr>
            </w:pPr>
            <w:r w:rsidRPr="00A347E0">
              <w:rPr>
                <w:sz w:val="28"/>
                <w:szCs w:val="28"/>
              </w:rPr>
              <w:t>Второй квалификационный уровень</w:t>
            </w:r>
          </w:p>
        </w:tc>
      </w:tr>
      <w:tr w:rsidR="00440C0F" w:rsidRPr="00A347E0" w:rsidTr="00221BFC">
        <w:tc>
          <w:tcPr>
            <w:tcW w:w="7488" w:type="dxa"/>
            <w:gridSpan w:val="2"/>
          </w:tcPr>
          <w:p w:rsidR="00440C0F" w:rsidRPr="00A347E0" w:rsidRDefault="00087FFE" w:rsidP="00221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2649" w:type="dxa"/>
          </w:tcPr>
          <w:p w:rsidR="00440C0F" w:rsidRPr="00A347E0" w:rsidRDefault="004E62B3" w:rsidP="00087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FFE">
              <w:rPr>
                <w:sz w:val="28"/>
                <w:szCs w:val="28"/>
              </w:rPr>
              <w:t>080</w:t>
            </w:r>
          </w:p>
        </w:tc>
      </w:tr>
      <w:tr w:rsidR="00440C0F" w:rsidRPr="00A347E0" w:rsidTr="00221BFC">
        <w:tc>
          <w:tcPr>
            <w:tcW w:w="10137" w:type="dxa"/>
            <w:gridSpan w:val="3"/>
          </w:tcPr>
          <w:p w:rsidR="00440C0F" w:rsidRPr="00A347E0" w:rsidRDefault="00440C0F" w:rsidP="00221BFC">
            <w:pPr>
              <w:rPr>
                <w:sz w:val="28"/>
                <w:szCs w:val="28"/>
              </w:rPr>
            </w:pPr>
            <w:r w:rsidRPr="00A347E0">
              <w:rPr>
                <w:bCs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440C0F" w:rsidRPr="00A347E0" w:rsidTr="00221BFC">
        <w:tc>
          <w:tcPr>
            <w:tcW w:w="7427" w:type="dxa"/>
          </w:tcPr>
          <w:p w:rsidR="00440C0F" w:rsidRPr="00A347E0" w:rsidRDefault="00440C0F" w:rsidP="00221BFC">
            <w:pPr>
              <w:tabs>
                <w:tab w:val="left" w:pos="9922"/>
              </w:tabs>
              <w:rPr>
                <w:sz w:val="28"/>
                <w:szCs w:val="28"/>
              </w:rPr>
            </w:pPr>
            <w:r w:rsidRPr="00A347E0">
              <w:rPr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2710" w:type="dxa"/>
            <w:gridSpan w:val="2"/>
          </w:tcPr>
          <w:p w:rsidR="00440C0F" w:rsidRPr="00A347E0" w:rsidRDefault="00440C0F" w:rsidP="00221BFC">
            <w:pPr>
              <w:tabs>
                <w:tab w:val="left" w:pos="9922"/>
              </w:tabs>
              <w:jc w:val="center"/>
              <w:rPr>
                <w:sz w:val="28"/>
                <w:szCs w:val="28"/>
              </w:rPr>
            </w:pPr>
          </w:p>
        </w:tc>
      </w:tr>
      <w:tr w:rsidR="00440C0F" w:rsidRPr="00A347E0" w:rsidTr="00221BFC">
        <w:tc>
          <w:tcPr>
            <w:tcW w:w="7427" w:type="dxa"/>
          </w:tcPr>
          <w:p w:rsidR="00440C0F" w:rsidRPr="00A347E0" w:rsidRDefault="00440C0F" w:rsidP="00221BFC">
            <w:pPr>
              <w:tabs>
                <w:tab w:val="left" w:pos="9922"/>
              </w:tabs>
              <w:rPr>
                <w:sz w:val="28"/>
                <w:szCs w:val="28"/>
              </w:rPr>
            </w:pPr>
            <w:r w:rsidRPr="00A347E0">
              <w:rPr>
                <w:sz w:val="28"/>
                <w:szCs w:val="28"/>
              </w:rPr>
              <w:t>Бухгалтер, экономист, программист, специалист по ка</w:t>
            </w:r>
            <w:r w:rsidRPr="00A347E0">
              <w:rPr>
                <w:sz w:val="28"/>
                <w:szCs w:val="28"/>
              </w:rPr>
              <w:t>д</w:t>
            </w:r>
            <w:r w:rsidRPr="00A347E0">
              <w:rPr>
                <w:sz w:val="28"/>
                <w:szCs w:val="28"/>
              </w:rPr>
              <w:t xml:space="preserve">рам. Должности служащих первого квалификационного уровня, по которым устанавливается </w:t>
            </w:r>
            <w:r w:rsidRPr="00A347E0">
              <w:rPr>
                <w:sz w:val="28"/>
                <w:szCs w:val="28"/>
                <w:lang w:val="en-US"/>
              </w:rPr>
              <w:t>I</w:t>
            </w:r>
            <w:r w:rsidRPr="00A347E0">
              <w:rPr>
                <w:sz w:val="28"/>
                <w:szCs w:val="28"/>
              </w:rPr>
              <w:t xml:space="preserve"> </w:t>
            </w:r>
            <w:proofErr w:type="spellStart"/>
            <w:r w:rsidRPr="00A347E0">
              <w:rPr>
                <w:sz w:val="28"/>
                <w:szCs w:val="28"/>
              </w:rPr>
              <w:t>внутридолжнос</w:t>
            </w:r>
            <w:r w:rsidRPr="00A347E0">
              <w:rPr>
                <w:sz w:val="28"/>
                <w:szCs w:val="28"/>
              </w:rPr>
              <w:t>т</w:t>
            </w:r>
            <w:r w:rsidRPr="00A347E0">
              <w:rPr>
                <w:sz w:val="28"/>
                <w:szCs w:val="28"/>
              </w:rPr>
              <w:t>ная</w:t>
            </w:r>
            <w:proofErr w:type="spellEnd"/>
            <w:r w:rsidRPr="00A347E0">
              <w:rPr>
                <w:sz w:val="28"/>
                <w:szCs w:val="28"/>
              </w:rPr>
              <w:t xml:space="preserve"> категория.</w:t>
            </w:r>
          </w:p>
        </w:tc>
        <w:tc>
          <w:tcPr>
            <w:tcW w:w="2710" w:type="dxa"/>
            <w:gridSpan w:val="2"/>
          </w:tcPr>
          <w:p w:rsidR="00440C0F" w:rsidRPr="00A347E0" w:rsidRDefault="007A4428" w:rsidP="004E62B3">
            <w:pPr>
              <w:tabs>
                <w:tab w:val="left" w:pos="99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6580</w:t>
            </w:r>
          </w:p>
        </w:tc>
      </w:tr>
      <w:tr w:rsidR="00440C0F" w:rsidRPr="00A347E0" w:rsidTr="00221BFC">
        <w:tc>
          <w:tcPr>
            <w:tcW w:w="7427" w:type="dxa"/>
          </w:tcPr>
          <w:p w:rsidR="00440C0F" w:rsidRPr="00A347E0" w:rsidRDefault="00440C0F" w:rsidP="00221BFC">
            <w:pPr>
              <w:tabs>
                <w:tab w:val="left" w:pos="9922"/>
              </w:tabs>
              <w:rPr>
                <w:sz w:val="28"/>
                <w:szCs w:val="28"/>
              </w:rPr>
            </w:pPr>
            <w:r w:rsidRPr="00A347E0">
              <w:rPr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2710" w:type="dxa"/>
            <w:gridSpan w:val="2"/>
          </w:tcPr>
          <w:p w:rsidR="00440C0F" w:rsidRPr="00A347E0" w:rsidRDefault="00440C0F" w:rsidP="00221BFC">
            <w:pPr>
              <w:tabs>
                <w:tab w:val="left" w:pos="9922"/>
              </w:tabs>
              <w:jc w:val="center"/>
              <w:rPr>
                <w:sz w:val="28"/>
                <w:szCs w:val="28"/>
              </w:rPr>
            </w:pPr>
          </w:p>
        </w:tc>
      </w:tr>
      <w:tr w:rsidR="00440C0F" w:rsidRPr="00A347E0" w:rsidTr="00221BFC">
        <w:tc>
          <w:tcPr>
            <w:tcW w:w="7427" w:type="dxa"/>
          </w:tcPr>
          <w:p w:rsidR="00440C0F" w:rsidRPr="00A347E0" w:rsidRDefault="00440C0F" w:rsidP="00221BFC">
            <w:pPr>
              <w:tabs>
                <w:tab w:val="left" w:pos="9922"/>
              </w:tabs>
              <w:rPr>
                <w:sz w:val="28"/>
                <w:szCs w:val="28"/>
              </w:rPr>
            </w:pPr>
            <w:r w:rsidRPr="00A347E0">
              <w:rPr>
                <w:sz w:val="28"/>
                <w:szCs w:val="28"/>
              </w:rPr>
              <w:t>Бухгалтер, экономист, программист, специалист по ка</w:t>
            </w:r>
            <w:r w:rsidRPr="00A347E0">
              <w:rPr>
                <w:sz w:val="28"/>
                <w:szCs w:val="28"/>
              </w:rPr>
              <w:t>д</w:t>
            </w:r>
            <w:r w:rsidRPr="00A347E0">
              <w:rPr>
                <w:sz w:val="28"/>
                <w:szCs w:val="28"/>
              </w:rPr>
              <w:lastRenderedPageBreak/>
              <w:t>рам. Должности служащих первого квалификационного уровня, по которым может устанавливаться произво</w:t>
            </w:r>
            <w:r w:rsidRPr="00A347E0">
              <w:rPr>
                <w:sz w:val="28"/>
                <w:szCs w:val="28"/>
              </w:rPr>
              <w:t>д</w:t>
            </w:r>
            <w:r w:rsidRPr="00A347E0">
              <w:rPr>
                <w:sz w:val="28"/>
                <w:szCs w:val="28"/>
              </w:rPr>
              <w:t>ное должностное наименование «ведущий».</w:t>
            </w:r>
          </w:p>
        </w:tc>
        <w:tc>
          <w:tcPr>
            <w:tcW w:w="2710" w:type="dxa"/>
            <w:gridSpan w:val="2"/>
          </w:tcPr>
          <w:p w:rsidR="00440C0F" w:rsidRPr="00A347E0" w:rsidRDefault="007A4428" w:rsidP="00221BFC">
            <w:pPr>
              <w:tabs>
                <w:tab w:val="left" w:pos="99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7259</w:t>
            </w:r>
          </w:p>
        </w:tc>
      </w:tr>
      <w:tr w:rsidR="00440C0F" w:rsidRPr="00A347E0" w:rsidTr="00221BFC">
        <w:tc>
          <w:tcPr>
            <w:tcW w:w="10137" w:type="dxa"/>
            <w:gridSpan w:val="3"/>
          </w:tcPr>
          <w:p w:rsidR="00440C0F" w:rsidRPr="00A347E0" w:rsidRDefault="00440C0F" w:rsidP="00221BFC">
            <w:pPr>
              <w:rPr>
                <w:sz w:val="28"/>
                <w:szCs w:val="28"/>
              </w:rPr>
            </w:pPr>
            <w:r w:rsidRPr="00A347E0">
              <w:rPr>
                <w:bCs/>
                <w:sz w:val="28"/>
                <w:szCs w:val="28"/>
              </w:rPr>
              <w:lastRenderedPageBreak/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440C0F" w:rsidRPr="00A347E0" w:rsidTr="00221BFC">
        <w:tc>
          <w:tcPr>
            <w:tcW w:w="7427" w:type="dxa"/>
          </w:tcPr>
          <w:p w:rsidR="00440C0F" w:rsidRPr="00A347E0" w:rsidRDefault="00440C0F" w:rsidP="00221BFC">
            <w:pPr>
              <w:tabs>
                <w:tab w:val="left" w:pos="9922"/>
              </w:tabs>
              <w:rPr>
                <w:sz w:val="28"/>
                <w:szCs w:val="28"/>
              </w:rPr>
            </w:pPr>
            <w:r w:rsidRPr="00A347E0">
              <w:rPr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2710" w:type="dxa"/>
            <w:gridSpan w:val="2"/>
            <w:shd w:val="clear" w:color="auto" w:fill="auto"/>
          </w:tcPr>
          <w:p w:rsidR="00440C0F" w:rsidRPr="00A347E0" w:rsidRDefault="00440C0F" w:rsidP="00221BFC">
            <w:pPr>
              <w:tabs>
                <w:tab w:val="left" w:pos="9922"/>
              </w:tabs>
              <w:jc w:val="center"/>
              <w:rPr>
                <w:sz w:val="28"/>
                <w:szCs w:val="28"/>
              </w:rPr>
            </w:pPr>
          </w:p>
        </w:tc>
      </w:tr>
      <w:tr w:rsidR="00440C0F" w:rsidRPr="00A347E0" w:rsidTr="00221BFC">
        <w:tc>
          <w:tcPr>
            <w:tcW w:w="7427" w:type="dxa"/>
          </w:tcPr>
          <w:p w:rsidR="00440C0F" w:rsidRPr="00A347E0" w:rsidRDefault="00440C0F" w:rsidP="00221BFC">
            <w:pPr>
              <w:tabs>
                <w:tab w:val="left" w:pos="9922"/>
              </w:tabs>
              <w:rPr>
                <w:sz w:val="28"/>
                <w:szCs w:val="28"/>
              </w:rPr>
            </w:pPr>
            <w:r w:rsidRPr="00A347E0">
              <w:rPr>
                <w:sz w:val="28"/>
                <w:szCs w:val="28"/>
              </w:rPr>
              <w:t>Начальник (заведующий) отделом</w:t>
            </w:r>
          </w:p>
        </w:tc>
        <w:tc>
          <w:tcPr>
            <w:tcW w:w="2710" w:type="dxa"/>
            <w:gridSpan w:val="2"/>
            <w:shd w:val="clear" w:color="auto" w:fill="auto"/>
          </w:tcPr>
          <w:p w:rsidR="00440C0F" w:rsidRPr="00A347E0" w:rsidRDefault="004E62B3" w:rsidP="00221BFC">
            <w:pPr>
              <w:tabs>
                <w:tab w:val="left" w:pos="99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A4428">
              <w:rPr>
                <w:sz w:val="28"/>
                <w:szCs w:val="28"/>
              </w:rPr>
              <w:t>487</w:t>
            </w:r>
          </w:p>
        </w:tc>
      </w:tr>
      <w:tr w:rsidR="00440C0F" w:rsidRPr="00A347E0" w:rsidTr="00221BFC">
        <w:tc>
          <w:tcPr>
            <w:tcW w:w="7427" w:type="dxa"/>
          </w:tcPr>
          <w:p w:rsidR="00440C0F" w:rsidRPr="00A347E0" w:rsidRDefault="00440C0F" w:rsidP="00221BFC">
            <w:pPr>
              <w:tabs>
                <w:tab w:val="left" w:pos="9922"/>
              </w:tabs>
              <w:rPr>
                <w:sz w:val="28"/>
                <w:szCs w:val="28"/>
              </w:rPr>
            </w:pPr>
            <w:r w:rsidRPr="00A347E0">
              <w:rPr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2710" w:type="dxa"/>
            <w:gridSpan w:val="2"/>
            <w:shd w:val="clear" w:color="auto" w:fill="auto"/>
          </w:tcPr>
          <w:p w:rsidR="00440C0F" w:rsidRPr="00A347E0" w:rsidRDefault="00440C0F" w:rsidP="00221BFC">
            <w:pPr>
              <w:tabs>
                <w:tab w:val="left" w:pos="9922"/>
              </w:tabs>
              <w:jc w:val="center"/>
              <w:rPr>
                <w:sz w:val="28"/>
                <w:szCs w:val="28"/>
              </w:rPr>
            </w:pPr>
          </w:p>
        </w:tc>
      </w:tr>
      <w:tr w:rsidR="00440C0F" w:rsidRPr="00A347E0" w:rsidTr="00221BFC">
        <w:tc>
          <w:tcPr>
            <w:tcW w:w="7427" w:type="dxa"/>
          </w:tcPr>
          <w:p w:rsidR="00440C0F" w:rsidRPr="00A347E0" w:rsidRDefault="00440C0F" w:rsidP="00221BFC">
            <w:pPr>
              <w:tabs>
                <w:tab w:val="left" w:pos="9922"/>
              </w:tabs>
              <w:rPr>
                <w:sz w:val="28"/>
                <w:szCs w:val="28"/>
              </w:rPr>
            </w:pPr>
            <w:r w:rsidRPr="00A347E0">
              <w:rPr>
                <w:sz w:val="28"/>
                <w:szCs w:val="28"/>
              </w:rPr>
              <w:t>Директор (начальник, заведующий) филиалом, обосо</w:t>
            </w:r>
            <w:r w:rsidRPr="00A347E0">
              <w:rPr>
                <w:sz w:val="28"/>
                <w:szCs w:val="28"/>
              </w:rPr>
              <w:t>б</w:t>
            </w:r>
            <w:r w:rsidRPr="00A347E0">
              <w:rPr>
                <w:sz w:val="28"/>
                <w:szCs w:val="28"/>
              </w:rPr>
              <w:t>ленного структурного подразделения.</w:t>
            </w:r>
          </w:p>
        </w:tc>
        <w:tc>
          <w:tcPr>
            <w:tcW w:w="2710" w:type="dxa"/>
            <w:gridSpan w:val="2"/>
            <w:shd w:val="clear" w:color="auto" w:fill="auto"/>
          </w:tcPr>
          <w:p w:rsidR="00440C0F" w:rsidRPr="00A347E0" w:rsidRDefault="004E62B3" w:rsidP="00221BFC">
            <w:pPr>
              <w:tabs>
                <w:tab w:val="left" w:pos="99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A4428">
              <w:rPr>
                <w:sz w:val="28"/>
                <w:szCs w:val="28"/>
              </w:rPr>
              <w:t>848</w:t>
            </w:r>
          </w:p>
        </w:tc>
      </w:tr>
    </w:tbl>
    <w:p w:rsidR="00440C0F" w:rsidRPr="00A347E0" w:rsidRDefault="00440C0F" w:rsidP="004D4437">
      <w:pPr>
        <w:spacing w:line="360" w:lineRule="auto"/>
        <w:jc w:val="both"/>
        <w:rPr>
          <w:sz w:val="28"/>
          <w:szCs w:val="28"/>
        </w:rPr>
      </w:pPr>
      <w:r w:rsidRPr="00A347E0">
        <w:rPr>
          <w:sz w:val="28"/>
          <w:szCs w:val="28"/>
        </w:rPr>
        <w:t>.»</w:t>
      </w:r>
    </w:p>
    <w:p w:rsidR="00440C0F" w:rsidRPr="00A347E0" w:rsidRDefault="00440C0F" w:rsidP="004D4437">
      <w:pPr>
        <w:spacing w:line="360" w:lineRule="auto"/>
        <w:ind w:firstLine="709"/>
        <w:jc w:val="both"/>
        <w:rPr>
          <w:sz w:val="28"/>
          <w:szCs w:val="28"/>
        </w:rPr>
      </w:pPr>
      <w:r w:rsidRPr="00A347E0">
        <w:rPr>
          <w:sz w:val="28"/>
          <w:szCs w:val="28"/>
        </w:rPr>
        <w:t>1.3.  Пункт</w:t>
      </w:r>
      <w:r w:rsidR="007A4428">
        <w:rPr>
          <w:sz w:val="28"/>
          <w:szCs w:val="28"/>
        </w:rPr>
        <w:t>ы</w:t>
      </w:r>
      <w:r w:rsidRPr="00A347E0">
        <w:rPr>
          <w:sz w:val="28"/>
          <w:szCs w:val="28"/>
        </w:rPr>
        <w:t xml:space="preserve"> 3.3.</w:t>
      </w:r>
      <w:r w:rsidR="007A4428">
        <w:rPr>
          <w:sz w:val="28"/>
          <w:szCs w:val="28"/>
        </w:rPr>
        <w:t xml:space="preserve"> – 3.4. признать утратившими силу</w:t>
      </w:r>
      <w:r w:rsidRPr="00A347E0">
        <w:rPr>
          <w:sz w:val="28"/>
          <w:szCs w:val="28"/>
        </w:rPr>
        <w:t>:</w:t>
      </w:r>
    </w:p>
    <w:p w:rsidR="004D4437" w:rsidRDefault="004D4437" w:rsidP="004D4437">
      <w:pPr>
        <w:pStyle w:val="af0"/>
        <w:spacing w:before="0" w:after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7A4428">
        <w:rPr>
          <w:sz w:val="28"/>
          <w:szCs w:val="28"/>
        </w:rPr>
        <w:t>4</w:t>
      </w:r>
      <w:r>
        <w:rPr>
          <w:sz w:val="28"/>
          <w:szCs w:val="28"/>
        </w:rPr>
        <w:t>. Пункт 3.4.1. изложить в следующей редакции;</w:t>
      </w:r>
    </w:p>
    <w:p w:rsidR="00440C0F" w:rsidRPr="00A347E0" w:rsidRDefault="004D4437" w:rsidP="004D4437">
      <w:pPr>
        <w:pStyle w:val="af0"/>
        <w:spacing w:before="0" w:after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440C0F" w:rsidRPr="00A347E0">
        <w:rPr>
          <w:sz w:val="28"/>
          <w:szCs w:val="28"/>
        </w:rPr>
        <w:t xml:space="preserve">3.5.1. </w:t>
      </w:r>
      <w:r>
        <w:rPr>
          <w:sz w:val="28"/>
          <w:szCs w:val="28"/>
        </w:rPr>
        <w:t>Р</w:t>
      </w:r>
      <w:r w:rsidR="00440C0F" w:rsidRPr="00A347E0">
        <w:rPr>
          <w:sz w:val="28"/>
          <w:szCs w:val="28"/>
        </w:rPr>
        <w:t>азмеры должностных окладов по ПКГ</w:t>
      </w:r>
    </w:p>
    <w:p w:rsidR="00440C0F" w:rsidRPr="00A347E0" w:rsidRDefault="00440C0F" w:rsidP="00440C0F">
      <w:pPr>
        <w:pStyle w:val="af0"/>
        <w:spacing w:before="0" w:after="0"/>
        <w:contextualSpacing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5"/>
        <w:gridCol w:w="2225"/>
      </w:tblGrid>
      <w:tr w:rsidR="00440C0F" w:rsidRPr="00A347E0" w:rsidTr="00221BFC">
        <w:tc>
          <w:tcPr>
            <w:tcW w:w="7788" w:type="dxa"/>
          </w:tcPr>
          <w:p w:rsidR="00440C0F" w:rsidRPr="00A347E0" w:rsidRDefault="00440C0F" w:rsidP="00221BFC">
            <w:pPr>
              <w:tabs>
                <w:tab w:val="left" w:pos="9922"/>
              </w:tabs>
              <w:jc w:val="center"/>
              <w:rPr>
                <w:sz w:val="28"/>
                <w:szCs w:val="28"/>
              </w:rPr>
            </w:pPr>
            <w:r w:rsidRPr="00A347E0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349" w:type="dxa"/>
          </w:tcPr>
          <w:p w:rsidR="00440C0F" w:rsidRPr="00A347E0" w:rsidRDefault="004D4437" w:rsidP="004D4437">
            <w:pPr>
              <w:tabs>
                <w:tab w:val="left" w:pos="99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40C0F" w:rsidRPr="00A347E0">
              <w:rPr>
                <w:sz w:val="28"/>
                <w:szCs w:val="28"/>
              </w:rPr>
              <w:t>азмер оклада по квалифик</w:t>
            </w:r>
            <w:r w:rsidR="00440C0F" w:rsidRPr="00A347E0">
              <w:rPr>
                <w:sz w:val="28"/>
                <w:szCs w:val="28"/>
              </w:rPr>
              <w:t>а</w:t>
            </w:r>
            <w:r w:rsidR="00440C0F" w:rsidRPr="00A347E0">
              <w:rPr>
                <w:sz w:val="28"/>
                <w:szCs w:val="28"/>
              </w:rPr>
              <w:t>ционному уро</w:t>
            </w:r>
            <w:r w:rsidR="00440C0F" w:rsidRPr="00A347E0">
              <w:rPr>
                <w:sz w:val="28"/>
                <w:szCs w:val="28"/>
              </w:rPr>
              <w:t>в</w:t>
            </w:r>
            <w:r w:rsidR="00440C0F" w:rsidRPr="00A347E0">
              <w:rPr>
                <w:sz w:val="28"/>
                <w:szCs w:val="28"/>
              </w:rPr>
              <w:t>ню (руб.)</w:t>
            </w:r>
          </w:p>
        </w:tc>
      </w:tr>
      <w:tr w:rsidR="00440C0F" w:rsidRPr="00A347E0" w:rsidTr="00221BFC">
        <w:tc>
          <w:tcPr>
            <w:tcW w:w="7788" w:type="dxa"/>
          </w:tcPr>
          <w:p w:rsidR="00440C0F" w:rsidRPr="00A347E0" w:rsidRDefault="00440C0F" w:rsidP="00221BFC">
            <w:pPr>
              <w:tabs>
                <w:tab w:val="left" w:pos="9922"/>
              </w:tabs>
              <w:jc w:val="center"/>
              <w:rPr>
                <w:sz w:val="28"/>
                <w:szCs w:val="28"/>
              </w:rPr>
            </w:pPr>
            <w:r w:rsidRPr="00A347E0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440C0F" w:rsidRPr="00A347E0" w:rsidRDefault="00440C0F" w:rsidP="00221BFC">
            <w:pPr>
              <w:tabs>
                <w:tab w:val="left" w:pos="9922"/>
              </w:tabs>
              <w:jc w:val="center"/>
              <w:rPr>
                <w:sz w:val="28"/>
                <w:szCs w:val="28"/>
              </w:rPr>
            </w:pPr>
            <w:r w:rsidRPr="00A347E0">
              <w:rPr>
                <w:sz w:val="28"/>
                <w:szCs w:val="28"/>
              </w:rPr>
              <w:t>2</w:t>
            </w:r>
          </w:p>
        </w:tc>
      </w:tr>
      <w:tr w:rsidR="00440C0F" w:rsidRPr="00A347E0" w:rsidTr="00221BFC">
        <w:tc>
          <w:tcPr>
            <w:tcW w:w="10137" w:type="dxa"/>
            <w:gridSpan w:val="2"/>
          </w:tcPr>
          <w:p w:rsidR="00440C0F" w:rsidRPr="00A347E0" w:rsidRDefault="00440C0F" w:rsidP="00221BFC">
            <w:pPr>
              <w:rPr>
                <w:sz w:val="28"/>
                <w:szCs w:val="28"/>
              </w:rPr>
            </w:pPr>
            <w:r w:rsidRPr="00A347E0">
              <w:rPr>
                <w:bCs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440C0F" w:rsidRPr="00A347E0" w:rsidTr="00221BFC">
        <w:tc>
          <w:tcPr>
            <w:tcW w:w="10137" w:type="dxa"/>
            <w:gridSpan w:val="2"/>
          </w:tcPr>
          <w:p w:rsidR="00440C0F" w:rsidRPr="00A347E0" w:rsidRDefault="00440C0F" w:rsidP="00221BFC">
            <w:pPr>
              <w:tabs>
                <w:tab w:val="left" w:pos="9922"/>
              </w:tabs>
              <w:rPr>
                <w:sz w:val="28"/>
                <w:szCs w:val="28"/>
              </w:rPr>
            </w:pPr>
            <w:r w:rsidRPr="00A347E0">
              <w:rPr>
                <w:sz w:val="28"/>
                <w:szCs w:val="28"/>
              </w:rPr>
              <w:t>Первый квалификационный уровень</w:t>
            </w:r>
          </w:p>
        </w:tc>
      </w:tr>
      <w:tr w:rsidR="00440C0F" w:rsidRPr="00A347E0" w:rsidTr="00221BFC">
        <w:tc>
          <w:tcPr>
            <w:tcW w:w="7788" w:type="dxa"/>
          </w:tcPr>
          <w:p w:rsidR="00440C0F" w:rsidRPr="00A347E0" w:rsidRDefault="00440C0F" w:rsidP="00221BFC">
            <w:pPr>
              <w:tabs>
                <w:tab w:val="left" w:pos="9922"/>
              </w:tabs>
              <w:rPr>
                <w:sz w:val="28"/>
                <w:szCs w:val="28"/>
              </w:rPr>
            </w:pPr>
            <w:proofErr w:type="gramStart"/>
            <w:r w:rsidRPr="00A347E0">
              <w:rPr>
                <w:sz w:val="28"/>
                <w:szCs w:val="28"/>
              </w:rPr>
              <w:t>Сторож (вахтер), гардеробщик; дворник; уборщик прои</w:t>
            </w:r>
            <w:r w:rsidRPr="00A347E0">
              <w:rPr>
                <w:sz w:val="28"/>
                <w:szCs w:val="28"/>
              </w:rPr>
              <w:t>з</w:t>
            </w:r>
            <w:r w:rsidRPr="00A347E0">
              <w:rPr>
                <w:sz w:val="28"/>
                <w:szCs w:val="28"/>
              </w:rPr>
              <w:t>водственных и служебных помещений, подсобный раб</w:t>
            </w:r>
            <w:r w:rsidRPr="00A347E0">
              <w:rPr>
                <w:sz w:val="28"/>
                <w:szCs w:val="28"/>
              </w:rPr>
              <w:t>о</w:t>
            </w:r>
            <w:r w:rsidRPr="00A347E0">
              <w:rPr>
                <w:sz w:val="28"/>
                <w:szCs w:val="28"/>
              </w:rPr>
              <w:t>чий, плотник; электромонтер по ремонту и обслуживанию электрооборудования; рабочий по комплексному обслуж</w:t>
            </w:r>
            <w:r w:rsidRPr="00A347E0">
              <w:rPr>
                <w:sz w:val="28"/>
                <w:szCs w:val="28"/>
              </w:rPr>
              <w:t>и</w:t>
            </w:r>
            <w:r w:rsidRPr="00A347E0">
              <w:rPr>
                <w:sz w:val="28"/>
                <w:szCs w:val="28"/>
              </w:rPr>
              <w:t>ванию зданий; столяр; кочегар.</w:t>
            </w:r>
            <w:proofErr w:type="gramEnd"/>
          </w:p>
        </w:tc>
        <w:tc>
          <w:tcPr>
            <w:tcW w:w="2349" w:type="dxa"/>
            <w:shd w:val="clear" w:color="auto" w:fill="auto"/>
          </w:tcPr>
          <w:p w:rsidR="00440C0F" w:rsidRPr="00A347E0" w:rsidRDefault="007A4428" w:rsidP="007A4428">
            <w:pPr>
              <w:tabs>
                <w:tab w:val="left" w:pos="99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3375</w:t>
            </w:r>
          </w:p>
        </w:tc>
      </w:tr>
      <w:tr w:rsidR="00440C0F" w:rsidRPr="00A347E0" w:rsidTr="00221BFC">
        <w:tc>
          <w:tcPr>
            <w:tcW w:w="7788" w:type="dxa"/>
          </w:tcPr>
          <w:p w:rsidR="00440C0F" w:rsidRPr="00A347E0" w:rsidRDefault="00440C0F" w:rsidP="00221BFC">
            <w:pPr>
              <w:tabs>
                <w:tab w:val="left" w:pos="9922"/>
              </w:tabs>
              <w:rPr>
                <w:sz w:val="28"/>
                <w:szCs w:val="28"/>
              </w:rPr>
            </w:pPr>
            <w:r w:rsidRPr="00A347E0">
              <w:rPr>
                <w:bCs/>
                <w:sz w:val="28"/>
                <w:szCs w:val="28"/>
              </w:rPr>
              <w:t>Профессиональная квалификационная группа «Общео</w:t>
            </w:r>
            <w:r w:rsidRPr="00A347E0">
              <w:rPr>
                <w:bCs/>
                <w:sz w:val="28"/>
                <w:szCs w:val="28"/>
              </w:rPr>
              <w:t>т</w:t>
            </w:r>
            <w:r w:rsidRPr="00A347E0">
              <w:rPr>
                <w:bCs/>
                <w:sz w:val="28"/>
                <w:szCs w:val="28"/>
              </w:rPr>
              <w:t>раслевые профессии рабочих второго уровня»</w:t>
            </w:r>
          </w:p>
        </w:tc>
        <w:tc>
          <w:tcPr>
            <w:tcW w:w="2349" w:type="dxa"/>
            <w:shd w:val="clear" w:color="auto" w:fill="auto"/>
          </w:tcPr>
          <w:p w:rsidR="00440C0F" w:rsidRPr="00A347E0" w:rsidRDefault="00440C0F" w:rsidP="00221BFC">
            <w:pPr>
              <w:tabs>
                <w:tab w:val="left" w:pos="9922"/>
              </w:tabs>
              <w:jc w:val="center"/>
              <w:rPr>
                <w:sz w:val="28"/>
                <w:szCs w:val="28"/>
              </w:rPr>
            </w:pPr>
          </w:p>
        </w:tc>
      </w:tr>
      <w:tr w:rsidR="00440C0F" w:rsidRPr="00A347E0" w:rsidTr="00221BFC">
        <w:tc>
          <w:tcPr>
            <w:tcW w:w="7788" w:type="dxa"/>
          </w:tcPr>
          <w:p w:rsidR="00440C0F" w:rsidRPr="00A347E0" w:rsidRDefault="00440C0F" w:rsidP="00221BFC">
            <w:pPr>
              <w:tabs>
                <w:tab w:val="left" w:pos="9922"/>
              </w:tabs>
              <w:rPr>
                <w:bCs/>
                <w:sz w:val="28"/>
                <w:szCs w:val="28"/>
              </w:rPr>
            </w:pPr>
            <w:r w:rsidRPr="00A347E0">
              <w:rPr>
                <w:bCs/>
                <w:sz w:val="28"/>
                <w:szCs w:val="28"/>
              </w:rPr>
              <w:t xml:space="preserve">Водитель автомобиля </w:t>
            </w:r>
          </w:p>
        </w:tc>
        <w:tc>
          <w:tcPr>
            <w:tcW w:w="2349" w:type="dxa"/>
            <w:shd w:val="clear" w:color="auto" w:fill="auto"/>
          </w:tcPr>
          <w:p w:rsidR="00440C0F" w:rsidRPr="00A347E0" w:rsidRDefault="007A4428" w:rsidP="00221BFC">
            <w:pPr>
              <w:tabs>
                <w:tab w:val="left" w:pos="9922"/>
              </w:tabs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sz w:val="28"/>
                <w:szCs w:val="28"/>
              </w:rPr>
              <w:t>3753</w:t>
            </w:r>
          </w:p>
        </w:tc>
      </w:tr>
    </w:tbl>
    <w:p w:rsidR="00440C0F" w:rsidRPr="00A347E0" w:rsidRDefault="004D4437" w:rsidP="004D44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.»</w:t>
      </w:r>
    </w:p>
    <w:p w:rsidR="00A347E0" w:rsidRPr="004E62B3" w:rsidRDefault="004D4437" w:rsidP="004E62B3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7A4428">
        <w:rPr>
          <w:sz w:val="28"/>
          <w:szCs w:val="28"/>
        </w:rPr>
        <w:t>5</w:t>
      </w:r>
      <w:r>
        <w:rPr>
          <w:sz w:val="28"/>
          <w:szCs w:val="28"/>
        </w:rPr>
        <w:t>. А</w:t>
      </w:r>
      <w:r w:rsidR="00A347E0" w:rsidRPr="00A347E0">
        <w:rPr>
          <w:sz w:val="28"/>
          <w:szCs w:val="28"/>
        </w:rPr>
        <w:t xml:space="preserve">бзац второй </w:t>
      </w:r>
      <w:r w:rsidR="00A347E0" w:rsidRPr="004E62B3">
        <w:rPr>
          <w:sz w:val="28"/>
          <w:szCs w:val="28"/>
        </w:rPr>
        <w:t>пункта 4.11</w:t>
      </w:r>
      <w:r w:rsidR="004E62B3">
        <w:rPr>
          <w:sz w:val="28"/>
          <w:szCs w:val="28"/>
        </w:rPr>
        <w:t>.</w:t>
      </w:r>
      <w:r w:rsidR="00A347E0" w:rsidRPr="004E62B3">
        <w:rPr>
          <w:sz w:val="28"/>
          <w:szCs w:val="28"/>
        </w:rPr>
        <w:t xml:space="preserve"> изложить в следующей редакции:</w:t>
      </w:r>
    </w:p>
    <w:p w:rsidR="00440C0F" w:rsidRDefault="00A347E0" w:rsidP="004E62B3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4E62B3">
        <w:rPr>
          <w:sz w:val="28"/>
          <w:szCs w:val="28"/>
        </w:rPr>
        <w:t>«</w:t>
      </w:r>
      <w:r w:rsidR="00440C0F" w:rsidRPr="004E62B3">
        <w:rPr>
          <w:sz w:val="28"/>
          <w:szCs w:val="28"/>
        </w:rPr>
        <w:t xml:space="preserve">- руководителю учреждения - на </w:t>
      </w:r>
      <w:proofErr w:type="gramStart"/>
      <w:r w:rsidR="00440C0F" w:rsidRPr="004E62B3">
        <w:rPr>
          <w:sz w:val="28"/>
          <w:szCs w:val="28"/>
        </w:rPr>
        <w:t>основании</w:t>
      </w:r>
      <w:proofErr w:type="gramEnd"/>
      <w:r w:rsidR="00440C0F" w:rsidRPr="004E62B3">
        <w:rPr>
          <w:sz w:val="28"/>
          <w:szCs w:val="28"/>
        </w:rPr>
        <w:t xml:space="preserve"> </w:t>
      </w:r>
      <w:r w:rsidRPr="004E62B3">
        <w:rPr>
          <w:sz w:val="28"/>
          <w:szCs w:val="28"/>
        </w:rPr>
        <w:t xml:space="preserve">правового акта </w:t>
      </w:r>
      <w:r w:rsidR="00440C0F" w:rsidRPr="004E62B3">
        <w:rPr>
          <w:sz w:val="28"/>
          <w:szCs w:val="28"/>
        </w:rPr>
        <w:t>админис</w:t>
      </w:r>
      <w:r w:rsidR="00440C0F" w:rsidRPr="004E62B3">
        <w:rPr>
          <w:sz w:val="28"/>
          <w:szCs w:val="28"/>
        </w:rPr>
        <w:t>т</w:t>
      </w:r>
      <w:r w:rsidR="00440C0F" w:rsidRPr="004E62B3">
        <w:rPr>
          <w:sz w:val="28"/>
          <w:szCs w:val="28"/>
        </w:rPr>
        <w:t>рации Воробьевского муниципального района;</w:t>
      </w:r>
      <w:r w:rsidRPr="004E62B3">
        <w:rPr>
          <w:sz w:val="28"/>
          <w:szCs w:val="28"/>
        </w:rPr>
        <w:t>».</w:t>
      </w:r>
    </w:p>
    <w:p w:rsidR="007A4428" w:rsidRPr="004E62B3" w:rsidRDefault="007A4428" w:rsidP="004E62B3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1.6.  Приложения №№ 1-3 к примерному положению признать утр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тившими силу.</w:t>
      </w:r>
    </w:p>
    <w:p w:rsidR="00E76A7F" w:rsidRPr="00A347E0" w:rsidRDefault="00E76A7F" w:rsidP="004E62B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E62B3">
        <w:rPr>
          <w:sz w:val="28"/>
          <w:szCs w:val="28"/>
        </w:rPr>
        <w:lastRenderedPageBreak/>
        <w:t xml:space="preserve">2. Настоящее постановление </w:t>
      </w:r>
      <w:r w:rsidR="00A347E0" w:rsidRPr="004E62B3">
        <w:rPr>
          <w:sz w:val="28"/>
          <w:szCs w:val="28"/>
        </w:rPr>
        <w:t xml:space="preserve">вступает в силу со дня его официального опубликования и </w:t>
      </w:r>
      <w:r w:rsidRPr="004E62B3">
        <w:rPr>
          <w:sz w:val="28"/>
          <w:szCs w:val="28"/>
        </w:rPr>
        <w:t>распространяет</w:t>
      </w:r>
      <w:r w:rsidR="00A347E0" w:rsidRPr="004E62B3">
        <w:rPr>
          <w:sz w:val="28"/>
          <w:szCs w:val="28"/>
        </w:rPr>
        <w:t>ся</w:t>
      </w:r>
      <w:r w:rsidRPr="004E62B3">
        <w:rPr>
          <w:sz w:val="28"/>
          <w:szCs w:val="28"/>
        </w:rPr>
        <w:t xml:space="preserve"> на правоотношения, возникшие с 1 янв</w:t>
      </w:r>
      <w:r w:rsidRPr="004E62B3">
        <w:rPr>
          <w:sz w:val="28"/>
          <w:szCs w:val="28"/>
        </w:rPr>
        <w:t>а</w:t>
      </w:r>
      <w:r w:rsidRPr="004E62B3">
        <w:rPr>
          <w:sz w:val="28"/>
          <w:szCs w:val="28"/>
        </w:rPr>
        <w:t>ря 201</w:t>
      </w:r>
      <w:r w:rsidR="00A347E0" w:rsidRPr="004E62B3">
        <w:rPr>
          <w:sz w:val="28"/>
          <w:szCs w:val="28"/>
        </w:rPr>
        <w:t>8</w:t>
      </w:r>
      <w:r w:rsidRPr="004E62B3">
        <w:rPr>
          <w:sz w:val="28"/>
          <w:szCs w:val="28"/>
        </w:rPr>
        <w:t xml:space="preserve"> года.</w:t>
      </w:r>
    </w:p>
    <w:p w:rsidR="00731BEE" w:rsidRPr="00A347E0" w:rsidRDefault="00E76A7F" w:rsidP="007E7254">
      <w:pPr>
        <w:spacing w:line="360" w:lineRule="auto"/>
        <w:ind w:firstLine="709"/>
        <w:jc w:val="both"/>
        <w:rPr>
          <w:sz w:val="28"/>
          <w:szCs w:val="28"/>
        </w:rPr>
      </w:pPr>
      <w:r w:rsidRPr="00A347E0">
        <w:rPr>
          <w:sz w:val="28"/>
          <w:szCs w:val="28"/>
        </w:rPr>
        <w:t>3</w:t>
      </w:r>
      <w:r w:rsidR="00731BEE" w:rsidRPr="00A347E0">
        <w:rPr>
          <w:sz w:val="28"/>
          <w:szCs w:val="28"/>
        </w:rPr>
        <w:t xml:space="preserve">. </w:t>
      </w:r>
      <w:proofErr w:type="gramStart"/>
      <w:r w:rsidR="00731BEE" w:rsidRPr="00A347E0">
        <w:rPr>
          <w:sz w:val="28"/>
          <w:szCs w:val="28"/>
        </w:rPr>
        <w:t>Контроль за</w:t>
      </w:r>
      <w:proofErr w:type="gramEnd"/>
      <w:r w:rsidR="00731BEE" w:rsidRPr="00A347E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31BEE" w:rsidRPr="00731BEE" w:rsidRDefault="00731BEE" w:rsidP="001D6D92">
      <w:pPr>
        <w:spacing w:line="276" w:lineRule="auto"/>
        <w:jc w:val="both"/>
        <w:rPr>
          <w:sz w:val="28"/>
          <w:szCs w:val="28"/>
        </w:rPr>
      </w:pPr>
    </w:p>
    <w:p w:rsidR="00731BEE" w:rsidRPr="00731BEE" w:rsidRDefault="00731BEE" w:rsidP="001D6D92">
      <w:pPr>
        <w:spacing w:line="276" w:lineRule="auto"/>
        <w:jc w:val="both"/>
        <w:rPr>
          <w:sz w:val="28"/>
          <w:szCs w:val="28"/>
        </w:rPr>
      </w:pPr>
    </w:p>
    <w:p w:rsidR="00731BEE" w:rsidRPr="00731BEE" w:rsidRDefault="00731BEE" w:rsidP="001D6D92">
      <w:pPr>
        <w:spacing w:line="276" w:lineRule="auto"/>
        <w:jc w:val="both"/>
        <w:rPr>
          <w:sz w:val="28"/>
          <w:szCs w:val="28"/>
        </w:rPr>
      </w:pPr>
    </w:p>
    <w:p w:rsidR="00731BEE" w:rsidRPr="00731BEE" w:rsidRDefault="00731BEE" w:rsidP="001D6D92">
      <w:pPr>
        <w:jc w:val="both"/>
        <w:rPr>
          <w:sz w:val="28"/>
          <w:szCs w:val="28"/>
        </w:rPr>
      </w:pPr>
      <w:r w:rsidRPr="00731BEE">
        <w:rPr>
          <w:sz w:val="28"/>
          <w:szCs w:val="28"/>
        </w:rPr>
        <w:t xml:space="preserve">Глава администрации  </w:t>
      </w:r>
    </w:p>
    <w:p w:rsidR="00731BEE" w:rsidRPr="00731BEE" w:rsidRDefault="00731BEE" w:rsidP="001D6D92">
      <w:pPr>
        <w:jc w:val="both"/>
        <w:rPr>
          <w:sz w:val="28"/>
          <w:szCs w:val="28"/>
        </w:rPr>
      </w:pPr>
      <w:r w:rsidRPr="00731BEE">
        <w:rPr>
          <w:sz w:val="28"/>
          <w:szCs w:val="28"/>
        </w:rPr>
        <w:t xml:space="preserve">муниципального района        </w:t>
      </w:r>
      <w:r w:rsidRPr="00731BEE">
        <w:rPr>
          <w:sz w:val="28"/>
          <w:szCs w:val="28"/>
        </w:rPr>
        <w:tab/>
      </w:r>
      <w:r w:rsidRPr="00731BEE">
        <w:rPr>
          <w:sz w:val="28"/>
          <w:szCs w:val="28"/>
        </w:rPr>
        <w:tab/>
      </w:r>
      <w:r w:rsidRPr="00731BEE">
        <w:rPr>
          <w:sz w:val="28"/>
          <w:szCs w:val="28"/>
        </w:rPr>
        <w:tab/>
        <w:t xml:space="preserve">    </w:t>
      </w:r>
      <w:r w:rsidRPr="00731BEE">
        <w:rPr>
          <w:sz w:val="28"/>
          <w:szCs w:val="28"/>
        </w:rPr>
        <w:tab/>
      </w:r>
      <w:r w:rsidRPr="00731BEE">
        <w:rPr>
          <w:sz w:val="28"/>
          <w:szCs w:val="28"/>
        </w:rPr>
        <w:tab/>
      </w:r>
      <w:r w:rsidRPr="00731BEE">
        <w:rPr>
          <w:sz w:val="28"/>
          <w:szCs w:val="28"/>
        </w:rPr>
        <w:tab/>
        <w:t>М.П.</w:t>
      </w:r>
      <w:r w:rsidR="00E724F2">
        <w:rPr>
          <w:sz w:val="28"/>
          <w:szCs w:val="28"/>
        </w:rPr>
        <w:t xml:space="preserve"> </w:t>
      </w:r>
      <w:r w:rsidRPr="00731BEE">
        <w:rPr>
          <w:sz w:val="28"/>
          <w:szCs w:val="28"/>
        </w:rPr>
        <w:t xml:space="preserve">Гордиенко </w:t>
      </w: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p w:rsidR="00731BEE" w:rsidRDefault="00731BEE" w:rsidP="00731BEE">
      <w:pPr>
        <w:jc w:val="both"/>
      </w:pPr>
    </w:p>
    <w:sectPr w:rsidR="00731BEE" w:rsidSect="007E725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FF0"/>
    <w:multiLevelType w:val="multilevel"/>
    <w:tmpl w:val="C61A69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CA1E08"/>
    <w:multiLevelType w:val="multilevel"/>
    <w:tmpl w:val="BBC62A88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00"/>
        </w:tabs>
        <w:ind w:left="2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2"/>
        </w:tabs>
        <w:ind w:left="31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4"/>
        </w:tabs>
        <w:ind w:left="34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16"/>
        </w:tabs>
        <w:ind w:left="4016" w:hanging="2160"/>
      </w:pPr>
      <w:rPr>
        <w:rFonts w:hint="default"/>
      </w:rPr>
    </w:lvl>
  </w:abstractNum>
  <w:abstractNum w:abstractNumId="2">
    <w:nsid w:val="0CBF2536"/>
    <w:multiLevelType w:val="hybridMultilevel"/>
    <w:tmpl w:val="19DEA1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82396"/>
    <w:multiLevelType w:val="hybridMultilevel"/>
    <w:tmpl w:val="E9E2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C66F2"/>
    <w:multiLevelType w:val="hybridMultilevel"/>
    <w:tmpl w:val="C65651E4"/>
    <w:lvl w:ilvl="0" w:tplc="51AA7674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2C31042C"/>
    <w:multiLevelType w:val="hybridMultilevel"/>
    <w:tmpl w:val="71125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71443"/>
    <w:multiLevelType w:val="multilevel"/>
    <w:tmpl w:val="E4226A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6A17B8"/>
    <w:multiLevelType w:val="multilevel"/>
    <w:tmpl w:val="D550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6B20FCD"/>
    <w:multiLevelType w:val="hybridMultilevel"/>
    <w:tmpl w:val="20B6269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3409B"/>
    <w:multiLevelType w:val="hybridMultilevel"/>
    <w:tmpl w:val="7D4E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F515B"/>
    <w:multiLevelType w:val="hybridMultilevel"/>
    <w:tmpl w:val="9BD0E33E"/>
    <w:lvl w:ilvl="0" w:tplc="D2F80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C5FAF"/>
    <w:multiLevelType w:val="hybridMultilevel"/>
    <w:tmpl w:val="08587472"/>
    <w:lvl w:ilvl="0" w:tplc="D2F801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251234"/>
    <w:multiLevelType w:val="hybridMultilevel"/>
    <w:tmpl w:val="6ED07B40"/>
    <w:lvl w:ilvl="0" w:tplc="69124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50AFE"/>
    <w:multiLevelType w:val="hybridMultilevel"/>
    <w:tmpl w:val="A7CA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429E3"/>
    <w:multiLevelType w:val="hybridMultilevel"/>
    <w:tmpl w:val="E8E65A3C"/>
    <w:lvl w:ilvl="0" w:tplc="17EC2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C82EE">
      <w:numFmt w:val="none"/>
      <w:lvlText w:val=""/>
      <w:lvlJc w:val="left"/>
      <w:pPr>
        <w:tabs>
          <w:tab w:val="num" w:pos="360"/>
        </w:tabs>
      </w:pPr>
    </w:lvl>
    <w:lvl w:ilvl="2" w:tplc="5394BFD8">
      <w:numFmt w:val="none"/>
      <w:lvlText w:val=""/>
      <w:lvlJc w:val="left"/>
      <w:pPr>
        <w:tabs>
          <w:tab w:val="num" w:pos="360"/>
        </w:tabs>
      </w:pPr>
    </w:lvl>
    <w:lvl w:ilvl="3" w:tplc="3956F750">
      <w:numFmt w:val="none"/>
      <w:lvlText w:val=""/>
      <w:lvlJc w:val="left"/>
      <w:pPr>
        <w:tabs>
          <w:tab w:val="num" w:pos="360"/>
        </w:tabs>
      </w:pPr>
    </w:lvl>
    <w:lvl w:ilvl="4" w:tplc="756292EE">
      <w:numFmt w:val="none"/>
      <w:lvlText w:val=""/>
      <w:lvlJc w:val="left"/>
      <w:pPr>
        <w:tabs>
          <w:tab w:val="num" w:pos="360"/>
        </w:tabs>
      </w:pPr>
    </w:lvl>
    <w:lvl w:ilvl="5" w:tplc="51746070">
      <w:numFmt w:val="none"/>
      <w:lvlText w:val=""/>
      <w:lvlJc w:val="left"/>
      <w:pPr>
        <w:tabs>
          <w:tab w:val="num" w:pos="360"/>
        </w:tabs>
      </w:pPr>
    </w:lvl>
    <w:lvl w:ilvl="6" w:tplc="0B227954">
      <w:numFmt w:val="none"/>
      <w:lvlText w:val=""/>
      <w:lvlJc w:val="left"/>
      <w:pPr>
        <w:tabs>
          <w:tab w:val="num" w:pos="360"/>
        </w:tabs>
      </w:pPr>
    </w:lvl>
    <w:lvl w:ilvl="7" w:tplc="0E705D48">
      <w:numFmt w:val="none"/>
      <w:lvlText w:val=""/>
      <w:lvlJc w:val="left"/>
      <w:pPr>
        <w:tabs>
          <w:tab w:val="num" w:pos="360"/>
        </w:tabs>
      </w:pPr>
    </w:lvl>
    <w:lvl w:ilvl="8" w:tplc="211A6EF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B21292E"/>
    <w:multiLevelType w:val="hybridMultilevel"/>
    <w:tmpl w:val="EA242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F7E66"/>
    <w:multiLevelType w:val="hybridMultilevel"/>
    <w:tmpl w:val="D9762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5607D"/>
    <w:multiLevelType w:val="hybridMultilevel"/>
    <w:tmpl w:val="E098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22047"/>
    <w:multiLevelType w:val="multilevel"/>
    <w:tmpl w:val="D35862E8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71E9476E"/>
    <w:multiLevelType w:val="hybridMultilevel"/>
    <w:tmpl w:val="F296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24ABC"/>
    <w:multiLevelType w:val="hybridMultilevel"/>
    <w:tmpl w:val="A27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2"/>
  </w:num>
  <w:num w:numId="8">
    <w:abstractNumId w:val="4"/>
  </w:num>
  <w:num w:numId="9">
    <w:abstractNumId w:val="13"/>
  </w:num>
  <w:num w:numId="10">
    <w:abstractNumId w:val="7"/>
  </w:num>
  <w:num w:numId="11">
    <w:abstractNumId w:val="11"/>
  </w:num>
  <w:num w:numId="12">
    <w:abstractNumId w:val="3"/>
  </w:num>
  <w:num w:numId="13">
    <w:abstractNumId w:val="10"/>
  </w:num>
  <w:num w:numId="14">
    <w:abstractNumId w:val="9"/>
  </w:num>
  <w:num w:numId="15">
    <w:abstractNumId w:val="18"/>
  </w:num>
  <w:num w:numId="16">
    <w:abstractNumId w:val="19"/>
  </w:num>
  <w:num w:numId="17">
    <w:abstractNumId w:val="20"/>
  </w:num>
  <w:num w:numId="18">
    <w:abstractNumId w:val="17"/>
  </w:num>
  <w:num w:numId="19">
    <w:abstractNumId w:val="16"/>
  </w:num>
  <w:num w:numId="20">
    <w:abstractNumId w:val="21"/>
  </w:num>
  <w:num w:numId="21">
    <w:abstractNumId w:val="1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DD4305"/>
    <w:rsid w:val="00003E57"/>
    <w:rsid w:val="000127B6"/>
    <w:rsid w:val="00030735"/>
    <w:rsid w:val="00032FCD"/>
    <w:rsid w:val="00041D74"/>
    <w:rsid w:val="00046B4C"/>
    <w:rsid w:val="00084F29"/>
    <w:rsid w:val="00087DBE"/>
    <w:rsid w:val="00087FFE"/>
    <w:rsid w:val="000A38F8"/>
    <w:rsid w:val="000E0815"/>
    <w:rsid w:val="00152239"/>
    <w:rsid w:val="001873D7"/>
    <w:rsid w:val="00195F38"/>
    <w:rsid w:val="001C0BA2"/>
    <w:rsid w:val="001D6D92"/>
    <w:rsid w:val="001E1991"/>
    <w:rsid w:val="001E2EB2"/>
    <w:rsid w:val="001F10EF"/>
    <w:rsid w:val="00223E8A"/>
    <w:rsid w:val="00234996"/>
    <w:rsid w:val="002638A5"/>
    <w:rsid w:val="002C6B07"/>
    <w:rsid w:val="002E79D1"/>
    <w:rsid w:val="002F3C3B"/>
    <w:rsid w:val="00316325"/>
    <w:rsid w:val="0031687B"/>
    <w:rsid w:val="00317CE0"/>
    <w:rsid w:val="00387E10"/>
    <w:rsid w:val="003B07AA"/>
    <w:rsid w:val="003D2F1B"/>
    <w:rsid w:val="003D7ADE"/>
    <w:rsid w:val="003F1B88"/>
    <w:rsid w:val="004033C0"/>
    <w:rsid w:val="00406E08"/>
    <w:rsid w:val="00416D5C"/>
    <w:rsid w:val="00440C0F"/>
    <w:rsid w:val="004470FD"/>
    <w:rsid w:val="00457E1C"/>
    <w:rsid w:val="00464DC6"/>
    <w:rsid w:val="00466103"/>
    <w:rsid w:val="00473F87"/>
    <w:rsid w:val="004A1DC3"/>
    <w:rsid w:val="004A32F2"/>
    <w:rsid w:val="004D4437"/>
    <w:rsid w:val="004E62B3"/>
    <w:rsid w:val="0050182F"/>
    <w:rsid w:val="0052563D"/>
    <w:rsid w:val="0054355C"/>
    <w:rsid w:val="005465B5"/>
    <w:rsid w:val="00550467"/>
    <w:rsid w:val="005718B7"/>
    <w:rsid w:val="00574D5F"/>
    <w:rsid w:val="00581A9B"/>
    <w:rsid w:val="00624C4E"/>
    <w:rsid w:val="00631D5E"/>
    <w:rsid w:val="00673CE6"/>
    <w:rsid w:val="0068197C"/>
    <w:rsid w:val="006A751F"/>
    <w:rsid w:val="006D2061"/>
    <w:rsid w:val="006E6806"/>
    <w:rsid w:val="006F7E5E"/>
    <w:rsid w:val="00731BEE"/>
    <w:rsid w:val="00760748"/>
    <w:rsid w:val="00782E02"/>
    <w:rsid w:val="007A4428"/>
    <w:rsid w:val="007E560D"/>
    <w:rsid w:val="007E7254"/>
    <w:rsid w:val="007F11C2"/>
    <w:rsid w:val="007F4143"/>
    <w:rsid w:val="00813FE8"/>
    <w:rsid w:val="00822E12"/>
    <w:rsid w:val="00835099"/>
    <w:rsid w:val="008633B2"/>
    <w:rsid w:val="0088060F"/>
    <w:rsid w:val="008C4EDB"/>
    <w:rsid w:val="008E4EA2"/>
    <w:rsid w:val="00936DEA"/>
    <w:rsid w:val="00991D4A"/>
    <w:rsid w:val="009A31F5"/>
    <w:rsid w:val="009E17E5"/>
    <w:rsid w:val="009F0308"/>
    <w:rsid w:val="00A00FC2"/>
    <w:rsid w:val="00A016EC"/>
    <w:rsid w:val="00A01C4A"/>
    <w:rsid w:val="00A23ED2"/>
    <w:rsid w:val="00A347E0"/>
    <w:rsid w:val="00A34A6F"/>
    <w:rsid w:val="00A3734E"/>
    <w:rsid w:val="00A44875"/>
    <w:rsid w:val="00A47FE7"/>
    <w:rsid w:val="00A7651E"/>
    <w:rsid w:val="00AA1532"/>
    <w:rsid w:val="00B249A7"/>
    <w:rsid w:val="00B269FF"/>
    <w:rsid w:val="00B52B68"/>
    <w:rsid w:val="00BA4814"/>
    <w:rsid w:val="00BB5FDA"/>
    <w:rsid w:val="00BB6AE8"/>
    <w:rsid w:val="00BD291A"/>
    <w:rsid w:val="00C01C7C"/>
    <w:rsid w:val="00C40E1B"/>
    <w:rsid w:val="00C76C3F"/>
    <w:rsid w:val="00C85933"/>
    <w:rsid w:val="00C938FE"/>
    <w:rsid w:val="00CA388E"/>
    <w:rsid w:val="00CD198A"/>
    <w:rsid w:val="00CE1E51"/>
    <w:rsid w:val="00CF5AC4"/>
    <w:rsid w:val="00DC4C81"/>
    <w:rsid w:val="00DC7BDB"/>
    <w:rsid w:val="00DC7ED7"/>
    <w:rsid w:val="00DD4305"/>
    <w:rsid w:val="00DF7C61"/>
    <w:rsid w:val="00E2280E"/>
    <w:rsid w:val="00E3580D"/>
    <w:rsid w:val="00E724F2"/>
    <w:rsid w:val="00E75196"/>
    <w:rsid w:val="00E76A7F"/>
    <w:rsid w:val="00E84906"/>
    <w:rsid w:val="00E85226"/>
    <w:rsid w:val="00E87D36"/>
    <w:rsid w:val="00EB3253"/>
    <w:rsid w:val="00EF6AD4"/>
    <w:rsid w:val="00EF7451"/>
    <w:rsid w:val="00F02765"/>
    <w:rsid w:val="00F3079C"/>
    <w:rsid w:val="00F56E1F"/>
    <w:rsid w:val="00F81332"/>
    <w:rsid w:val="00FB700A"/>
    <w:rsid w:val="00FB7B9D"/>
    <w:rsid w:val="00FF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4305"/>
    <w:rPr>
      <w:sz w:val="24"/>
      <w:szCs w:val="24"/>
    </w:rPr>
  </w:style>
  <w:style w:type="paragraph" w:styleId="1">
    <w:name w:val="heading 1"/>
    <w:basedOn w:val="a0"/>
    <w:next w:val="a0"/>
    <w:qFormat/>
    <w:rsid w:val="00E87D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qFormat/>
    <w:rsid w:val="00E87D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87D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1 Знак Знак Знак1"/>
    <w:basedOn w:val="a0"/>
    <w:rsid w:val="00BA4814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0"/>
    <w:semiHidden/>
    <w:rsid w:val="006A751F"/>
    <w:rPr>
      <w:rFonts w:ascii="Tahoma" w:hAnsi="Tahoma" w:cs="Tahoma"/>
      <w:sz w:val="16"/>
      <w:szCs w:val="16"/>
    </w:rPr>
  </w:style>
  <w:style w:type="paragraph" w:styleId="a5">
    <w:name w:val="Body Text"/>
    <w:basedOn w:val="a0"/>
    <w:link w:val="a6"/>
    <w:rsid w:val="00CE1E5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1"/>
    <w:link w:val="a5"/>
    <w:locked/>
    <w:rsid w:val="006D2061"/>
    <w:rPr>
      <w:sz w:val="28"/>
      <w:lang w:val="ru-RU" w:eastAsia="ru-RU" w:bidi="ar-SA"/>
    </w:rPr>
  </w:style>
  <w:style w:type="paragraph" w:customStyle="1" w:styleId="ConsPlusNonformat">
    <w:name w:val="ConsPlusNonformat"/>
    <w:rsid w:val="001F1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0"/>
    <w:rsid w:val="00E87D36"/>
    <w:pPr>
      <w:spacing w:after="120"/>
      <w:ind w:left="283"/>
    </w:pPr>
  </w:style>
  <w:style w:type="table" w:styleId="a8">
    <w:name w:val="Table Grid"/>
    <w:basedOn w:val="a2"/>
    <w:rsid w:val="00E87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0"/>
    <w:semiHidden/>
    <w:rsid w:val="00E87D36"/>
    <w:rPr>
      <w:sz w:val="20"/>
      <w:szCs w:val="20"/>
    </w:rPr>
  </w:style>
  <w:style w:type="character" w:customStyle="1" w:styleId="aa">
    <w:name w:val="Гипертекстовая ссылка"/>
    <w:basedOn w:val="a1"/>
    <w:rsid w:val="00E87D36"/>
    <w:rPr>
      <w:color w:val="008000"/>
      <w:sz w:val="20"/>
      <w:szCs w:val="20"/>
      <w:u w:val="single"/>
    </w:rPr>
  </w:style>
  <w:style w:type="paragraph" w:styleId="ab">
    <w:name w:val="footer"/>
    <w:basedOn w:val="a0"/>
    <w:rsid w:val="00E87D36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E87D36"/>
  </w:style>
  <w:style w:type="paragraph" w:customStyle="1" w:styleId="ConsPlusNormal">
    <w:name w:val="ConsPlusNormal"/>
    <w:rsid w:val="00E87D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"/>
    <w:basedOn w:val="a0"/>
    <w:rsid w:val="00E87D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0"/>
    <w:rsid w:val="00E87D36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E87D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6D20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lock Text"/>
    <w:basedOn w:val="a0"/>
    <w:rsid w:val="006D2061"/>
    <w:pPr>
      <w:shd w:val="clear" w:color="auto" w:fill="FFFFFF"/>
      <w:spacing w:before="10" w:line="312" w:lineRule="exact"/>
      <w:ind w:left="72" w:right="182" w:firstLine="682"/>
      <w:jc w:val="both"/>
    </w:pPr>
    <w:rPr>
      <w:bCs/>
      <w:color w:val="000000"/>
      <w:sz w:val="28"/>
      <w:szCs w:val="20"/>
    </w:rPr>
  </w:style>
  <w:style w:type="paragraph" w:customStyle="1" w:styleId="a">
    <w:name w:val="Марк"/>
    <w:basedOn w:val="a0"/>
    <w:rsid w:val="006D2061"/>
    <w:pPr>
      <w:numPr>
        <w:ilvl w:val="1"/>
        <w:numId w:val="7"/>
      </w:numPr>
      <w:spacing w:line="360" w:lineRule="auto"/>
      <w:jc w:val="both"/>
    </w:pPr>
    <w:rPr>
      <w:lang w:eastAsia="en-US"/>
    </w:rPr>
  </w:style>
  <w:style w:type="paragraph" w:styleId="af0">
    <w:name w:val="Normal (Web)"/>
    <w:basedOn w:val="a0"/>
    <w:rsid w:val="00822E12"/>
    <w:pPr>
      <w:suppressAutoHyphens/>
      <w:spacing w:before="280" w:after="280"/>
    </w:pPr>
    <w:rPr>
      <w:lang w:eastAsia="ar-SA"/>
    </w:rPr>
  </w:style>
  <w:style w:type="paragraph" w:customStyle="1" w:styleId="10">
    <w:name w:val="Обычный1"/>
    <w:autoRedefine/>
    <w:rsid w:val="00822E1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9214"/>
        <w:tab w:val="left" w:pos="9390"/>
      </w:tabs>
      <w:ind w:right="-2"/>
      <w:jc w:val="both"/>
    </w:pPr>
    <w:rPr>
      <w:rFonts w:eastAsia="ヒラギノ角ゴ Pro W3"/>
      <w:color w:val="000000"/>
      <w:sz w:val="28"/>
      <w:szCs w:val="28"/>
    </w:rPr>
  </w:style>
  <w:style w:type="paragraph" w:styleId="af1">
    <w:name w:val="List Paragraph"/>
    <w:basedOn w:val="a0"/>
    <w:uiPriority w:val="34"/>
    <w:qFormat/>
    <w:rsid w:val="001D6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4305"/>
    <w:rPr>
      <w:sz w:val="24"/>
      <w:szCs w:val="24"/>
    </w:rPr>
  </w:style>
  <w:style w:type="paragraph" w:styleId="1">
    <w:name w:val="heading 1"/>
    <w:basedOn w:val="a0"/>
    <w:next w:val="a0"/>
    <w:qFormat/>
    <w:rsid w:val="00E87D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qFormat/>
    <w:rsid w:val="00E87D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87D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1 Знак Знак Знак1"/>
    <w:basedOn w:val="a0"/>
    <w:rsid w:val="00BA4814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0"/>
    <w:semiHidden/>
    <w:rsid w:val="006A751F"/>
    <w:rPr>
      <w:rFonts w:ascii="Tahoma" w:hAnsi="Tahoma" w:cs="Tahoma"/>
      <w:sz w:val="16"/>
      <w:szCs w:val="16"/>
    </w:rPr>
  </w:style>
  <w:style w:type="paragraph" w:styleId="a5">
    <w:name w:val="Body Text"/>
    <w:basedOn w:val="a0"/>
    <w:link w:val="a6"/>
    <w:rsid w:val="00CE1E5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1"/>
    <w:link w:val="a5"/>
    <w:locked/>
    <w:rsid w:val="006D2061"/>
    <w:rPr>
      <w:sz w:val="28"/>
      <w:lang w:val="ru-RU" w:eastAsia="ru-RU" w:bidi="ar-SA"/>
    </w:rPr>
  </w:style>
  <w:style w:type="paragraph" w:customStyle="1" w:styleId="ConsPlusNonformat">
    <w:name w:val="ConsPlusNonformat"/>
    <w:rsid w:val="001F1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0"/>
    <w:rsid w:val="00E87D36"/>
    <w:pPr>
      <w:spacing w:after="120"/>
      <w:ind w:left="283"/>
    </w:pPr>
  </w:style>
  <w:style w:type="table" w:styleId="a8">
    <w:name w:val="Table Grid"/>
    <w:basedOn w:val="a2"/>
    <w:rsid w:val="00E87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0"/>
    <w:semiHidden/>
    <w:rsid w:val="00E87D36"/>
    <w:rPr>
      <w:sz w:val="20"/>
      <w:szCs w:val="20"/>
    </w:rPr>
  </w:style>
  <w:style w:type="character" w:customStyle="1" w:styleId="aa">
    <w:name w:val="Гипертекстовая ссылка"/>
    <w:basedOn w:val="a1"/>
    <w:rsid w:val="00E87D36"/>
    <w:rPr>
      <w:color w:val="008000"/>
      <w:sz w:val="20"/>
      <w:szCs w:val="20"/>
      <w:u w:val="single"/>
    </w:rPr>
  </w:style>
  <w:style w:type="paragraph" w:styleId="ab">
    <w:name w:val="footer"/>
    <w:basedOn w:val="a0"/>
    <w:rsid w:val="00E87D36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E87D36"/>
  </w:style>
  <w:style w:type="paragraph" w:customStyle="1" w:styleId="ConsPlusNormal">
    <w:name w:val="ConsPlusNormal"/>
    <w:rsid w:val="00E87D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"/>
    <w:basedOn w:val="a0"/>
    <w:rsid w:val="00E87D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0"/>
    <w:rsid w:val="00E87D36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E87D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6D20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lock Text"/>
    <w:basedOn w:val="a0"/>
    <w:rsid w:val="006D2061"/>
    <w:pPr>
      <w:shd w:val="clear" w:color="auto" w:fill="FFFFFF"/>
      <w:spacing w:before="10" w:line="312" w:lineRule="exact"/>
      <w:ind w:left="72" w:right="182" w:firstLine="682"/>
      <w:jc w:val="both"/>
    </w:pPr>
    <w:rPr>
      <w:bCs/>
      <w:color w:val="000000"/>
      <w:sz w:val="28"/>
      <w:szCs w:val="20"/>
    </w:rPr>
  </w:style>
  <w:style w:type="paragraph" w:customStyle="1" w:styleId="a">
    <w:name w:val="Марк"/>
    <w:basedOn w:val="a0"/>
    <w:rsid w:val="006D2061"/>
    <w:pPr>
      <w:numPr>
        <w:ilvl w:val="1"/>
        <w:numId w:val="7"/>
      </w:numPr>
      <w:spacing w:line="360" w:lineRule="auto"/>
      <w:jc w:val="both"/>
    </w:pPr>
    <w:rPr>
      <w:lang w:eastAsia="en-US"/>
    </w:rPr>
  </w:style>
  <w:style w:type="paragraph" w:styleId="af0">
    <w:name w:val="Normal (Web)"/>
    <w:basedOn w:val="a0"/>
    <w:rsid w:val="00822E12"/>
    <w:pPr>
      <w:suppressAutoHyphens/>
      <w:spacing w:before="280" w:after="280"/>
    </w:pPr>
    <w:rPr>
      <w:lang w:eastAsia="ar-SA"/>
    </w:rPr>
  </w:style>
  <w:style w:type="paragraph" w:customStyle="1" w:styleId="10">
    <w:name w:val="Обычный1"/>
    <w:autoRedefine/>
    <w:rsid w:val="00822E1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9214"/>
        <w:tab w:val="left" w:pos="9390"/>
      </w:tabs>
      <w:ind w:right="-2"/>
      <w:jc w:val="both"/>
    </w:pPr>
    <w:rPr>
      <w:rFonts w:eastAsia="ヒラギノ角ゴ Pro W3"/>
      <w:color w:val="000000"/>
      <w:sz w:val="28"/>
      <w:szCs w:val="28"/>
    </w:rPr>
  </w:style>
  <w:style w:type="paragraph" w:styleId="af1">
    <w:name w:val="List Paragraph"/>
    <w:basedOn w:val="a0"/>
    <w:uiPriority w:val="34"/>
    <w:qFormat/>
    <w:rsid w:val="001D6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544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OKS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NPoltarakova</cp:lastModifiedBy>
  <cp:revision>9</cp:revision>
  <cp:lastPrinted>2018-03-14T07:15:00Z</cp:lastPrinted>
  <dcterms:created xsi:type="dcterms:W3CDTF">2018-02-02T10:09:00Z</dcterms:created>
  <dcterms:modified xsi:type="dcterms:W3CDTF">2018-05-22T08:14:00Z</dcterms:modified>
</cp:coreProperties>
</file>