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9E" w:rsidRDefault="0079319E">
      <w:pPr>
        <w:pStyle w:val="ConsPlusTitlePage"/>
      </w:pPr>
    </w:p>
    <w:p w:rsidR="0088325D" w:rsidRPr="0088325D" w:rsidRDefault="0088325D" w:rsidP="0088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15427763" wp14:editId="31EACF02">
            <wp:simplePos x="0" y="0"/>
            <wp:positionH relativeFrom="column">
              <wp:posOffset>2720975</wp:posOffset>
            </wp:positionH>
            <wp:positionV relativeFrom="paragraph">
              <wp:posOffset>-619760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5D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АДМИНИСТРАЦИЯ ВОРОБЬЕВСКОГО </w:t>
      </w:r>
    </w:p>
    <w:p w:rsidR="0088325D" w:rsidRPr="0088325D" w:rsidRDefault="0088325D" w:rsidP="0088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325D">
        <w:rPr>
          <w:rFonts w:ascii="Times New Roman" w:eastAsia="Times New Roman" w:hAnsi="Times New Roman" w:cs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D01ED4" w:rsidRPr="009D104C" w:rsidRDefault="00D01ED4" w:rsidP="00D01ED4">
      <w:pPr>
        <w:jc w:val="center"/>
        <w:rPr>
          <w:rFonts w:ascii="Times New Roman" w:hAnsi="Times New Roman"/>
        </w:rPr>
      </w:pPr>
    </w:p>
    <w:p w:rsidR="00D01ED4" w:rsidRPr="009D104C" w:rsidRDefault="00D01ED4" w:rsidP="00D01ED4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D104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D104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8B045F" w:rsidRPr="008B045F" w:rsidRDefault="008B045F" w:rsidP="008B045F">
      <w:pPr>
        <w:rPr>
          <w:rFonts w:ascii="Times New Roman" w:hAnsi="Times New Roman" w:cs="Times New Roman"/>
          <w:u w:val="single"/>
        </w:rPr>
      </w:pPr>
    </w:p>
    <w:p w:rsidR="008B045F" w:rsidRPr="008B045F" w:rsidRDefault="008B045F" w:rsidP="008B04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D9477D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65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1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1FBA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CA0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63253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A03F5">
        <w:rPr>
          <w:rFonts w:ascii="Times New Roman" w:hAnsi="Times New Roman" w:cs="Times New Roman"/>
          <w:sz w:val="28"/>
          <w:szCs w:val="28"/>
          <w:u w:val="single"/>
        </w:rPr>
        <w:t xml:space="preserve"> г.  №  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5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477D">
        <w:rPr>
          <w:rFonts w:ascii="Times New Roman" w:hAnsi="Times New Roman" w:cs="Times New Roman"/>
          <w:sz w:val="28"/>
          <w:szCs w:val="28"/>
          <w:u w:val="single"/>
        </w:rPr>
        <w:t>556</w:t>
      </w:r>
      <w:r w:rsidR="00265E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8B045F" w:rsidRPr="008B045F" w:rsidRDefault="008B045F" w:rsidP="008B045F">
      <w:pPr>
        <w:rPr>
          <w:rFonts w:ascii="Times New Roman" w:hAnsi="Times New Roman" w:cs="Times New Roman"/>
          <w:sz w:val="20"/>
        </w:rPr>
      </w:pPr>
      <w:r w:rsidRPr="008B045F">
        <w:rPr>
          <w:rFonts w:ascii="Times New Roman" w:hAnsi="Times New Roman" w:cs="Times New Roman"/>
          <w:sz w:val="20"/>
        </w:rPr>
        <w:t xml:space="preserve">  </w:t>
      </w:r>
      <w:r w:rsidRPr="008B045F">
        <w:rPr>
          <w:rFonts w:ascii="Times New Roman" w:hAnsi="Times New Roman" w:cs="Times New Roman"/>
          <w:sz w:val="20"/>
        </w:rPr>
        <w:tab/>
        <w:t xml:space="preserve">            с. Воробьевка</w:t>
      </w:r>
    </w:p>
    <w:p w:rsidR="007F63D8" w:rsidRDefault="005F1397" w:rsidP="005F1397">
      <w:pPr>
        <w:spacing w:line="240" w:lineRule="auto"/>
        <w:ind w:right="4534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О внесении изменений в </w:t>
      </w:r>
      <w:r w:rsidR="007964DA" w:rsidRPr="007964DA">
        <w:rPr>
          <w:rFonts w:ascii="Times New Roman" w:hAnsi="Times New Roman" w:cs="Times New Roman"/>
          <w:b/>
          <w:kern w:val="28"/>
          <w:sz w:val="28"/>
          <w:szCs w:val="28"/>
        </w:rPr>
        <w:t>подпр</w:t>
      </w:r>
      <w:r w:rsidR="007964DA" w:rsidRPr="007964DA"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 w:rsidR="007964DA" w:rsidRPr="007964DA">
        <w:rPr>
          <w:rFonts w:ascii="Times New Roman" w:hAnsi="Times New Roman" w:cs="Times New Roman"/>
          <w:b/>
          <w:kern w:val="28"/>
          <w:sz w:val="28"/>
          <w:szCs w:val="28"/>
        </w:rPr>
        <w:t xml:space="preserve">грамму </w:t>
      </w:r>
      <w:r w:rsidR="007964DA" w:rsidRPr="007964DA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сел</w:t>
      </w:r>
      <w:r w:rsidR="007964DA" w:rsidRPr="007964D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64DA" w:rsidRPr="007964DA">
        <w:rPr>
          <w:rFonts w:ascii="Times New Roman" w:hAnsi="Times New Roman" w:cs="Times New Roman"/>
          <w:b/>
          <w:bCs/>
          <w:sz w:val="28"/>
          <w:szCs w:val="28"/>
        </w:rPr>
        <w:t xml:space="preserve">ских территорий </w:t>
      </w:r>
      <w:r w:rsidR="007964DA" w:rsidRPr="00796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Воробьевского</w:t>
      </w:r>
      <w:r w:rsidR="007964DA" w:rsidRPr="007964DA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7964DA" w:rsidRPr="007964D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964DA" w:rsidRPr="007964DA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на 2014 – 2017 годы и на период до 2020 года»</w:t>
      </w:r>
      <w:r w:rsidR="0079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мун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и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ципальн</w:t>
      </w:r>
      <w:r w:rsidR="007964DA">
        <w:rPr>
          <w:rFonts w:ascii="Times New Roman" w:hAnsi="Times New Roman" w:cs="Times New Roman"/>
          <w:b/>
          <w:kern w:val="28"/>
          <w:sz w:val="28"/>
          <w:szCs w:val="28"/>
        </w:rPr>
        <w:t>ой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программ</w:t>
      </w:r>
      <w:r w:rsidR="007964DA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  </w:t>
      </w:r>
      <w:r w:rsidRPr="008B50C3">
        <w:rPr>
          <w:rFonts w:ascii="Times New Roman" w:hAnsi="Times New Roman" w:cs="Times New Roman"/>
          <w:b/>
          <w:color w:val="000000"/>
          <w:sz w:val="28"/>
          <w:szCs w:val="28"/>
        </w:rPr>
        <w:t>«Развитие сельского хозяйства, производства пищевых продуктов и инфрастру</w:t>
      </w:r>
      <w:r w:rsidRPr="008B50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8B50C3">
        <w:rPr>
          <w:rFonts w:ascii="Times New Roman" w:hAnsi="Times New Roman" w:cs="Times New Roman"/>
          <w:b/>
          <w:color w:val="000000"/>
          <w:sz w:val="28"/>
          <w:szCs w:val="28"/>
        </w:rPr>
        <w:t>туры агропродовольственного рынка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50C3">
        <w:rPr>
          <w:rFonts w:ascii="Times New Roman" w:hAnsi="Times New Roman" w:cs="Times New Roman"/>
          <w:b/>
          <w:sz w:val="28"/>
          <w:szCs w:val="28"/>
        </w:rPr>
        <w:t xml:space="preserve"> на 2014 - 2020 годы»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 утвержденн</w:t>
      </w:r>
      <w:r w:rsidR="007964DA">
        <w:rPr>
          <w:rFonts w:ascii="Times New Roman" w:hAnsi="Times New Roman" w:cs="Times New Roman"/>
          <w:b/>
          <w:kern w:val="28"/>
          <w:sz w:val="28"/>
          <w:szCs w:val="28"/>
        </w:rPr>
        <w:t>ой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робьевского 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26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12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.201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3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595</w:t>
      </w:r>
    </w:p>
    <w:bookmarkEnd w:id="0"/>
    <w:p w:rsidR="005F1397" w:rsidRDefault="005F1397" w:rsidP="005F1397">
      <w:pPr>
        <w:spacing w:line="240" w:lineRule="auto"/>
        <w:ind w:right="4534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F1397" w:rsidRDefault="005F1397" w:rsidP="005F1397">
      <w:pPr>
        <w:spacing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D5639" w:rsidRDefault="00DD5639" w:rsidP="007F6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0C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8B50C3">
        <w:rPr>
          <w:rFonts w:ascii="Times New Roman" w:hAnsi="Times New Roman" w:cs="Times New Roman"/>
          <w:sz w:val="28"/>
          <w:szCs w:val="28"/>
        </w:rPr>
        <w:t>е</w:t>
      </w:r>
      <w:r w:rsidRPr="008B50C3">
        <w:rPr>
          <w:rFonts w:ascii="Times New Roman" w:hAnsi="Times New Roman" w:cs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8B50C3">
        <w:rPr>
          <w:rFonts w:ascii="Times New Roman" w:hAnsi="Times New Roman" w:cs="Times New Roman"/>
          <w:sz w:val="28"/>
          <w:szCs w:val="28"/>
        </w:rPr>
        <w:t>й</w:t>
      </w:r>
      <w:r w:rsidRPr="008B50C3">
        <w:rPr>
          <w:rFonts w:ascii="Times New Roman" w:hAnsi="Times New Roman" w:cs="Times New Roman"/>
          <w:sz w:val="28"/>
          <w:szCs w:val="28"/>
        </w:rPr>
        <w:t>она от 18.11.2013 года № 512 «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О порядке принятия решений о разработке, р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 xml:space="preserve">ципальных программ Воробьевского муниципального района», и </w:t>
      </w:r>
      <w:r w:rsidRPr="008B50C3">
        <w:rPr>
          <w:rFonts w:ascii="Times New Roman" w:hAnsi="Times New Roman" w:cs="Times New Roman"/>
          <w:sz w:val="28"/>
          <w:szCs w:val="28"/>
        </w:rPr>
        <w:t>в целях п</w:t>
      </w:r>
      <w:r w:rsidRPr="008B50C3">
        <w:rPr>
          <w:rFonts w:ascii="Times New Roman" w:hAnsi="Times New Roman" w:cs="Times New Roman"/>
          <w:sz w:val="28"/>
          <w:szCs w:val="28"/>
        </w:rPr>
        <w:t>о</w:t>
      </w:r>
      <w:r w:rsidRPr="008B50C3">
        <w:rPr>
          <w:rFonts w:ascii="Times New Roman" w:hAnsi="Times New Roman" w:cs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8B50C3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8B04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о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с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т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а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н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о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в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л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я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е</w:t>
      </w:r>
      <w:r w:rsidR="000D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5F">
        <w:rPr>
          <w:rFonts w:ascii="Times New Roman" w:hAnsi="Times New Roman" w:cs="Times New Roman"/>
          <w:b/>
          <w:sz w:val="28"/>
          <w:szCs w:val="28"/>
        </w:rPr>
        <w:t>т</w:t>
      </w:r>
      <w:r w:rsidRPr="008B50C3">
        <w:rPr>
          <w:rFonts w:ascii="Times New Roman" w:hAnsi="Times New Roman" w:cs="Times New Roman"/>
          <w:sz w:val="28"/>
          <w:szCs w:val="28"/>
        </w:rPr>
        <w:t>:</w:t>
      </w:r>
    </w:p>
    <w:p w:rsidR="007F63D8" w:rsidRDefault="007964DA" w:rsidP="00D452DE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52DE">
        <w:rPr>
          <w:rFonts w:ascii="Times New Roman" w:hAnsi="Times New Roman" w:cs="Times New Roman"/>
          <w:sz w:val="28"/>
          <w:szCs w:val="28"/>
        </w:rPr>
        <w:t>.</w:t>
      </w:r>
      <w:r w:rsidR="001B0073">
        <w:rPr>
          <w:rFonts w:ascii="Times New Roman" w:hAnsi="Times New Roman" w:cs="Times New Roman"/>
          <w:sz w:val="28"/>
          <w:szCs w:val="28"/>
        </w:rPr>
        <w:t xml:space="preserve"> </w:t>
      </w:r>
      <w:r w:rsidR="001B0073" w:rsidRPr="00B57BD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B0073" w:rsidRPr="00B57BDA">
        <w:rPr>
          <w:rFonts w:ascii="Times New Roman" w:hAnsi="Times New Roman" w:cs="Times New Roman"/>
          <w:kern w:val="28"/>
          <w:sz w:val="28"/>
          <w:szCs w:val="28"/>
        </w:rPr>
        <w:t xml:space="preserve">в подпрограмму </w:t>
      </w:r>
      <w:r w:rsidR="001B0073" w:rsidRPr="00B57BD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сельских территорий </w:t>
      </w:r>
      <w:r w:rsidR="001B0073" w:rsidRPr="00B57BDA">
        <w:rPr>
          <w:rFonts w:ascii="Times New Roman" w:hAnsi="Times New Roman" w:cs="Times New Roman"/>
          <w:bCs/>
          <w:color w:val="000000"/>
          <w:sz w:val="28"/>
          <w:szCs w:val="28"/>
        </w:rPr>
        <w:t>Воробьевского</w:t>
      </w:r>
      <w:r w:rsidR="001B0073" w:rsidRPr="00B57BD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2014 – 2017 годы и на период до 2020 года» </w:t>
      </w:r>
      <w:r w:rsidR="001B0073" w:rsidRPr="00B57BDA">
        <w:rPr>
          <w:rFonts w:ascii="Times New Roman" w:hAnsi="Times New Roman" w:cs="Times New Roman"/>
          <w:sz w:val="28"/>
          <w:szCs w:val="28"/>
        </w:rPr>
        <w:t xml:space="preserve"> </w:t>
      </w:r>
      <w:r w:rsidR="001B0073" w:rsidRPr="00B57BDA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программы  </w:t>
      </w:r>
      <w:r w:rsidR="001B0073" w:rsidRPr="00B57BDA">
        <w:rPr>
          <w:rFonts w:ascii="Times New Roman" w:hAnsi="Times New Roman" w:cs="Times New Roman"/>
          <w:color w:val="000000"/>
          <w:sz w:val="28"/>
          <w:szCs w:val="28"/>
        </w:rPr>
        <w:t>«Развитие сельского хозяйства, пр</w:t>
      </w:r>
      <w:r w:rsidR="001B0073" w:rsidRPr="00B57B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0073" w:rsidRPr="00B57BDA">
        <w:rPr>
          <w:rFonts w:ascii="Times New Roman" w:hAnsi="Times New Roman" w:cs="Times New Roman"/>
          <w:color w:val="000000"/>
          <w:sz w:val="28"/>
          <w:szCs w:val="28"/>
        </w:rPr>
        <w:t>изводства пищевых продуктов и инфраструктуры агропродовольственного рынка</w:t>
      </w:r>
      <w:r w:rsidR="001B0073" w:rsidRPr="00B57BDA">
        <w:rPr>
          <w:rFonts w:ascii="Times New Roman" w:hAnsi="Times New Roman" w:cs="Times New Roman"/>
          <w:sz w:val="28"/>
          <w:szCs w:val="28"/>
        </w:rPr>
        <w:t>» на 2014 - 2020 годы»</w:t>
      </w:r>
      <w:r w:rsidR="001B0073">
        <w:rPr>
          <w:rFonts w:ascii="Times New Roman" w:hAnsi="Times New Roman" w:cs="Times New Roman"/>
          <w:sz w:val="28"/>
          <w:szCs w:val="28"/>
        </w:rPr>
        <w:t xml:space="preserve"> (далее – Подпрограмма) следующие изменения:</w:t>
      </w:r>
    </w:p>
    <w:p w:rsidR="001B0073" w:rsidRDefault="007964DA" w:rsidP="00D452DE">
      <w:pPr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.1. </w:t>
      </w:r>
      <w:r w:rsidR="001B0073">
        <w:rPr>
          <w:rFonts w:ascii="Times New Roman" w:eastAsia="Times New Roman" w:hAnsi="Times New Roman" w:cs="Times New Roman"/>
          <w:kern w:val="28"/>
          <w:sz w:val="28"/>
          <w:szCs w:val="28"/>
        </w:rPr>
        <w:t>С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трок</w:t>
      </w:r>
      <w:r w:rsidR="001B007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 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1B0073">
        <w:rPr>
          <w:rFonts w:ascii="Times New Roman" w:eastAsia="Times New Roman" w:hAnsi="Times New Roman" w:cs="Times New Roman"/>
          <w:kern w:val="28"/>
          <w:sz w:val="28"/>
          <w:szCs w:val="28"/>
        </w:rPr>
        <w:t>седьмую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«Объемы и источники финансирования </w:t>
      </w:r>
      <w:r w:rsidR="001B0073">
        <w:rPr>
          <w:rFonts w:ascii="Times New Roman" w:eastAsia="Times New Roman" w:hAnsi="Times New Roman" w:cs="Times New Roman"/>
          <w:kern w:val="28"/>
          <w:sz w:val="28"/>
          <w:szCs w:val="28"/>
        </w:rPr>
        <w:t>под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пр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граммы» </w:t>
      </w:r>
      <w:r w:rsidR="001B0073" w:rsidRPr="00CB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паспорта </w:t>
      </w:r>
      <w:r w:rsidR="001B007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1B0073" w:rsidRPr="00CB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изложить в следующей редакции:</w:t>
      </w:r>
    </w:p>
    <w:p w:rsidR="007964DA" w:rsidRDefault="007964DA" w:rsidP="00D452DE">
      <w:pPr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1B0073" w:rsidRPr="00E41CC9" w:rsidTr="00DC3EC7">
        <w:tc>
          <w:tcPr>
            <w:tcW w:w="2721" w:type="dxa"/>
          </w:tcPr>
          <w:p w:rsidR="001B0073" w:rsidRPr="00E41CC9" w:rsidRDefault="00B042C1" w:rsidP="00DC3E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B0073"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по</w:t>
            </w:r>
            <w:r w:rsidR="001B0073"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B0073"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6860" w:type="dxa"/>
          </w:tcPr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на реализацию подпрограммы 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составляет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526710,3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источникам финансирования: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177849,7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211041,1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17119,6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физических лиц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120700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 год: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31009,70 тыс. рублей, в том числе по источникам фина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8131,87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11288,48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1902,05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9687,30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 год: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37026,08 тыс. рублей, в том числе по источникам фина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5809,04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23814,96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1075,04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6327,04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25450,53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5395,28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11778,57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747,32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7529,36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– </w:t>
            </w:r>
            <w:r w:rsidR="0079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8876,579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79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2455,935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областной бюджет – </w:t>
            </w:r>
            <w:r w:rsidR="0079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1637,893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– </w:t>
            </w:r>
            <w:r w:rsidR="0079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246,322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физических лиц – </w:t>
            </w:r>
            <w:r w:rsidR="0079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4536,429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34910,99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19046,13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10102,99 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371,5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физических лиц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5390,37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34910,99 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19046,13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10102,99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371,5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физических лиц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5390,37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26133,5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13607,42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7659,52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353,94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физических лиц – </w:t>
            </w:r>
            <w:r w:rsidR="003B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4512,62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proofErr w:type="gramStart"/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в разрезе основных мер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приятий подпрограммы приведены в </w:t>
            </w:r>
            <w:hyperlink w:anchor="P23674" w:history="1">
              <w:r w:rsidRPr="006325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таблице 2</w:t>
              </w:r>
            </w:hyperlink>
            <w:r w:rsidRPr="00632537">
              <w:rPr>
                <w:color w:val="000000" w:themeColor="text1"/>
              </w:rPr>
              <w:t>.</w:t>
            </w:r>
            <w:r w:rsidR="00D4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B0073" w:rsidRDefault="007964DA" w:rsidP="00D45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4D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lastRenderedPageBreak/>
        <w:t>-  __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7411" w:rsidRPr="00CB2265" w:rsidRDefault="007964DA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Общая характеристика сферы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CB20A2" w:rsidRPr="00B97411" w:rsidRDefault="00B9741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«</w:t>
      </w:r>
      <w:r w:rsidR="00CB20A2" w:rsidRPr="00B97411">
        <w:rPr>
          <w:rFonts w:ascii="Times New Roman" w:hAnsi="Times New Roman" w:cs="Times New Roman"/>
          <w:sz w:val="28"/>
          <w:szCs w:val="28"/>
        </w:rPr>
        <w:t>В районе продолжается отток населения из сельской местности в гор</w:t>
      </w:r>
      <w:r w:rsidR="00CB20A2" w:rsidRPr="00B97411">
        <w:rPr>
          <w:rFonts w:ascii="Times New Roman" w:hAnsi="Times New Roman" w:cs="Times New Roman"/>
          <w:sz w:val="28"/>
          <w:szCs w:val="28"/>
        </w:rPr>
        <w:t>о</w:t>
      </w:r>
      <w:r w:rsidR="00CB20A2" w:rsidRPr="00B97411">
        <w:rPr>
          <w:rFonts w:ascii="Times New Roman" w:hAnsi="Times New Roman" w:cs="Times New Roman"/>
          <w:sz w:val="28"/>
          <w:szCs w:val="28"/>
        </w:rPr>
        <w:t>да, которые являются более привлекательными для проживания в силу своей развитости.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По сравнению с данными переписи 2002 года численность населения района по состоянию на 01.01.201</w:t>
      </w:r>
      <w:r w:rsidR="008D4C42">
        <w:rPr>
          <w:rFonts w:ascii="Times New Roman" w:hAnsi="Times New Roman" w:cs="Times New Roman"/>
          <w:sz w:val="28"/>
          <w:szCs w:val="28"/>
        </w:rPr>
        <w:t>7</w:t>
      </w:r>
      <w:r w:rsidRPr="00B97411">
        <w:rPr>
          <w:rFonts w:ascii="Times New Roman" w:hAnsi="Times New Roman" w:cs="Times New Roman"/>
          <w:sz w:val="28"/>
          <w:szCs w:val="28"/>
        </w:rPr>
        <w:t xml:space="preserve"> уменьшилась на </w:t>
      </w:r>
      <w:r w:rsidR="00330590">
        <w:rPr>
          <w:rFonts w:ascii="Times New Roman" w:hAnsi="Times New Roman" w:cs="Times New Roman"/>
          <w:sz w:val="28"/>
          <w:szCs w:val="28"/>
        </w:rPr>
        <w:t>6,5</w:t>
      </w:r>
      <w:r w:rsidRPr="00B97411">
        <w:rPr>
          <w:rFonts w:ascii="Times New Roman" w:hAnsi="Times New Roman" w:cs="Times New Roman"/>
          <w:sz w:val="28"/>
          <w:szCs w:val="28"/>
        </w:rPr>
        <w:t xml:space="preserve">  тыс. человек, или на </w:t>
      </w:r>
      <w:r w:rsidR="00330590">
        <w:rPr>
          <w:rFonts w:ascii="Times New Roman" w:hAnsi="Times New Roman" w:cs="Times New Roman"/>
          <w:sz w:val="28"/>
          <w:szCs w:val="28"/>
        </w:rPr>
        <w:t>28,6</w:t>
      </w:r>
      <w:r w:rsidRPr="00B9741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Уровень обеспеченности сельских поселений объектами социально-инженерной инфраструктуры является одним из основных факторов, об</w:t>
      </w:r>
      <w:r w:rsidRPr="00B97411">
        <w:rPr>
          <w:rFonts w:ascii="Times New Roman" w:hAnsi="Times New Roman" w:cs="Times New Roman"/>
          <w:sz w:val="28"/>
          <w:szCs w:val="28"/>
        </w:rPr>
        <w:t>у</w:t>
      </w:r>
      <w:r w:rsidRPr="00B97411">
        <w:rPr>
          <w:rFonts w:ascii="Times New Roman" w:hAnsi="Times New Roman" w:cs="Times New Roman"/>
          <w:sz w:val="28"/>
          <w:szCs w:val="28"/>
        </w:rPr>
        <w:t>словливающих непривлекательность сельской местности и рост миграцио</w:t>
      </w:r>
      <w:r w:rsidRPr="00B97411">
        <w:rPr>
          <w:rFonts w:ascii="Times New Roman" w:hAnsi="Times New Roman" w:cs="Times New Roman"/>
          <w:sz w:val="28"/>
          <w:szCs w:val="28"/>
        </w:rPr>
        <w:t>н</w:t>
      </w:r>
      <w:r w:rsidRPr="00B97411">
        <w:rPr>
          <w:rFonts w:ascii="Times New Roman" w:hAnsi="Times New Roman" w:cs="Times New Roman"/>
          <w:sz w:val="28"/>
          <w:szCs w:val="28"/>
        </w:rPr>
        <w:lastRenderedPageBreak/>
        <w:t>ных настроений, особенно среди молодежи.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На реализацию мероприятия по улучшению жилищных условий граждан в сельской местности в 200</w:t>
      </w:r>
      <w:r w:rsidR="00330590">
        <w:rPr>
          <w:rFonts w:ascii="Times New Roman" w:hAnsi="Times New Roman" w:cs="Times New Roman"/>
          <w:sz w:val="28"/>
          <w:szCs w:val="28"/>
        </w:rPr>
        <w:t>3</w:t>
      </w:r>
      <w:r w:rsidRPr="00B97411">
        <w:rPr>
          <w:rFonts w:ascii="Times New Roman" w:hAnsi="Times New Roman" w:cs="Times New Roman"/>
          <w:sz w:val="28"/>
          <w:szCs w:val="28"/>
        </w:rPr>
        <w:t>- 201</w:t>
      </w:r>
      <w:r w:rsidR="00330590">
        <w:rPr>
          <w:rFonts w:ascii="Times New Roman" w:hAnsi="Times New Roman" w:cs="Times New Roman"/>
          <w:sz w:val="28"/>
          <w:szCs w:val="28"/>
        </w:rPr>
        <w:t>7</w:t>
      </w:r>
      <w:r w:rsidRPr="00B97411">
        <w:rPr>
          <w:rFonts w:ascii="Times New Roman" w:hAnsi="Times New Roman" w:cs="Times New Roman"/>
          <w:sz w:val="28"/>
          <w:szCs w:val="28"/>
        </w:rPr>
        <w:t xml:space="preserve"> годах было выделено </w:t>
      </w:r>
      <w:r w:rsidR="00330590">
        <w:rPr>
          <w:rFonts w:ascii="Times New Roman" w:hAnsi="Times New Roman" w:cs="Times New Roman"/>
          <w:sz w:val="28"/>
          <w:szCs w:val="28"/>
        </w:rPr>
        <w:t>48,678</w:t>
      </w:r>
      <w:r w:rsidRPr="00B97411">
        <w:rPr>
          <w:rFonts w:ascii="Times New Roman" w:hAnsi="Times New Roman" w:cs="Times New Roman"/>
          <w:sz w:val="28"/>
          <w:szCs w:val="28"/>
        </w:rPr>
        <w:t xml:space="preserve"> млн. рублей, в том числе за счет средств федерального бюджета – </w:t>
      </w:r>
      <w:r w:rsidR="00330590">
        <w:rPr>
          <w:rFonts w:ascii="Times New Roman" w:hAnsi="Times New Roman" w:cs="Times New Roman"/>
          <w:sz w:val="28"/>
          <w:szCs w:val="28"/>
        </w:rPr>
        <w:t>26,747</w:t>
      </w:r>
      <w:r w:rsidRPr="00B97411">
        <w:rPr>
          <w:rFonts w:ascii="Times New Roman" w:hAnsi="Times New Roman" w:cs="Times New Roman"/>
          <w:sz w:val="28"/>
          <w:szCs w:val="28"/>
        </w:rPr>
        <w:t xml:space="preserve"> млн. рублей, бюджета Воронежской области и муниципальных образований – </w:t>
      </w:r>
      <w:r w:rsidR="00330590">
        <w:rPr>
          <w:rFonts w:ascii="Times New Roman" w:hAnsi="Times New Roman" w:cs="Times New Roman"/>
          <w:sz w:val="28"/>
          <w:szCs w:val="28"/>
        </w:rPr>
        <w:t>21,575</w:t>
      </w:r>
      <w:r w:rsidRPr="00B97411">
        <w:rPr>
          <w:rFonts w:ascii="Times New Roman" w:hAnsi="Times New Roman" w:cs="Times New Roman"/>
          <w:sz w:val="28"/>
          <w:szCs w:val="28"/>
        </w:rPr>
        <w:t xml:space="preserve"> млн. рублей, внебюджетных источников – </w:t>
      </w:r>
      <w:r w:rsidR="00330590">
        <w:rPr>
          <w:rFonts w:ascii="Times New Roman" w:hAnsi="Times New Roman" w:cs="Times New Roman"/>
          <w:sz w:val="28"/>
          <w:szCs w:val="28"/>
        </w:rPr>
        <w:t>84,003</w:t>
      </w:r>
      <w:r w:rsidRPr="00B9741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Улучшило свои жилищные условия </w:t>
      </w:r>
      <w:r w:rsidR="00330590">
        <w:rPr>
          <w:rFonts w:ascii="Times New Roman" w:hAnsi="Times New Roman" w:cs="Times New Roman"/>
          <w:sz w:val="28"/>
          <w:szCs w:val="28"/>
        </w:rPr>
        <w:t>103</w:t>
      </w:r>
      <w:r w:rsidRPr="00B97411">
        <w:rPr>
          <w:rFonts w:ascii="Times New Roman" w:hAnsi="Times New Roman" w:cs="Times New Roman"/>
          <w:sz w:val="28"/>
          <w:szCs w:val="28"/>
        </w:rPr>
        <w:t xml:space="preserve"> сельских семей, среди них </w:t>
      </w:r>
      <w:r w:rsidR="00330590">
        <w:rPr>
          <w:rFonts w:ascii="Times New Roman" w:hAnsi="Times New Roman" w:cs="Times New Roman"/>
          <w:sz w:val="28"/>
          <w:szCs w:val="28"/>
        </w:rPr>
        <w:t>40</w:t>
      </w:r>
      <w:r w:rsidRPr="00B97411">
        <w:rPr>
          <w:rFonts w:ascii="Times New Roman" w:hAnsi="Times New Roman" w:cs="Times New Roman"/>
          <w:sz w:val="28"/>
          <w:szCs w:val="28"/>
        </w:rPr>
        <w:t xml:space="preserve"> - молодые семьи. </w:t>
      </w:r>
    </w:p>
    <w:p w:rsidR="00CB20A2" w:rsidRPr="007E75BA" w:rsidRDefault="00702730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н</w:t>
      </w:r>
      <w:r w:rsidR="00CB20A2" w:rsidRPr="00B97411">
        <w:rPr>
          <w:rFonts w:ascii="Times New Roman" w:hAnsi="Times New Roman" w:cs="Times New Roman"/>
          <w:sz w:val="28"/>
          <w:szCs w:val="28"/>
        </w:rPr>
        <w:t>а реализацию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B20A2" w:rsidRPr="00B97411">
        <w:rPr>
          <w:rFonts w:ascii="Times New Roman" w:hAnsi="Times New Roman" w:cs="Times New Roman"/>
          <w:sz w:val="28"/>
          <w:szCs w:val="28"/>
        </w:rPr>
        <w:t xml:space="preserve"> по </w:t>
      </w:r>
      <w:r w:rsidRPr="00702730">
        <w:rPr>
          <w:rFonts w:ascii="Times New Roman" w:hAnsi="Times New Roman" w:cs="Times New Roman"/>
          <w:sz w:val="28"/>
          <w:szCs w:val="28"/>
        </w:rPr>
        <w:t>развитию водоснабжения</w:t>
      </w:r>
      <w:r w:rsidR="00E41316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685514">
        <w:rPr>
          <w:rFonts w:ascii="Times New Roman" w:hAnsi="Times New Roman" w:cs="Times New Roman"/>
          <w:sz w:val="28"/>
          <w:szCs w:val="28"/>
        </w:rPr>
        <w:t>:</w:t>
      </w:r>
      <w:r w:rsidR="00CB20A2" w:rsidRPr="00B9741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41316">
        <w:rPr>
          <w:rFonts w:ascii="Times New Roman" w:hAnsi="Times New Roman" w:cs="Times New Roman"/>
          <w:sz w:val="28"/>
          <w:szCs w:val="28"/>
        </w:rPr>
        <w:t>8</w:t>
      </w:r>
      <w:r w:rsidR="00CB20A2" w:rsidRPr="00B97411">
        <w:rPr>
          <w:rFonts w:ascii="Times New Roman" w:hAnsi="Times New Roman" w:cs="Times New Roman"/>
          <w:sz w:val="28"/>
          <w:szCs w:val="28"/>
        </w:rPr>
        <w:t xml:space="preserve"> год </w:t>
      </w:r>
      <w:r w:rsidR="007E75BA">
        <w:rPr>
          <w:rFonts w:ascii="Times New Roman" w:hAnsi="Times New Roman" w:cs="Times New Roman"/>
          <w:sz w:val="28"/>
          <w:szCs w:val="28"/>
        </w:rPr>
        <w:t>–</w:t>
      </w:r>
      <w:r w:rsidR="00CB20A2" w:rsidRPr="00B97411">
        <w:rPr>
          <w:rFonts w:ascii="Times New Roman" w:hAnsi="Times New Roman" w:cs="Times New Roman"/>
          <w:sz w:val="28"/>
          <w:szCs w:val="28"/>
        </w:rPr>
        <w:t xml:space="preserve"> </w:t>
      </w:r>
      <w:r w:rsidR="003B2C0F">
        <w:rPr>
          <w:rFonts w:ascii="Times New Roman" w:hAnsi="Times New Roman" w:cs="Times New Roman"/>
          <w:color w:val="000000" w:themeColor="text1"/>
          <w:sz w:val="28"/>
          <w:szCs w:val="28"/>
        </w:rPr>
        <w:t>34,911</w:t>
      </w:r>
      <w:r w:rsidR="007E75BA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0A2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в том числе за счет средств федерального бюджета – </w:t>
      </w:r>
      <w:r w:rsidR="003B2C0F">
        <w:rPr>
          <w:rFonts w:ascii="Times New Roman" w:hAnsi="Times New Roman" w:cs="Times New Roman"/>
          <w:color w:val="000000" w:themeColor="text1"/>
          <w:sz w:val="28"/>
          <w:szCs w:val="28"/>
        </w:rPr>
        <w:t>19,046</w:t>
      </w:r>
      <w:r w:rsidR="007E75BA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0A2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бюджета Воронежской области и муниципальных образований –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10,475</w:t>
      </w:r>
      <w:r w:rsidR="007E75BA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0A2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внебюджетных источников –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5,390,37</w:t>
      </w:r>
      <w:r w:rsidR="00CB20A2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85514" w:rsidRPr="00B97411">
        <w:rPr>
          <w:rFonts w:ascii="Times New Roman" w:hAnsi="Times New Roman" w:cs="Times New Roman"/>
          <w:sz w:val="28"/>
          <w:szCs w:val="28"/>
        </w:rPr>
        <w:t>на 201</w:t>
      </w:r>
      <w:r w:rsidR="00685514">
        <w:rPr>
          <w:rFonts w:ascii="Times New Roman" w:hAnsi="Times New Roman" w:cs="Times New Roman"/>
          <w:sz w:val="28"/>
          <w:szCs w:val="28"/>
        </w:rPr>
        <w:t>9</w:t>
      </w:r>
      <w:r w:rsidR="00685514" w:rsidRPr="00B97411">
        <w:rPr>
          <w:rFonts w:ascii="Times New Roman" w:hAnsi="Times New Roman" w:cs="Times New Roman"/>
          <w:sz w:val="28"/>
          <w:szCs w:val="28"/>
        </w:rPr>
        <w:t xml:space="preserve"> год </w:t>
      </w:r>
      <w:r w:rsidR="00685514">
        <w:rPr>
          <w:rFonts w:ascii="Times New Roman" w:hAnsi="Times New Roman" w:cs="Times New Roman"/>
          <w:sz w:val="28"/>
          <w:szCs w:val="28"/>
        </w:rPr>
        <w:t>–</w:t>
      </w:r>
      <w:r w:rsidR="00685514" w:rsidRPr="00B97411">
        <w:rPr>
          <w:rFonts w:ascii="Times New Roman" w:hAnsi="Times New Roman" w:cs="Times New Roman"/>
          <w:sz w:val="28"/>
          <w:szCs w:val="28"/>
        </w:rPr>
        <w:t xml:space="preserve">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34,911</w:t>
      </w:r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том числе за счет средств федерального бюджета –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19,046</w:t>
      </w:r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бюджета Воронежской области и муниципальных образований –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10,475</w:t>
      </w:r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внебюджетных источников –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5,390 </w:t>
      </w:r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85514" w:rsidRPr="00685514">
        <w:rPr>
          <w:rFonts w:ascii="Times New Roman" w:hAnsi="Times New Roman" w:cs="Times New Roman"/>
          <w:sz w:val="28"/>
          <w:szCs w:val="28"/>
        </w:rPr>
        <w:t xml:space="preserve"> </w:t>
      </w:r>
      <w:r w:rsidR="00685514" w:rsidRPr="00B97411">
        <w:rPr>
          <w:rFonts w:ascii="Times New Roman" w:hAnsi="Times New Roman" w:cs="Times New Roman"/>
          <w:sz w:val="28"/>
          <w:szCs w:val="28"/>
        </w:rPr>
        <w:t>на 20</w:t>
      </w:r>
      <w:r w:rsidR="00685514">
        <w:rPr>
          <w:rFonts w:ascii="Times New Roman" w:hAnsi="Times New Roman" w:cs="Times New Roman"/>
          <w:sz w:val="28"/>
          <w:szCs w:val="28"/>
        </w:rPr>
        <w:t>20</w:t>
      </w:r>
      <w:r w:rsidR="00685514" w:rsidRPr="00B97411">
        <w:rPr>
          <w:rFonts w:ascii="Times New Roman" w:hAnsi="Times New Roman" w:cs="Times New Roman"/>
          <w:sz w:val="28"/>
          <w:szCs w:val="28"/>
        </w:rPr>
        <w:t xml:space="preserve"> год </w:t>
      </w:r>
      <w:r w:rsidR="00685514">
        <w:rPr>
          <w:rFonts w:ascii="Times New Roman" w:hAnsi="Times New Roman" w:cs="Times New Roman"/>
          <w:sz w:val="28"/>
          <w:szCs w:val="28"/>
        </w:rPr>
        <w:t>–</w:t>
      </w:r>
      <w:r w:rsidR="00685514" w:rsidRPr="00B97411">
        <w:rPr>
          <w:rFonts w:ascii="Times New Roman" w:hAnsi="Times New Roman" w:cs="Times New Roman"/>
          <w:sz w:val="28"/>
          <w:szCs w:val="28"/>
        </w:rPr>
        <w:t xml:space="preserve">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26,134</w:t>
      </w:r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том числе за счет средств федерального бюджета –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13,607</w:t>
      </w:r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бюджета Воронежской области и муниципальных образований –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8,013</w:t>
      </w:r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внебюджетных источников – </w:t>
      </w:r>
      <w:r w:rsidR="00685514">
        <w:rPr>
          <w:rFonts w:ascii="Times New Roman" w:hAnsi="Times New Roman" w:cs="Times New Roman"/>
          <w:color w:val="000000" w:themeColor="text1"/>
          <w:sz w:val="28"/>
          <w:szCs w:val="28"/>
        </w:rPr>
        <w:t>4,513</w:t>
      </w:r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proofErr w:type="gramStart"/>
      <w:r w:rsidR="00685514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7411" w:rsidRPr="007E75B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97411" w:rsidRPr="00CB2265" w:rsidRDefault="007964DA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программы изложить в след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ющей редакции:</w:t>
      </w:r>
    </w:p>
    <w:p w:rsidR="003B4B71" w:rsidRPr="00B97411" w:rsidRDefault="00B9741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«</w:t>
      </w:r>
      <w:r w:rsidR="003B4B71" w:rsidRPr="00B97411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федерального, областного, местных бюджетов и внебюджетных источников.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11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предусмотренные на финансирование мероприятий по улучшению жилищных условий граждан, проживающих в сельской местности, в том числе молодых семей и молодых специалистов, проживающих и работающих на селе, развитию социальной, инженерной инфраструктуры направляются на реализацию указанных мер</w:t>
      </w:r>
      <w:r w:rsidRPr="00B97411">
        <w:rPr>
          <w:rFonts w:ascii="Times New Roman" w:hAnsi="Times New Roman" w:cs="Times New Roman"/>
          <w:sz w:val="28"/>
          <w:szCs w:val="28"/>
        </w:rPr>
        <w:t>о</w:t>
      </w:r>
      <w:r w:rsidRPr="00B97411">
        <w:rPr>
          <w:rFonts w:ascii="Times New Roman" w:hAnsi="Times New Roman" w:cs="Times New Roman"/>
          <w:sz w:val="28"/>
          <w:szCs w:val="28"/>
        </w:rPr>
        <w:t>приятий в населенных пунктах, расположенных в сельской местности, в к</w:t>
      </w:r>
      <w:r w:rsidRPr="00B97411">
        <w:rPr>
          <w:rFonts w:ascii="Times New Roman" w:hAnsi="Times New Roman" w:cs="Times New Roman"/>
          <w:sz w:val="28"/>
          <w:szCs w:val="28"/>
        </w:rPr>
        <w:t>о</w:t>
      </w:r>
      <w:r w:rsidRPr="00B97411">
        <w:rPr>
          <w:rFonts w:ascii="Times New Roman" w:hAnsi="Times New Roman" w:cs="Times New Roman"/>
          <w:sz w:val="28"/>
          <w:szCs w:val="28"/>
        </w:rPr>
        <w:t>торых осуществляются инвестиционные проекты в сфере агропромышленн</w:t>
      </w:r>
      <w:r w:rsidRPr="00B97411">
        <w:rPr>
          <w:rFonts w:ascii="Times New Roman" w:hAnsi="Times New Roman" w:cs="Times New Roman"/>
          <w:sz w:val="28"/>
          <w:szCs w:val="28"/>
        </w:rPr>
        <w:t>о</w:t>
      </w:r>
      <w:r w:rsidRPr="00B97411">
        <w:rPr>
          <w:rFonts w:ascii="Times New Roman" w:hAnsi="Times New Roman" w:cs="Times New Roman"/>
          <w:sz w:val="28"/>
          <w:szCs w:val="28"/>
        </w:rPr>
        <w:lastRenderedPageBreak/>
        <w:t>го комплекса.</w:t>
      </w:r>
      <w:proofErr w:type="gramEnd"/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685514">
        <w:rPr>
          <w:rFonts w:ascii="Times New Roman" w:hAnsi="Times New Roman" w:cs="Times New Roman"/>
          <w:color w:val="000000" w:themeColor="text1"/>
          <w:sz w:val="24"/>
          <w:szCs w:val="24"/>
        </w:rPr>
        <w:t>525710,3</w:t>
      </w:r>
      <w:r w:rsidR="007E75BA" w:rsidRPr="00B97411">
        <w:rPr>
          <w:rFonts w:ascii="Times New Roman" w:hAnsi="Times New Roman" w:cs="Times New Roman"/>
          <w:sz w:val="28"/>
          <w:szCs w:val="28"/>
        </w:rPr>
        <w:t xml:space="preserve"> </w:t>
      </w:r>
      <w:r w:rsidRPr="00B9741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за счет средств федерального бюджета –</w:t>
      </w:r>
      <w:r w:rsidR="007E75BA">
        <w:rPr>
          <w:rFonts w:ascii="Times New Roman" w:hAnsi="Times New Roman" w:cs="Times New Roman"/>
          <w:sz w:val="28"/>
          <w:szCs w:val="28"/>
        </w:rPr>
        <w:t xml:space="preserve"> </w:t>
      </w:r>
      <w:r w:rsidR="00685514">
        <w:rPr>
          <w:rFonts w:ascii="Times New Roman" w:hAnsi="Times New Roman" w:cs="Times New Roman"/>
          <w:sz w:val="28"/>
          <w:szCs w:val="28"/>
        </w:rPr>
        <w:t xml:space="preserve">177849,7 </w:t>
      </w:r>
      <w:r w:rsidRPr="00B97411">
        <w:rPr>
          <w:rFonts w:ascii="Times New Roman" w:hAnsi="Times New Roman" w:cs="Times New Roman"/>
          <w:sz w:val="28"/>
          <w:szCs w:val="28"/>
        </w:rPr>
        <w:t>тыс. рублей;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85514">
        <w:rPr>
          <w:rFonts w:ascii="Times New Roman" w:hAnsi="Times New Roman" w:cs="Times New Roman"/>
          <w:color w:val="000000" w:themeColor="text1"/>
          <w:sz w:val="24"/>
          <w:szCs w:val="24"/>
        </w:rPr>
        <w:t>211041,1</w:t>
      </w:r>
      <w:r w:rsidRPr="00B974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 w:rsidR="00685514">
        <w:rPr>
          <w:rFonts w:ascii="Times New Roman" w:hAnsi="Times New Roman" w:cs="Times New Roman"/>
          <w:color w:val="000000" w:themeColor="text1"/>
          <w:sz w:val="24"/>
          <w:szCs w:val="24"/>
        </w:rPr>
        <w:t>17119,6</w:t>
      </w:r>
      <w:r w:rsidRPr="00B974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B7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85514">
        <w:rPr>
          <w:rFonts w:ascii="Times New Roman" w:hAnsi="Times New Roman" w:cs="Times New Roman"/>
          <w:color w:val="000000" w:themeColor="text1"/>
          <w:sz w:val="24"/>
          <w:szCs w:val="24"/>
        </w:rPr>
        <w:t>120700</w:t>
      </w:r>
      <w:r w:rsidRPr="00B9741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B97411">
        <w:rPr>
          <w:rFonts w:ascii="Times New Roman" w:hAnsi="Times New Roman" w:cs="Times New Roman"/>
          <w:sz w:val="28"/>
          <w:szCs w:val="28"/>
        </w:rPr>
        <w:t>.</w:t>
      </w:r>
      <w:r w:rsidR="00B97411" w:rsidRPr="00B974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7411" w:rsidRPr="00CB2265" w:rsidRDefault="007964DA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D452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 xml:space="preserve"> № 1 пункта 2. Р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под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3B4B71" w:rsidRPr="00B042C1" w:rsidRDefault="003B4B71" w:rsidP="003B4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B71" w:rsidRPr="00B042C1" w:rsidRDefault="00B97411" w:rsidP="003B4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42C1">
        <w:rPr>
          <w:rFonts w:ascii="Times New Roman" w:hAnsi="Times New Roman" w:cs="Times New Roman"/>
          <w:sz w:val="28"/>
          <w:szCs w:val="28"/>
        </w:rPr>
        <w:t>«</w:t>
      </w:r>
      <w:r w:rsidR="003B4B71" w:rsidRPr="00B042C1">
        <w:rPr>
          <w:rFonts w:ascii="Times New Roman" w:hAnsi="Times New Roman" w:cs="Times New Roman"/>
          <w:sz w:val="28"/>
          <w:szCs w:val="28"/>
        </w:rPr>
        <w:t>Таблица № 1</w:t>
      </w:r>
    </w:p>
    <w:p w:rsidR="003B4B71" w:rsidRPr="00B042C1" w:rsidRDefault="003B4B71" w:rsidP="003B4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C1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</w:t>
      </w:r>
    </w:p>
    <w:p w:rsidR="003B4B71" w:rsidRPr="00ED1348" w:rsidRDefault="003B4B71" w:rsidP="003B4B7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40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</w:tblGrid>
      <w:tr w:rsidR="003B4B71" w:rsidRPr="002B1E4A" w:rsidTr="00B97411">
        <w:tc>
          <w:tcPr>
            <w:tcW w:w="1055" w:type="dxa"/>
            <w:vMerge w:val="restart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N 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2409" w:type="dxa"/>
            <w:vMerge w:val="restart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Наименование 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теля (индикатора)</w:t>
            </w:r>
          </w:p>
        </w:tc>
        <w:tc>
          <w:tcPr>
            <w:tcW w:w="709" w:type="dxa"/>
            <w:vMerge w:val="restart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Ед. изм</w:t>
            </w:r>
            <w:r w:rsidRPr="002B1E4A">
              <w:rPr>
                <w:rFonts w:ascii="Times New Roman" w:hAnsi="Times New Roman" w:cs="Times New Roman"/>
                <w:szCs w:val="22"/>
              </w:rPr>
              <w:t>е</w:t>
            </w:r>
            <w:r w:rsidRPr="002B1E4A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4677" w:type="dxa"/>
            <w:gridSpan w:val="7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Значения показателя (индикатора) по годам р</w:t>
            </w:r>
            <w:r w:rsidRPr="002B1E4A">
              <w:rPr>
                <w:rFonts w:ascii="Times New Roman" w:hAnsi="Times New Roman" w:cs="Times New Roman"/>
                <w:szCs w:val="22"/>
              </w:rPr>
              <w:t>е</w:t>
            </w:r>
            <w:r w:rsidRPr="002B1E4A">
              <w:rPr>
                <w:rFonts w:ascii="Times New Roman" w:hAnsi="Times New Roman" w:cs="Times New Roman"/>
                <w:szCs w:val="22"/>
              </w:rPr>
              <w:t>ализации подпрограммы</w:t>
            </w:r>
          </w:p>
        </w:tc>
        <w:tc>
          <w:tcPr>
            <w:tcW w:w="709" w:type="dxa"/>
            <w:vMerge w:val="restart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Пр</w:t>
            </w:r>
            <w:r w:rsidRPr="002B1E4A">
              <w:rPr>
                <w:rFonts w:ascii="Times New Roman" w:hAnsi="Times New Roman" w:cs="Times New Roman"/>
                <w:szCs w:val="22"/>
              </w:rPr>
              <w:t>и</w:t>
            </w:r>
            <w:r w:rsidRPr="002B1E4A">
              <w:rPr>
                <w:rFonts w:ascii="Times New Roman" w:hAnsi="Times New Roman" w:cs="Times New Roman"/>
                <w:szCs w:val="22"/>
              </w:rPr>
              <w:t>меч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ние</w:t>
            </w:r>
          </w:p>
        </w:tc>
      </w:tr>
      <w:tr w:rsidR="003B4B71" w:rsidRPr="002B1E4A" w:rsidTr="00B97411">
        <w:tc>
          <w:tcPr>
            <w:tcW w:w="1055" w:type="dxa"/>
            <w:vMerge/>
          </w:tcPr>
          <w:p w:rsidR="003B4B71" w:rsidRPr="002B1E4A" w:rsidRDefault="003B4B71" w:rsidP="00B9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B4B71" w:rsidRPr="002B1E4A" w:rsidRDefault="003B4B71" w:rsidP="00B9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4B71" w:rsidRPr="002B1E4A" w:rsidRDefault="003B4B71" w:rsidP="00B9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2014 год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709" w:type="dxa"/>
            <w:vMerge/>
          </w:tcPr>
          <w:p w:rsidR="003B4B71" w:rsidRPr="002B1E4A" w:rsidRDefault="003B4B71" w:rsidP="00B97411">
            <w:pPr>
              <w:rPr>
                <w:rFonts w:ascii="Times New Roman" w:hAnsi="Times New Roman" w:cs="Times New Roman"/>
              </w:rPr>
            </w:pPr>
          </w:p>
        </w:tc>
      </w:tr>
      <w:tr w:rsidR="003B4B71" w:rsidRPr="002B1E4A" w:rsidTr="00B97411">
        <w:tc>
          <w:tcPr>
            <w:tcW w:w="1055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42C1" w:rsidRPr="002B1E4A" w:rsidTr="002B1E4A">
        <w:trPr>
          <w:trHeight w:val="859"/>
        </w:trPr>
        <w:tc>
          <w:tcPr>
            <w:tcW w:w="1055" w:type="dxa"/>
          </w:tcPr>
          <w:p w:rsidR="00B042C1" w:rsidRPr="002B1E4A" w:rsidRDefault="00B042C1" w:rsidP="00B974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4" w:type="dxa"/>
            <w:gridSpan w:val="10"/>
          </w:tcPr>
          <w:p w:rsidR="00B042C1" w:rsidRPr="002B1E4A" w:rsidRDefault="00B042C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b/>
                <w:szCs w:val="22"/>
              </w:rPr>
              <w:t>1.Основное мероприятие</w:t>
            </w:r>
          </w:p>
          <w:p w:rsidR="00B042C1" w:rsidRPr="002B1E4A" w:rsidRDefault="00B042C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</w:t>
            </w:r>
          </w:p>
        </w:tc>
      </w:tr>
      <w:tr w:rsidR="003B4B71" w:rsidRPr="002B1E4A" w:rsidTr="00B97411">
        <w:tc>
          <w:tcPr>
            <w:tcW w:w="1055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тель 1.1</w:t>
            </w:r>
          </w:p>
        </w:tc>
        <w:tc>
          <w:tcPr>
            <w:tcW w:w="2409" w:type="dxa"/>
          </w:tcPr>
          <w:p w:rsidR="003B4B71" w:rsidRPr="002B1E4A" w:rsidRDefault="003B4B71" w:rsidP="00B974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Сокращение общего числа семей, нужда</w:t>
            </w:r>
            <w:r w:rsidRPr="002B1E4A">
              <w:rPr>
                <w:rFonts w:ascii="Times New Roman" w:hAnsi="Times New Roman" w:cs="Times New Roman"/>
                <w:szCs w:val="22"/>
              </w:rPr>
              <w:t>ю</w:t>
            </w:r>
            <w:r w:rsidRPr="002B1E4A">
              <w:rPr>
                <w:rFonts w:ascii="Times New Roman" w:hAnsi="Times New Roman" w:cs="Times New Roman"/>
                <w:szCs w:val="22"/>
              </w:rPr>
              <w:t>щихся в улучшении жилищных условий, в сельской местности (нарастающим итогом)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пр</w:t>
            </w:r>
            <w:r w:rsidRPr="002B1E4A">
              <w:rPr>
                <w:rFonts w:ascii="Times New Roman" w:hAnsi="Times New Roman" w:cs="Times New Roman"/>
                <w:szCs w:val="22"/>
              </w:rPr>
              <w:t>о</w:t>
            </w:r>
            <w:r w:rsidRPr="002B1E4A">
              <w:rPr>
                <w:rFonts w:ascii="Times New Roman" w:hAnsi="Times New Roman" w:cs="Times New Roman"/>
                <w:szCs w:val="22"/>
              </w:rPr>
              <w:t>це</w:t>
            </w:r>
            <w:r w:rsidRPr="002B1E4A">
              <w:rPr>
                <w:rFonts w:ascii="Times New Roman" w:hAnsi="Times New Roman" w:cs="Times New Roman"/>
                <w:szCs w:val="22"/>
              </w:rPr>
              <w:t>н</w:t>
            </w:r>
            <w:r w:rsidRPr="002B1E4A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18,2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7,1</w:t>
            </w:r>
          </w:p>
        </w:tc>
        <w:tc>
          <w:tcPr>
            <w:tcW w:w="709" w:type="dxa"/>
          </w:tcPr>
          <w:p w:rsidR="003B4B71" w:rsidRPr="002B1E4A" w:rsidRDefault="0096535A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709" w:type="dxa"/>
          </w:tcPr>
          <w:p w:rsidR="003B4B71" w:rsidRPr="002B1E4A" w:rsidRDefault="00460F61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B1E4A">
              <w:rPr>
                <w:rFonts w:ascii="Times New Roman" w:hAnsi="Times New Roman" w:cs="Times New Roman"/>
                <w:color w:val="000000" w:themeColor="text1"/>
                <w:szCs w:val="22"/>
              </w:rPr>
              <w:t>4,5</w:t>
            </w:r>
          </w:p>
        </w:tc>
        <w:tc>
          <w:tcPr>
            <w:tcW w:w="708" w:type="dxa"/>
          </w:tcPr>
          <w:p w:rsidR="003B4B71" w:rsidRPr="002B1E4A" w:rsidRDefault="00460F6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B71" w:rsidRPr="002B1E4A" w:rsidTr="00B97411">
        <w:tc>
          <w:tcPr>
            <w:tcW w:w="1055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тель 1.2</w:t>
            </w:r>
          </w:p>
        </w:tc>
        <w:tc>
          <w:tcPr>
            <w:tcW w:w="2409" w:type="dxa"/>
          </w:tcPr>
          <w:p w:rsidR="003B4B71" w:rsidRPr="002B1E4A" w:rsidRDefault="003B4B71" w:rsidP="00B974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Сокращение числа м</w:t>
            </w:r>
            <w:r w:rsidRPr="002B1E4A">
              <w:rPr>
                <w:rFonts w:ascii="Times New Roman" w:hAnsi="Times New Roman" w:cs="Times New Roman"/>
                <w:szCs w:val="22"/>
              </w:rPr>
              <w:t>о</w:t>
            </w:r>
            <w:r w:rsidRPr="002B1E4A">
              <w:rPr>
                <w:rFonts w:ascii="Times New Roman" w:hAnsi="Times New Roman" w:cs="Times New Roman"/>
                <w:szCs w:val="22"/>
              </w:rPr>
              <w:t>лодых семей и молодых специалистов, нужд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ющихся в улучшении жилищных условий, в сельской местности (нарастающим итогом)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пр</w:t>
            </w:r>
            <w:r w:rsidRPr="002B1E4A">
              <w:rPr>
                <w:rFonts w:ascii="Times New Roman" w:hAnsi="Times New Roman" w:cs="Times New Roman"/>
                <w:szCs w:val="22"/>
              </w:rPr>
              <w:t>о</w:t>
            </w:r>
            <w:r w:rsidRPr="002B1E4A">
              <w:rPr>
                <w:rFonts w:ascii="Times New Roman" w:hAnsi="Times New Roman" w:cs="Times New Roman"/>
                <w:szCs w:val="22"/>
              </w:rPr>
              <w:t>це</w:t>
            </w:r>
            <w:r w:rsidRPr="002B1E4A">
              <w:rPr>
                <w:rFonts w:ascii="Times New Roman" w:hAnsi="Times New Roman" w:cs="Times New Roman"/>
                <w:szCs w:val="22"/>
              </w:rPr>
              <w:t>н</w:t>
            </w:r>
            <w:r w:rsidRPr="002B1E4A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7,1</w:t>
            </w:r>
          </w:p>
        </w:tc>
        <w:tc>
          <w:tcPr>
            <w:tcW w:w="709" w:type="dxa"/>
          </w:tcPr>
          <w:p w:rsidR="003B4B71" w:rsidRPr="002B1E4A" w:rsidRDefault="0096535A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3,8</w:t>
            </w:r>
          </w:p>
        </w:tc>
        <w:tc>
          <w:tcPr>
            <w:tcW w:w="709" w:type="dxa"/>
          </w:tcPr>
          <w:p w:rsidR="003B4B71" w:rsidRPr="002B1E4A" w:rsidRDefault="00460F61" w:rsidP="00460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B1E4A">
              <w:rPr>
                <w:rFonts w:ascii="Times New Roman" w:hAnsi="Times New Roman" w:cs="Times New Roman"/>
                <w:color w:val="000000" w:themeColor="text1"/>
                <w:szCs w:val="22"/>
              </w:rPr>
              <w:t>10,3</w:t>
            </w:r>
          </w:p>
        </w:tc>
        <w:tc>
          <w:tcPr>
            <w:tcW w:w="708" w:type="dxa"/>
          </w:tcPr>
          <w:p w:rsidR="003B4B71" w:rsidRPr="002B1E4A" w:rsidRDefault="00460F6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10,3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042C1" w:rsidRPr="002B1E4A" w:rsidTr="00DC3EC7">
        <w:tc>
          <w:tcPr>
            <w:tcW w:w="1055" w:type="dxa"/>
          </w:tcPr>
          <w:p w:rsidR="00B042C1" w:rsidRPr="002B1E4A" w:rsidRDefault="00B042C1" w:rsidP="00B974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4" w:type="dxa"/>
            <w:gridSpan w:val="10"/>
          </w:tcPr>
          <w:p w:rsidR="00B042C1" w:rsidRPr="002B1E4A" w:rsidRDefault="00B042C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b/>
                <w:szCs w:val="22"/>
              </w:rPr>
              <w:t>2.Основное мероприятие</w:t>
            </w:r>
            <w:r w:rsidRPr="002B1E4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042C1" w:rsidRPr="002B1E4A" w:rsidRDefault="00B042C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</w:tr>
      <w:tr w:rsidR="003B4B71" w:rsidRPr="002B1E4A" w:rsidTr="00B97411">
        <w:tc>
          <w:tcPr>
            <w:tcW w:w="1055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тель 2.1</w:t>
            </w:r>
          </w:p>
        </w:tc>
        <w:tc>
          <w:tcPr>
            <w:tcW w:w="2409" w:type="dxa"/>
          </w:tcPr>
          <w:p w:rsidR="003B4B71" w:rsidRPr="002B1E4A" w:rsidRDefault="003B4B71" w:rsidP="00B974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Ввод в действие фел</w:t>
            </w:r>
            <w:r w:rsidRPr="002B1E4A">
              <w:rPr>
                <w:rFonts w:ascii="Times New Roman" w:hAnsi="Times New Roman" w:cs="Times New Roman"/>
                <w:szCs w:val="22"/>
              </w:rPr>
              <w:t>ь</w:t>
            </w:r>
            <w:r w:rsidRPr="002B1E4A">
              <w:rPr>
                <w:rFonts w:ascii="Times New Roman" w:hAnsi="Times New Roman" w:cs="Times New Roman"/>
                <w:szCs w:val="22"/>
              </w:rPr>
              <w:t>дшерско-акушерских пунктов в сельской местности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ед</w:t>
            </w:r>
            <w:r w:rsidRPr="002B1E4A">
              <w:rPr>
                <w:rFonts w:ascii="Times New Roman" w:hAnsi="Times New Roman" w:cs="Times New Roman"/>
                <w:szCs w:val="22"/>
              </w:rPr>
              <w:t>и</w:t>
            </w:r>
            <w:r w:rsidRPr="002B1E4A">
              <w:rPr>
                <w:rFonts w:ascii="Times New Roman" w:hAnsi="Times New Roman" w:cs="Times New Roman"/>
                <w:szCs w:val="22"/>
              </w:rPr>
              <w:t>ниц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01487E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B71" w:rsidRPr="002B1E4A" w:rsidTr="00B97411">
        <w:tc>
          <w:tcPr>
            <w:tcW w:w="1055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lastRenderedPageBreak/>
              <w:t>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тель 2.2</w:t>
            </w:r>
          </w:p>
        </w:tc>
        <w:tc>
          <w:tcPr>
            <w:tcW w:w="2409" w:type="dxa"/>
          </w:tcPr>
          <w:p w:rsidR="003B4B71" w:rsidRPr="002B1E4A" w:rsidRDefault="003B4B71" w:rsidP="00B974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Прирост сельского населения, обеспече</w:t>
            </w:r>
            <w:r w:rsidRPr="002B1E4A">
              <w:rPr>
                <w:rFonts w:ascii="Times New Roman" w:hAnsi="Times New Roman" w:cs="Times New Roman"/>
                <w:szCs w:val="22"/>
              </w:rPr>
              <w:t>н</w:t>
            </w:r>
            <w:r w:rsidRPr="002B1E4A">
              <w:rPr>
                <w:rFonts w:ascii="Times New Roman" w:hAnsi="Times New Roman" w:cs="Times New Roman"/>
                <w:szCs w:val="22"/>
              </w:rPr>
              <w:t>ного фельдшерско-акушерскими пунктами (нарастающим итогом)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чел</w:t>
            </w:r>
            <w:r w:rsidRPr="002B1E4A">
              <w:rPr>
                <w:rFonts w:ascii="Times New Roman" w:hAnsi="Times New Roman" w:cs="Times New Roman"/>
                <w:szCs w:val="22"/>
              </w:rPr>
              <w:t>о</w:t>
            </w:r>
            <w:r w:rsidRPr="002B1E4A">
              <w:rPr>
                <w:rFonts w:ascii="Times New Roman" w:hAnsi="Times New Roman" w:cs="Times New Roman"/>
                <w:szCs w:val="22"/>
              </w:rPr>
              <w:t>век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01487E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B71" w:rsidRPr="002B1E4A" w:rsidTr="00B97411">
        <w:tc>
          <w:tcPr>
            <w:tcW w:w="1055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тель 2.3</w:t>
            </w:r>
          </w:p>
        </w:tc>
        <w:tc>
          <w:tcPr>
            <w:tcW w:w="2409" w:type="dxa"/>
          </w:tcPr>
          <w:p w:rsidR="003B4B71" w:rsidRPr="002B1E4A" w:rsidRDefault="003B4B71" w:rsidP="00B974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Ввод в действие пло</w:t>
            </w:r>
            <w:r w:rsidRPr="002B1E4A">
              <w:rPr>
                <w:rFonts w:ascii="Times New Roman" w:hAnsi="Times New Roman" w:cs="Times New Roman"/>
                <w:szCs w:val="22"/>
              </w:rPr>
              <w:t>с</w:t>
            </w:r>
            <w:r w:rsidRPr="002B1E4A">
              <w:rPr>
                <w:rFonts w:ascii="Times New Roman" w:hAnsi="Times New Roman" w:cs="Times New Roman"/>
                <w:szCs w:val="22"/>
              </w:rPr>
              <w:t>костных спортивных сооружений в сельской местности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кв. ме</w:t>
            </w:r>
            <w:r w:rsidRPr="002B1E4A">
              <w:rPr>
                <w:rFonts w:ascii="Times New Roman" w:hAnsi="Times New Roman" w:cs="Times New Roman"/>
                <w:szCs w:val="22"/>
              </w:rPr>
              <w:t>т</w:t>
            </w:r>
            <w:r w:rsidRPr="002B1E4A">
              <w:rPr>
                <w:rFonts w:ascii="Times New Roman" w:hAnsi="Times New Roman" w:cs="Times New Roman"/>
                <w:szCs w:val="22"/>
              </w:rPr>
              <w:t>ров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E4589F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1344</w:t>
            </w:r>
          </w:p>
        </w:tc>
        <w:tc>
          <w:tcPr>
            <w:tcW w:w="709" w:type="dxa"/>
          </w:tcPr>
          <w:p w:rsidR="003B4B71" w:rsidRPr="002B1E4A" w:rsidRDefault="0001487E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B1E4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B1E4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B71" w:rsidRPr="002B1E4A" w:rsidTr="002B1E4A">
        <w:trPr>
          <w:trHeight w:val="1447"/>
        </w:trPr>
        <w:tc>
          <w:tcPr>
            <w:tcW w:w="1055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тель 2.4</w:t>
            </w:r>
          </w:p>
        </w:tc>
        <w:tc>
          <w:tcPr>
            <w:tcW w:w="2409" w:type="dxa"/>
          </w:tcPr>
          <w:p w:rsidR="003B4B71" w:rsidRPr="002B1E4A" w:rsidRDefault="003B4B71" w:rsidP="00B974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Прирост сельского населения, обеспече</w:t>
            </w:r>
            <w:r w:rsidRPr="002B1E4A">
              <w:rPr>
                <w:rFonts w:ascii="Times New Roman" w:hAnsi="Times New Roman" w:cs="Times New Roman"/>
                <w:szCs w:val="22"/>
              </w:rPr>
              <w:t>н</w:t>
            </w:r>
            <w:r w:rsidRPr="002B1E4A">
              <w:rPr>
                <w:rFonts w:ascii="Times New Roman" w:hAnsi="Times New Roman" w:cs="Times New Roman"/>
                <w:szCs w:val="22"/>
              </w:rPr>
              <w:t>ного плоскостными спортивными сооруж</w:t>
            </w:r>
            <w:r w:rsidRPr="002B1E4A">
              <w:rPr>
                <w:rFonts w:ascii="Times New Roman" w:hAnsi="Times New Roman" w:cs="Times New Roman"/>
                <w:szCs w:val="22"/>
              </w:rPr>
              <w:t>е</w:t>
            </w:r>
            <w:r w:rsidRPr="002B1E4A">
              <w:rPr>
                <w:rFonts w:ascii="Times New Roman" w:hAnsi="Times New Roman" w:cs="Times New Roman"/>
                <w:szCs w:val="22"/>
              </w:rPr>
              <w:t>ниями (нарастающим итогом)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чел</w:t>
            </w:r>
            <w:r w:rsidRPr="002B1E4A">
              <w:rPr>
                <w:rFonts w:ascii="Times New Roman" w:hAnsi="Times New Roman" w:cs="Times New Roman"/>
                <w:szCs w:val="22"/>
              </w:rPr>
              <w:t>о</w:t>
            </w:r>
            <w:r w:rsidRPr="002B1E4A">
              <w:rPr>
                <w:rFonts w:ascii="Times New Roman" w:hAnsi="Times New Roman" w:cs="Times New Roman"/>
                <w:szCs w:val="22"/>
              </w:rPr>
              <w:t>век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E4589F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2736</w:t>
            </w:r>
          </w:p>
        </w:tc>
        <w:tc>
          <w:tcPr>
            <w:tcW w:w="709" w:type="dxa"/>
          </w:tcPr>
          <w:p w:rsidR="003B4B71" w:rsidRPr="002B1E4A" w:rsidRDefault="00E4589F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B1E4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B1E4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B71" w:rsidRPr="002B1E4A" w:rsidTr="00B97411">
        <w:tc>
          <w:tcPr>
            <w:tcW w:w="1055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тель 2.5</w:t>
            </w:r>
          </w:p>
        </w:tc>
        <w:tc>
          <w:tcPr>
            <w:tcW w:w="2409" w:type="dxa"/>
          </w:tcPr>
          <w:p w:rsidR="003B4B71" w:rsidRPr="002B1E4A" w:rsidRDefault="003B4B71" w:rsidP="00B974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Ввод в действие л</w:t>
            </w:r>
            <w:r w:rsidRPr="002B1E4A">
              <w:rPr>
                <w:rFonts w:ascii="Times New Roman" w:hAnsi="Times New Roman" w:cs="Times New Roman"/>
                <w:szCs w:val="22"/>
              </w:rPr>
              <w:t>о</w:t>
            </w:r>
            <w:r w:rsidRPr="002B1E4A">
              <w:rPr>
                <w:rFonts w:ascii="Times New Roman" w:hAnsi="Times New Roman" w:cs="Times New Roman"/>
                <w:szCs w:val="22"/>
              </w:rPr>
              <w:t>кальных водопроводов в сельской местности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708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10,8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17,054</w:t>
            </w:r>
          </w:p>
        </w:tc>
        <w:tc>
          <w:tcPr>
            <w:tcW w:w="709" w:type="dxa"/>
          </w:tcPr>
          <w:p w:rsidR="003B4B71" w:rsidRPr="002B1E4A" w:rsidRDefault="007E75BA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B1E4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3B4B71" w:rsidRPr="006F3028" w:rsidRDefault="00685514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F3028">
              <w:rPr>
                <w:rFonts w:ascii="Times New Roman" w:hAnsi="Times New Roman" w:cs="Times New Roman"/>
                <w:color w:val="000000" w:themeColor="text1"/>
                <w:szCs w:val="22"/>
              </w:rPr>
              <w:t>11,3</w:t>
            </w:r>
          </w:p>
        </w:tc>
        <w:tc>
          <w:tcPr>
            <w:tcW w:w="567" w:type="dxa"/>
          </w:tcPr>
          <w:p w:rsidR="003B4B71" w:rsidRPr="006F3028" w:rsidRDefault="00685514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F3028">
              <w:rPr>
                <w:rFonts w:ascii="Times New Roman" w:hAnsi="Times New Roman" w:cs="Times New Roman"/>
                <w:color w:val="000000" w:themeColor="text1"/>
                <w:szCs w:val="22"/>
              </w:rPr>
              <w:t>8,06</w:t>
            </w:r>
          </w:p>
        </w:tc>
        <w:tc>
          <w:tcPr>
            <w:tcW w:w="567" w:type="dxa"/>
          </w:tcPr>
          <w:p w:rsidR="003B4B71" w:rsidRPr="006F3028" w:rsidRDefault="00685514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F3028">
              <w:rPr>
                <w:rFonts w:ascii="Times New Roman" w:hAnsi="Times New Roman" w:cs="Times New Roman"/>
                <w:color w:val="000000" w:themeColor="text1"/>
                <w:szCs w:val="22"/>
              </w:rPr>
              <w:t>11,6</w:t>
            </w:r>
          </w:p>
        </w:tc>
        <w:tc>
          <w:tcPr>
            <w:tcW w:w="709" w:type="dxa"/>
          </w:tcPr>
          <w:p w:rsidR="003B4B71" w:rsidRPr="002B1E4A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2351" w:rsidRPr="002B1E4A" w:rsidTr="00B97411">
        <w:tc>
          <w:tcPr>
            <w:tcW w:w="1055" w:type="dxa"/>
          </w:tcPr>
          <w:p w:rsidR="00962351" w:rsidRPr="002B1E4A" w:rsidRDefault="0096235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Показ</w:t>
            </w:r>
            <w:r w:rsidRPr="002B1E4A">
              <w:rPr>
                <w:rFonts w:ascii="Times New Roman" w:hAnsi="Times New Roman" w:cs="Times New Roman"/>
                <w:szCs w:val="22"/>
              </w:rPr>
              <w:t>а</w:t>
            </w:r>
            <w:r w:rsidRPr="002B1E4A">
              <w:rPr>
                <w:rFonts w:ascii="Times New Roman" w:hAnsi="Times New Roman" w:cs="Times New Roman"/>
                <w:szCs w:val="22"/>
              </w:rPr>
              <w:t>тель 2.6</w:t>
            </w:r>
          </w:p>
        </w:tc>
        <w:tc>
          <w:tcPr>
            <w:tcW w:w="2409" w:type="dxa"/>
          </w:tcPr>
          <w:p w:rsidR="00962351" w:rsidRPr="002B1E4A" w:rsidRDefault="00962351" w:rsidP="00B974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Уровень обеспеченн</w:t>
            </w:r>
            <w:r w:rsidRPr="002B1E4A">
              <w:rPr>
                <w:rFonts w:ascii="Times New Roman" w:hAnsi="Times New Roman" w:cs="Times New Roman"/>
                <w:szCs w:val="22"/>
              </w:rPr>
              <w:t>о</w:t>
            </w:r>
            <w:r w:rsidRPr="002B1E4A">
              <w:rPr>
                <w:rFonts w:ascii="Times New Roman" w:hAnsi="Times New Roman" w:cs="Times New Roman"/>
                <w:szCs w:val="22"/>
              </w:rPr>
              <w:t>сти сельского насел</w:t>
            </w:r>
            <w:r w:rsidRPr="002B1E4A">
              <w:rPr>
                <w:rFonts w:ascii="Times New Roman" w:hAnsi="Times New Roman" w:cs="Times New Roman"/>
                <w:szCs w:val="22"/>
              </w:rPr>
              <w:t>е</w:t>
            </w:r>
            <w:r w:rsidRPr="002B1E4A">
              <w:rPr>
                <w:rFonts w:ascii="Times New Roman" w:hAnsi="Times New Roman" w:cs="Times New Roman"/>
                <w:szCs w:val="22"/>
              </w:rPr>
              <w:t>ния питьевой водой</w:t>
            </w:r>
          </w:p>
        </w:tc>
        <w:tc>
          <w:tcPr>
            <w:tcW w:w="709" w:type="dxa"/>
          </w:tcPr>
          <w:p w:rsidR="00962351" w:rsidRPr="002B1E4A" w:rsidRDefault="0096235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пр</w:t>
            </w:r>
            <w:r w:rsidRPr="002B1E4A">
              <w:rPr>
                <w:rFonts w:ascii="Times New Roman" w:hAnsi="Times New Roman" w:cs="Times New Roman"/>
                <w:szCs w:val="22"/>
              </w:rPr>
              <w:t>о</w:t>
            </w:r>
            <w:r w:rsidRPr="002B1E4A">
              <w:rPr>
                <w:rFonts w:ascii="Times New Roman" w:hAnsi="Times New Roman" w:cs="Times New Roman"/>
                <w:szCs w:val="22"/>
              </w:rPr>
              <w:t>це</w:t>
            </w:r>
            <w:r w:rsidRPr="002B1E4A">
              <w:rPr>
                <w:rFonts w:ascii="Times New Roman" w:hAnsi="Times New Roman" w:cs="Times New Roman"/>
                <w:szCs w:val="22"/>
              </w:rPr>
              <w:t>н</w:t>
            </w:r>
            <w:r w:rsidRPr="002B1E4A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08" w:type="dxa"/>
          </w:tcPr>
          <w:p w:rsidR="00962351" w:rsidRPr="002B1E4A" w:rsidRDefault="0096235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35,26</w:t>
            </w:r>
          </w:p>
        </w:tc>
        <w:tc>
          <w:tcPr>
            <w:tcW w:w="709" w:type="dxa"/>
          </w:tcPr>
          <w:p w:rsidR="00962351" w:rsidRPr="002B1E4A" w:rsidRDefault="0096235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962351" w:rsidRPr="002B1E4A" w:rsidRDefault="0096235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709" w:type="dxa"/>
          </w:tcPr>
          <w:p w:rsidR="00962351" w:rsidRPr="002B1E4A" w:rsidRDefault="00962351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84,3</w:t>
            </w:r>
          </w:p>
        </w:tc>
        <w:tc>
          <w:tcPr>
            <w:tcW w:w="708" w:type="dxa"/>
          </w:tcPr>
          <w:p w:rsidR="00962351" w:rsidRPr="006F3028" w:rsidRDefault="00962351" w:rsidP="00571A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F3028">
              <w:rPr>
                <w:rFonts w:ascii="Times New Roman" w:hAnsi="Times New Roman" w:cs="Times New Roman"/>
                <w:color w:val="000000" w:themeColor="text1"/>
                <w:szCs w:val="22"/>
              </w:rPr>
              <w:t>88,3</w:t>
            </w:r>
          </w:p>
        </w:tc>
        <w:tc>
          <w:tcPr>
            <w:tcW w:w="567" w:type="dxa"/>
          </w:tcPr>
          <w:p w:rsidR="00962351" w:rsidRPr="006F3028" w:rsidRDefault="00962351" w:rsidP="00571A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F3028">
              <w:rPr>
                <w:rFonts w:ascii="Times New Roman" w:hAnsi="Times New Roman" w:cs="Times New Roman"/>
                <w:color w:val="000000" w:themeColor="text1"/>
                <w:szCs w:val="22"/>
              </w:rPr>
              <w:t>91,2</w:t>
            </w:r>
          </w:p>
        </w:tc>
        <w:tc>
          <w:tcPr>
            <w:tcW w:w="567" w:type="dxa"/>
          </w:tcPr>
          <w:p w:rsidR="00962351" w:rsidRPr="006F3028" w:rsidRDefault="00962351" w:rsidP="00B974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F3028">
              <w:rPr>
                <w:rFonts w:ascii="Times New Roman" w:hAnsi="Times New Roman" w:cs="Times New Roman"/>
                <w:color w:val="000000" w:themeColor="text1"/>
                <w:szCs w:val="22"/>
              </w:rPr>
              <w:t>93,4</w:t>
            </w:r>
          </w:p>
        </w:tc>
        <w:tc>
          <w:tcPr>
            <w:tcW w:w="709" w:type="dxa"/>
          </w:tcPr>
          <w:p w:rsidR="00962351" w:rsidRPr="002B1E4A" w:rsidRDefault="00962351" w:rsidP="00B97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E4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B0073" w:rsidRDefault="00B97411" w:rsidP="00B97411">
      <w:pPr>
        <w:spacing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B97411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». </w:t>
      </w:r>
    </w:p>
    <w:p w:rsidR="00B042C1" w:rsidRDefault="007964DA" w:rsidP="00D45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2C1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B042C1" w:rsidRPr="00D452DE">
        <w:rPr>
          <w:rFonts w:ascii="Times New Roman" w:eastAsia="Times New Roman" w:hAnsi="Times New Roman" w:cs="Times New Roman"/>
          <w:sz w:val="28"/>
          <w:szCs w:val="28"/>
        </w:rPr>
        <w:t xml:space="preserve">Таблицу № 2. </w:t>
      </w:r>
      <w:r w:rsidR="00D452DE"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Расходы</w:t>
      </w:r>
      <w:r w:rsid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52DE"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подпрограммы  «Устойчивое развитие сел</w:t>
      </w:r>
      <w:r w:rsidR="00D452DE"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D452DE"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ских территорий Воробьевского муниципального района на 2014 – 2017 годы и на период до 2020 года»</w:t>
      </w:r>
      <w:r w:rsid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52DE"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программы Воробьевского мун</w:t>
      </w:r>
      <w:r w:rsidR="00D452DE"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452DE"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ципального района «Развитие сельского хозяйства, производства пищевых продуктов и инфраструктуры агропродовольственного рынка» на 2014-2020 годы</w:t>
      </w:r>
      <w:r w:rsid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42C1" w:rsidRPr="00D452DE">
        <w:rPr>
          <w:rFonts w:ascii="Times New Roman" w:eastAsia="Times New Roman" w:hAnsi="Times New Roman" w:cs="Times New Roman"/>
          <w:sz w:val="28"/>
          <w:szCs w:val="28"/>
        </w:rPr>
        <w:t>изложить в редакции</w:t>
      </w:r>
      <w:r w:rsidR="00D452D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</w:t>
      </w:r>
      <w:r w:rsidR="00D452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52DE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DD5639" w:rsidRPr="008B50C3" w:rsidRDefault="00B97411" w:rsidP="00B97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</w:t>
      </w:r>
      <w:r w:rsidR="007964DA">
        <w:rPr>
          <w:rFonts w:ascii="Times New Roman" w:hAnsi="Times New Roman" w:cs="Times New Roman"/>
          <w:sz w:val="28"/>
          <w:szCs w:val="28"/>
        </w:rPr>
        <w:t>2</w:t>
      </w:r>
      <w:r w:rsidR="00DD5639" w:rsidRPr="008B5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639" w:rsidRPr="008B5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639" w:rsidRPr="008B5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DD5639" w:rsidRPr="008B50C3">
        <w:rPr>
          <w:rFonts w:ascii="Times New Roman" w:hAnsi="Times New Roman" w:cs="Times New Roman"/>
          <w:sz w:val="28"/>
          <w:szCs w:val="28"/>
        </w:rPr>
        <w:t>а</w:t>
      </w:r>
      <w:r w:rsidR="00DD5639" w:rsidRPr="008B50C3">
        <w:rPr>
          <w:rFonts w:ascii="Times New Roman" w:hAnsi="Times New Roman" w:cs="Times New Roman"/>
          <w:sz w:val="28"/>
          <w:szCs w:val="28"/>
        </w:rPr>
        <w:t>местителя главы администрации Воробьевского муниципального района – начальника отдела по строительству, архитектуре, транспорту и ЖКХ  Гри</w:t>
      </w:r>
      <w:r w:rsidR="00DD5639" w:rsidRPr="008B50C3">
        <w:rPr>
          <w:rFonts w:ascii="Times New Roman" w:hAnsi="Times New Roman" w:cs="Times New Roman"/>
          <w:sz w:val="28"/>
          <w:szCs w:val="28"/>
        </w:rPr>
        <w:t>д</w:t>
      </w:r>
      <w:r w:rsidR="00DD5639" w:rsidRPr="008B50C3">
        <w:rPr>
          <w:rFonts w:ascii="Times New Roman" w:hAnsi="Times New Roman" w:cs="Times New Roman"/>
          <w:sz w:val="28"/>
          <w:szCs w:val="28"/>
        </w:rPr>
        <w:t>нева Д.Н.</w:t>
      </w:r>
    </w:p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CC9" w:rsidRPr="00E41CC9" w:rsidRDefault="00E41CC9" w:rsidP="00E4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C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6E1A65" w:rsidRPr="006E1A65" w:rsidRDefault="00E41CC9" w:rsidP="00E41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C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A9416F">
        <w:rPr>
          <w:rFonts w:ascii="Times New Roman" w:hAnsi="Times New Roman" w:cs="Times New Roman"/>
          <w:sz w:val="28"/>
          <w:szCs w:val="28"/>
        </w:rPr>
        <w:t xml:space="preserve">                                   М.П. Гордиенко</w:t>
      </w:r>
    </w:p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D5639" w:rsidRPr="008B50C3" w:rsidRDefault="00DD5639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468E4" w:rsidRDefault="009468E4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468E4" w:rsidRDefault="009468E4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Pr="009468E4" w:rsidRDefault="00321B67" w:rsidP="009468E4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муниципального района – начальник </w:t>
      </w: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отдела по строительству, архитектуре, </w:t>
      </w:r>
    </w:p>
    <w:p w:rsid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>транспорту и ЖКХ</w:t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  <w:t>Д.Н.</w:t>
      </w:r>
      <w:r w:rsidR="00265E2E">
        <w:rPr>
          <w:rFonts w:ascii="Times New Roman" w:hAnsi="Times New Roman" w:cs="Times New Roman"/>
          <w:sz w:val="24"/>
          <w:szCs w:val="24"/>
        </w:rPr>
        <w:t xml:space="preserve"> </w:t>
      </w:r>
      <w:r w:rsidRPr="009468E4">
        <w:rPr>
          <w:rFonts w:ascii="Times New Roman" w:hAnsi="Times New Roman" w:cs="Times New Roman"/>
          <w:sz w:val="24"/>
          <w:szCs w:val="24"/>
        </w:rPr>
        <w:t>Гриднев</w:t>
      </w:r>
    </w:p>
    <w:p w:rsidR="008B045F" w:rsidRDefault="00C7504E" w:rsidP="00C75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C3EC7" w:rsidRDefault="00DC3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EC7" w:rsidRDefault="00DC3EC7" w:rsidP="00C7504E">
      <w:pPr>
        <w:jc w:val="center"/>
        <w:rPr>
          <w:rFonts w:ascii="Times New Roman" w:hAnsi="Times New Roman" w:cs="Times New Roman"/>
          <w:sz w:val="24"/>
          <w:szCs w:val="24"/>
        </w:rPr>
        <w:sectPr w:rsidR="00DC3EC7" w:rsidSect="00E41CC9">
          <w:pgSz w:w="11905" w:h="16838"/>
          <w:pgMar w:top="1134" w:right="850" w:bottom="1134" w:left="1701" w:header="0" w:footer="0" w:gutter="0"/>
          <w:cols w:space="720"/>
        </w:sectPr>
      </w:pPr>
    </w:p>
    <w:p w:rsidR="00DC3EC7" w:rsidRPr="00D452DE" w:rsidRDefault="00DC3EC7" w:rsidP="00D452D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D452DE" w:rsidRDefault="00D452DE" w:rsidP="00D452D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="00DC3EC7"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остановлению администрации </w:t>
      </w:r>
    </w:p>
    <w:p w:rsidR="00DC3EC7" w:rsidRPr="00D452DE" w:rsidRDefault="00DC3EC7" w:rsidP="00D452D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Воробьевского муниципального района  </w:t>
      </w:r>
    </w:p>
    <w:p w:rsidR="00DC3EC7" w:rsidRPr="00D452DE" w:rsidRDefault="00DC3EC7" w:rsidP="00D452D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</w:t>
      </w:r>
      <w:r w:rsid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</w:t>
      </w: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___</w:t>
      </w:r>
      <w:r w:rsid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DC3EC7" w:rsidRPr="00D452DE" w:rsidRDefault="00DC3EC7" w:rsidP="00D4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EC7" w:rsidRPr="00D452DE" w:rsidRDefault="00DC3EC7" w:rsidP="00D4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«Таблица № 2</w:t>
      </w:r>
    </w:p>
    <w:p w:rsidR="00DC3EC7" w:rsidRPr="00D452DE" w:rsidRDefault="00DC3EC7" w:rsidP="00D4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DC3EC7" w:rsidRPr="00D452DE" w:rsidRDefault="00DC3EC7" w:rsidP="00DC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подпрограммы  «Устойчивое развитие сельских территорий Воробьевского муниципального района на 2014 – 2017 годы и на период до 2020 года»</w:t>
      </w:r>
      <w:r w:rsidR="005F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Воробьевского муниципального района «Развитие сел</w:t>
      </w: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хозяйства, производства пищевых продуктов и инфраструктуры агропродовольственного рынка» на 2014-2020 годы</w:t>
      </w:r>
    </w:p>
    <w:p w:rsidR="00DC3EC7" w:rsidRPr="000A3EB9" w:rsidRDefault="00DC3EC7" w:rsidP="00D452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1472"/>
        <w:gridCol w:w="512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94"/>
        <w:gridCol w:w="394"/>
        <w:gridCol w:w="357"/>
        <w:gridCol w:w="357"/>
        <w:gridCol w:w="357"/>
        <w:gridCol w:w="394"/>
        <w:gridCol w:w="394"/>
        <w:gridCol w:w="357"/>
        <w:gridCol w:w="357"/>
        <w:gridCol w:w="357"/>
        <w:gridCol w:w="394"/>
        <w:gridCol w:w="394"/>
        <w:gridCol w:w="357"/>
        <w:gridCol w:w="357"/>
        <w:gridCol w:w="357"/>
        <w:gridCol w:w="394"/>
        <w:gridCol w:w="394"/>
        <w:gridCol w:w="357"/>
        <w:gridCol w:w="357"/>
        <w:gridCol w:w="357"/>
        <w:gridCol w:w="363"/>
        <w:gridCol w:w="363"/>
        <w:gridCol w:w="357"/>
        <w:gridCol w:w="357"/>
        <w:gridCol w:w="363"/>
        <w:gridCol w:w="363"/>
      </w:tblGrid>
      <w:tr w:rsidR="00DC3EC7" w:rsidRPr="000A3EB9" w:rsidTr="00CA05A9">
        <w:trPr>
          <w:trHeight w:val="2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332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районного бюджета за 201</w:t>
            </w:r>
            <w:r w:rsidR="005F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- 2020 годы, тыс. рублей</w:t>
            </w:r>
          </w:p>
        </w:tc>
      </w:tr>
      <w:tr w:rsidR="00DC3EC7" w:rsidRPr="000A3EB9" w:rsidTr="00CA05A9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2014 - 2020 годы</w:t>
            </w:r>
          </w:p>
        </w:tc>
        <w:tc>
          <w:tcPr>
            <w:tcW w:w="1281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</w:tr>
      <w:tr w:rsidR="00DC3EC7" w:rsidRPr="000A3EB9" w:rsidTr="00CA05A9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2014 год</w:t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2015 год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2016 год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2017 год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2018 год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2019 год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2020 год</w:t>
            </w:r>
          </w:p>
        </w:tc>
      </w:tr>
      <w:tr w:rsidR="00DC3EC7" w:rsidRPr="000A3EB9" w:rsidTr="00CA05A9">
        <w:trPr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C7" w:rsidRPr="000A3EB9" w:rsidTr="00CA05A9">
        <w:trPr>
          <w:trHeight w:val="23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C7" w:rsidRPr="000A3EB9" w:rsidTr="00CA05A9">
        <w:trPr>
          <w:cantSplit/>
          <w:trHeight w:val="217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</w:tr>
      <w:tr w:rsidR="00DC3EC7" w:rsidRPr="000A3EB9" w:rsidTr="00CA05A9">
        <w:trPr>
          <w:cantSplit/>
          <w:trHeight w:val="153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9477D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anchor="RANGE!P2958" w:history="1"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1. Основное м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е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р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приятие</w:t>
              </w:r>
            </w:hyperlink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живающих в сельской местности, в том числе молодых с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мей и мол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 специ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листов, пр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живающих и работающих на селе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62870,46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2029,17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2582,58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315,75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8500,60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13428,10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1261,84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653,36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3818,44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5843,08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2847,08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1872,97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317,92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6276,64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11314,61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2455,935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1637,893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246,322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4536,429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8876,579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1877,52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2389,56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316,08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2619,54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7202,70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1877,52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2389,56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316,08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2619,54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7202,70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1877,52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2389,56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316,08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2619,54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7202,70</w:t>
            </w:r>
          </w:p>
        </w:tc>
      </w:tr>
      <w:tr w:rsidR="00DC3EC7" w:rsidRPr="000A3EB9" w:rsidTr="00CA05A9">
        <w:trPr>
          <w:cantSplit/>
          <w:trHeight w:val="167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3EC7" w:rsidRPr="000A3EB9" w:rsidTr="00330590">
        <w:trPr>
          <w:cantSplit/>
          <w:trHeight w:val="129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улучшение жилищных условий м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лодых семей и молодых сп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циалистов, проживающих и работающих на селе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35304,73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3272,42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4887,02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1261,84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3818,44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5843,08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2847,08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1872,97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317,92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6276,64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11314,61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</w:tcPr>
          <w:p w:rsidR="00DC3EC7" w:rsidRPr="000A3EB9" w:rsidRDefault="00330590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2016,971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</w:tcPr>
          <w:p w:rsidR="00DC3EC7" w:rsidRPr="000A3EB9" w:rsidRDefault="00330590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1345,157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</w:tcPr>
          <w:p w:rsidR="00DC3EC7" w:rsidRPr="000A3EB9" w:rsidRDefault="00330590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192,122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</w:tcPr>
          <w:p w:rsidR="00DC3EC7" w:rsidRPr="000A3EB9" w:rsidRDefault="00330590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3695,951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</w:tcPr>
          <w:p w:rsidR="00DC3EC7" w:rsidRPr="000A3EB9" w:rsidRDefault="00330590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7250,201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631,41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1403,28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631,41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1403,28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631,41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1403,28</w:t>
            </w:r>
          </w:p>
        </w:tc>
      </w:tr>
      <w:tr w:rsidR="00CA05A9" w:rsidRPr="000A3EB9" w:rsidTr="00CA05A9">
        <w:trPr>
          <w:cantSplit/>
          <w:trHeight w:val="15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A9" w:rsidRPr="000A3EB9" w:rsidRDefault="00D9477D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anchor="RANGE!P2982" w:history="1">
              <w:r w:rsidR="00CA05A9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2. Основное м</w:t>
              </w:r>
              <w:r w:rsidR="00CA05A9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е</w:t>
              </w:r>
              <w:r w:rsidR="00CA05A9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р</w:t>
              </w:r>
              <w:r w:rsidR="00CA05A9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</w:t>
              </w:r>
              <w:r w:rsidR="00CA05A9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приятие</w:t>
              </w:r>
            </w:hyperlink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обустройство населенных пунктов, ра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положенных в сельской местности, объектами социальной, инженерной инфрастру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туры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87291,38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6102,70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8705,90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1586,30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17581,60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4547,20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23161,60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2508,60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31183,00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2548,20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14135,93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A05A9" w:rsidRPr="000A3EB9" w:rsidRDefault="00CA05A9" w:rsidP="00CA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A05A9" w:rsidRPr="000A3EB9" w:rsidRDefault="00CA05A9" w:rsidP="00CA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A05A9" w:rsidRPr="000A3EB9" w:rsidRDefault="00CA05A9" w:rsidP="00CA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A05A9" w:rsidRPr="000A3EB9" w:rsidRDefault="00CA05A9" w:rsidP="00CA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A05A9" w:rsidRPr="000A3EB9" w:rsidRDefault="00CA05A9" w:rsidP="00CA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A05A9" w:rsidRPr="000A3EB9" w:rsidRDefault="00CA05A9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3EC7" w:rsidRPr="000A3EB9" w:rsidTr="00CA05A9">
        <w:trPr>
          <w:cantSplit/>
          <w:trHeight w:val="16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C7" w:rsidRPr="000A3EB9" w:rsidTr="00CA05A9">
        <w:trPr>
          <w:cantSplit/>
          <w:trHeight w:val="113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 Мер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сети фельдшерско-акушерских пунктов в сельской местности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3EC7" w:rsidRPr="000A3EB9" w:rsidTr="00CA05A9">
        <w:trPr>
          <w:cantSplit/>
          <w:trHeight w:val="113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Мер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сети плоскостных спортивных сооружений в сельской местности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4213,40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4213,40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3EC7" w:rsidRPr="000A3EB9" w:rsidTr="00DC168B">
        <w:trPr>
          <w:cantSplit/>
          <w:trHeight w:val="113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Мер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в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доснабжения в сельской местности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83077,98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6102,70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8705,90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1586,30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17581,60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4072,00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2508,60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26969,60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2548,20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14135,93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17168,61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7713,43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2770,83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27708,29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11729,9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5269,96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1893,08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18930,8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12267,68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5511,56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1979,87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  <w:hideMark/>
          </w:tcPr>
          <w:p w:rsidR="00DC3EC7" w:rsidRPr="000A3EB9" w:rsidRDefault="00DC168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19798,710</w:t>
            </w:r>
          </w:p>
        </w:tc>
      </w:tr>
      <w:tr w:rsidR="00C6774B" w:rsidRPr="000A3EB9" w:rsidTr="00C6774B">
        <w:trPr>
          <w:trHeight w:val="34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0A3EB9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4B" w:rsidRPr="000A3EB9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6774B" w:rsidRPr="00C6774B" w:rsidRDefault="00C677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526710,3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326841,1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31009,7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37026,08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8876,579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34910,99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34910,99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26133,5</w:t>
            </w:r>
          </w:p>
        </w:tc>
      </w:tr>
      <w:tr w:rsidR="00C6774B" w:rsidRPr="000A3EB9" w:rsidTr="003B2C0F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0A3EB9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0A3EB9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6774B" w:rsidRPr="00C6774B" w:rsidRDefault="00C677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177849,7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95607,94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8131,87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5809,04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2455,935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19046,13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19046,13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13607,42</w:t>
            </w:r>
          </w:p>
        </w:tc>
      </w:tr>
      <w:tr w:rsidR="00C6774B" w:rsidRPr="000A3EB9" w:rsidTr="003B2C0F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0A3EB9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0A3EB9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6774B" w:rsidRPr="00C6774B" w:rsidRDefault="00C677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211041,1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138533,1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11288,48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23814,96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1637,893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10102,99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10102,99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7659,52</w:t>
            </w:r>
          </w:p>
        </w:tc>
      </w:tr>
      <w:tr w:rsidR="00C6774B" w:rsidRPr="000A3EB9" w:rsidTr="003B2C0F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0A3EB9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0A3EB9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6774B" w:rsidRPr="00C6774B" w:rsidRDefault="00C677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17119,6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12443,57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1902,05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1075,04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246,322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353,94</w:t>
            </w:r>
          </w:p>
        </w:tc>
      </w:tr>
      <w:tr w:rsidR="00C6774B" w:rsidRPr="000A3EB9" w:rsidTr="003B2C0F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140845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4B" w:rsidRPr="00140845" w:rsidRDefault="00C6774B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6774B" w:rsidRPr="00C6774B" w:rsidRDefault="00C677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80256,5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9687,3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6327,04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4536,429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5390,37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5390,37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4B" w:rsidRPr="00C6774B" w:rsidRDefault="00C6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4512,62</w:t>
            </w:r>
          </w:p>
        </w:tc>
      </w:tr>
    </w:tbl>
    <w:p w:rsidR="00DC3EC7" w:rsidRPr="000A3EB9" w:rsidRDefault="00DC3EC7" w:rsidP="00D452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45F" w:rsidRDefault="008B045F" w:rsidP="009468E4">
      <w:pPr>
        <w:rPr>
          <w:rFonts w:ascii="Times New Roman" w:hAnsi="Times New Roman" w:cs="Times New Roman"/>
          <w:sz w:val="24"/>
          <w:szCs w:val="24"/>
        </w:rPr>
      </w:pPr>
    </w:p>
    <w:sectPr w:rsidR="008B045F" w:rsidSect="005F1397">
      <w:pgSz w:w="16838" w:h="11905" w:orient="landscape"/>
      <w:pgMar w:top="1701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332"/>
    <w:multiLevelType w:val="hybridMultilevel"/>
    <w:tmpl w:val="A78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4ADF"/>
    <w:multiLevelType w:val="hybridMultilevel"/>
    <w:tmpl w:val="062639B6"/>
    <w:lvl w:ilvl="0" w:tplc="0C9C2D02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C"/>
    <w:rsid w:val="0001487E"/>
    <w:rsid w:val="00066D28"/>
    <w:rsid w:val="000D1FBA"/>
    <w:rsid w:val="0018034D"/>
    <w:rsid w:val="001B0073"/>
    <w:rsid w:val="001B3419"/>
    <w:rsid w:val="001C0D5D"/>
    <w:rsid w:val="0023118A"/>
    <w:rsid w:val="002646BE"/>
    <w:rsid w:val="00265E2E"/>
    <w:rsid w:val="00286A45"/>
    <w:rsid w:val="002B1E4A"/>
    <w:rsid w:val="002C10CE"/>
    <w:rsid w:val="00317481"/>
    <w:rsid w:val="00321B67"/>
    <w:rsid w:val="00330590"/>
    <w:rsid w:val="003742F4"/>
    <w:rsid w:val="00384AF4"/>
    <w:rsid w:val="003862C9"/>
    <w:rsid w:val="003913A0"/>
    <w:rsid w:val="003A00E9"/>
    <w:rsid w:val="003B2C0F"/>
    <w:rsid w:val="003B4B71"/>
    <w:rsid w:val="003D4B85"/>
    <w:rsid w:val="00416C23"/>
    <w:rsid w:val="00460F61"/>
    <w:rsid w:val="004836DC"/>
    <w:rsid w:val="00491D1F"/>
    <w:rsid w:val="004E6A6B"/>
    <w:rsid w:val="004F0837"/>
    <w:rsid w:val="00500303"/>
    <w:rsid w:val="005578B8"/>
    <w:rsid w:val="0059680E"/>
    <w:rsid w:val="005C39EA"/>
    <w:rsid w:val="005F1397"/>
    <w:rsid w:val="00632537"/>
    <w:rsid w:val="006439C8"/>
    <w:rsid w:val="00662B02"/>
    <w:rsid w:val="00685514"/>
    <w:rsid w:val="006E1A65"/>
    <w:rsid w:val="006F3028"/>
    <w:rsid w:val="00702730"/>
    <w:rsid w:val="00761817"/>
    <w:rsid w:val="007673C8"/>
    <w:rsid w:val="0077363C"/>
    <w:rsid w:val="007842C5"/>
    <w:rsid w:val="0079319E"/>
    <w:rsid w:val="007964DA"/>
    <w:rsid w:val="007C71FC"/>
    <w:rsid w:val="007D4855"/>
    <w:rsid w:val="007E2E51"/>
    <w:rsid w:val="007E75BA"/>
    <w:rsid w:val="007F61AE"/>
    <w:rsid w:val="007F63D8"/>
    <w:rsid w:val="00800674"/>
    <w:rsid w:val="00815012"/>
    <w:rsid w:val="0081651C"/>
    <w:rsid w:val="00825F32"/>
    <w:rsid w:val="00871B81"/>
    <w:rsid w:val="0088325D"/>
    <w:rsid w:val="008B045F"/>
    <w:rsid w:val="008B50C3"/>
    <w:rsid w:val="008D4C42"/>
    <w:rsid w:val="00907A28"/>
    <w:rsid w:val="009468E4"/>
    <w:rsid w:val="00954913"/>
    <w:rsid w:val="00962351"/>
    <w:rsid w:val="0096535A"/>
    <w:rsid w:val="009B2992"/>
    <w:rsid w:val="009B6784"/>
    <w:rsid w:val="009C5ACF"/>
    <w:rsid w:val="009C7AC6"/>
    <w:rsid w:val="009D0ABD"/>
    <w:rsid w:val="00A03006"/>
    <w:rsid w:val="00A27F3D"/>
    <w:rsid w:val="00A608A0"/>
    <w:rsid w:val="00A9416F"/>
    <w:rsid w:val="00A963A6"/>
    <w:rsid w:val="00B042C1"/>
    <w:rsid w:val="00B137AD"/>
    <w:rsid w:val="00B57BDA"/>
    <w:rsid w:val="00B83F5D"/>
    <w:rsid w:val="00B877CB"/>
    <w:rsid w:val="00B90691"/>
    <w:rsid w:val="00B925FA"/>
    <w:rsid w:val="00B927F2"/>
    <w:rsid w:val="00B97411"/>
    <w:rsid w:val="00BA33C4"/>
    <w:rsid w:val="00BA7A44"/>
    <w:rsid w:val="00BD511E"/>
    <w:rsid w:val="00BD5A28"/>
    <w:rsid w:val="00C606B4"/>
    <w:rsid w:val="00C618C7"/>
    <w:rsid w:val="00C639B1"/>
    <w:rsid w:val="00C6774B"/>
    <w:rsid w:val="00C7504E"/>
    <w:rsid w:val="00CA03F5"/>
    <w:rsid w:val="00CA05A9"/>
    <w:rsid w:val="00CA5CDC"/>
    <w:rsid w:val="00CB20A2"/>
    <w:rsid w:val="00CB2265"/>
    <w:rsid w:val="00CE7312"/>
    <w:rsid w:val="00D01ED4"/>
    <w:rsid w:val="00D10CD9"/>
    <w:rsid w:val="00D452DE"/>
    <w:rsid w:val="00D9477D"/>
    <w:rsid w:val="00DC168B"/>
    <w:rsid w:val="00DC1E39"/>
    <w:rsid w:val="00DC3EC7"/>
    <w:rsid w:val="00DD5639"/>
    <w:rsid w:val="00DE15DA"/>
    <w:rsid w:val="00E06DE7"/>
    <w:rsid w:val="00E41316"/>
    <w:rsid w:val="00E41CC9"/>
    <w:rsid w:val="00E4589F"/>
    <w:rsid w:val="00EC081B"/>
    <w:rsid w:val="00EC2031"/>
    <w:rsid w:val="00ED1348"/>
    <w:rsid w:val="00F55776"/>
    <w:rsid w:val="00F60A10"/>
    <w:rsid w:val="00F87C15"/>
    <w:rsid w:val="00F90EC5"/>
    <w:rsid w:val="00FB1325"/>
    <w:rsid w:val="00FC2915"/>
    <w:rsid w:val="00FE56E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B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662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A9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B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662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A9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KAMYS~1\AppData\Local\Temp\OICE_F3CE6678-7C83-4266-A56E-22B143FD4996.0\6C4DC224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VKAMYS~1\AppData\Local\Temp\OICE_F3CE6678-7C83-4266-A56E-22B143FD4996.0\6C4DC224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804E-4489-4CA7-A286-BE7799EB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10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VBerestneva</dc:creator>
  <cp:lastModifiedBy>Наталья Федоровна Бондаренко</cp:lastModifiedBy>
  <cp:revision>18</cp:revision>
  <cp:lastPrinted>2017-11-16T13:44:00Z</cp:lastPrinted>
  <dcterms:created xsi:type="dcterms:W3CDTF">2017-01-24T11:45:00Z</dcterms:created>
  <dcterms:modified xsi:type="dcterms:W3CDTF">2017-11-27T10:48:00Z</dcterms:modified>
</cp:coreProperties>
</file>