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C" w:rsidRDefault="00AC2B64" w:rsidP="000C5CA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2" name="Рисунок 1" descr="Описание: 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AC">
        <w:rPr>
          <w:b/>
          <w:smallCaps/>
          <w:sz w:val="32"/>
          <w:szCs w:val="32"/>
        </w:rPr>
        <w:t xml:space="preserve">АДМИНИСТРАЦИЯ ВОРОБЬЕВСКОГО </w:t>
      </w:r>
    </w:p>
    <w:p w:rsidR="000C5CAC" w:rsidRDefault="000C5CAC" w:rsidP="000C5CAC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C5CAC" w:rsidRDefault="000C5CAC" w:rsidP="000C5CAC">
      <w:pPr>
        <w:jc w:val="center"/>
        <w:rPr>
          <w:rFonts w:ascii="Arial" w:hAnsi="Arial"/>
        </w:rPr>
      </w:pPr>
    </w:p>
    <w:p w:rsidR="000C5CAC" w:rsidRDefault="000C5CAC" w:rsidP="000C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C5CAC" w:rsidRDefault="000C5CAC" w:rsidP="000C5CAC">
      <w:pPr>
        <w:jc w:val="center"/>
        <w:rPr>
          <w:rFonts w:ascii="Arial" w:hAnsi="Arial"/>
        </w:rPr>
      </w:pPr>
    </w:p>
    <w:p w:rsidR="000C5CAC" w:rsidRDefault="000C5CAC" w:rsidP="000C5C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A17EF5">
        <w:rPr>
          <w:sz w:val="28"/>
          <w:szCs w:val="28"/>
          <w:u w:val="single"/>
        </w:rPr>
        <w:t>09 июня</w:t>
      </w:r>
      <w:r>
        <w:rPr>
          <w:sz w:val="28"/>
          <w:szCs w:val="28"/>
          <w:u w:val="single"/>
        </w:rPr>
        <w:t xml:space="preserve"> 2016 года №</w:t>
      </w:r>
      <w:r w:rsidRPr="00A17EF5">
        <w:rPr>
          <w:sz w:val="28"/>
          <w:szCs w:val="28"/>
          <w:u w:val="single"/>
        </w:rPr>
        <w:t xml:space="preserve"> </w:t>
      </w:r>
      <w:r w:rsidR="00A17EF5" w:rsidRPr="00A17EF5">
        <w:rPr>
          <w:sz w:val="28"/>
          <w:szCs w:val="28"/>
          <w:u w:val="single"/>
        </w:rPr>
        <w:t>224</w:t>
      </w:r>
      <w:r w:rsidR="00A17EF5">
        <w:rPr>
          <w:sz w:val="28"/>
          <w:szCs w:val="28"/>
          <w:u w:val="single"/>
        </w:rPr>
        <w:t xml:space="preserve"> </w:t>
      </w:r>
      <w:r w:rsidR="00A17EF5" w:rsidRPr="007D7642">
        <w:rPr>
          <w:color w:val="FFFFFF"/>
          <w:sz w:val="28"/>
          <w:szCs w:val="28"/>
          <w:u w:val="single"/>
        </w:rPr>
        <w:t>.</w:t>
      </w:r>
    </w:p>
    <w:p w:rsidR="000C5CAC" w:rsidRDefault="000C5CAC" w:rsidP="000C5CAC">
      <w:pPr>
        <w:ind w:left="1276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с. Воробьевка</w:t>
      </w:r>
    </w:p>
    <w:p w:rsidR="000C5CAC" w:rsidRDefault="000C5CAC" w:rsidP="000C5CAC">
      <w:pPr>
        <w:jc w:val="both"/>
        <w:rPr>
          <w:sz w:val="28"/>
          <w:szCs w:val="28"/>
        </w:rPr>
      </w:pPr>
    </w:p>
    <w:p w:rsidR="000C5CAC" w:rsidRPr="00240B86" w:rsidRDefault="000C5CAC" w:rsidP="000C5CAC">
      <w:pPr>
        <w:ind w:right="459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администрации Воробьевского муниципального района по предоставлению </w:t>
      </w:r>
      <w:r w:rsidRPr="000C5CAC">
        <w:rPr>
          <w:b/>
          <w:sz w:val="28"/>
          <w:szCs w:val="28"/>
        </w:rPr>
        <w:t>муниципальной услуги «Прекращение права постоянного (бессрочного) пользования земельными участками, находящимися в муниципальной собственности»</w:t>
      </w:r>
    </w:p>
    <w:p w:rsidR="000C5CAC" w:rsidRDefault="000C5CAC" w:rsidP="000C5CAC">
      <w:pPr>
        <w:spacing w:line="276" w:lineRule="auto"/>
        <w:jc w:val="both"/>
        <w:rPr>
          <w:sz w:val="20"/>
          <w:szCs w:val="20"/>
        </w:rPr>
      </w:pPr>
    </w:p>
    <w:p w:rsidR="000C5CAC" w:rsidRDefault="000C5CAC" w:rsidP="00596FC1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Воробьевского муниципального района от 01.06.2012 г. № 213 «О порядке разработки и утверждения административных регламентов предоставления муниципальных услуг»</w:t>
      </w:r>
      <w:r>
        <w:rPr>
          <w:rStyle w:val="FontStyle11"/>
          <w:sz w:val="28"/>
          <w:szCs w:val="28"/>
        </w:rPr>
        <w:t>, администрация Воробьевского муниципального района п о с т а н о в л я е т:</w:t>
      </w:r>
    </w:p>
    <w:p w:rsidR="000C5CAC" w:rsidRDefault="000C5CAC" w:rsidP="00596FC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Воробьевского муниципального района по предоставлению муниципальной услуги «</w:t>
      </w:r>
      <w:r w:rsidRPr="00E65EB2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E09C6" w:rsidRDefault="003E09C6" w:rsidP="00596FC1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силу:</w:t>
      </w:r>
    </w:p>
    <w:p w:rsidR="003E09C6" w:rsidRPr="003E09C6" w:rsidRDefault="003E09C6" w:rsidP="00596FC1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</w:t>
      </w:r>
      <w:r>
        <w:rPr>
          <w:rStyle w:val="FontStyle11"/>
          <w:sz w:val="28"/>
          <w:szCs w:val="28"/>
        </w:rPr>
        <w:t xml:space="preserve">администрация Воробьевского муниципального района от 218.07.2015 г. № 318 </w:t>
      </w:r>
      <w:r>
        <w:rPr>
          <w:sz w:val="28"/>
          <w:szCs w:val="28"/>
        </w:rPr>
        <w:t>о</w:t>
      </w:r>
      <w:r w:rsidRPr="00240B86">
        <w:rPr>
          <w:sz w:val="28"/>
          <w:szCs w:val="28"/>
        </w:rPr>
        <w:t xml:space="preserve">б утверждении административного регламента администрации Воробьевского муниципального района по предоставлению муниципальной </w:t>
      </w:r>
      <w:r w:rsidRPr="003E09C6">
        <w:rPr>
          <w:sz w:val="28"/>
          <w:szCs w:val="28"/>
        </w:rPr>
        <w:t>услуги «Прекращение права постоянного (бессрочного) пользования земельными участками, находящимися в муниципальной собственности»</w:t>
      </w:r>
      <w:r w:rsidRPr="003E09C6">
        <w:rPr>
          <w:rStyle w:val="FontStyle11"/>
          <w:sz w:val="28"/>
          <w:szCs w:val="28"/>
        </w:rPr>
        <w:t>.</w:t>
      </w:r>
    </w:p>
    <w:p w:rsidR="000C5CAC" w:rsidRDefault="003E09C6" w:rsidP="00596FC1">
      <w:pPr>
        <w:pStyle w:val="aa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</w:rPr>
        <w:lastRenderedPageBreak/>
        <w:t>3</w:t>
      </w:r>
      <w:r w:rsidR="000C5CAC">
        <w:rPr>
          <w:bCs/>
        </w:rPr>
        <w:t>.</w:t>
      </w:r>
      <w:r w:rsidR="000C5CAC">
        <w:rPr>
          <w:bCs/>
          <w:sz w:val="28"/>
          <w:szCs w:val="28"/>
        </w:rPr>
        <w:t xml:space="preserve"> </w:t>
      </w:r>
      <w:r w:rsidR="000C5CAC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C5CAC" w:rsidRDefault="000C5CAC" w:rsidP="00596FC1">
      <w:pPr>
        <w:spacing w:line="276" w:lineRule="auto"/>
        <w:ind w:firstLine="709"/>
        <w:jc w:val="both"/>
        <w:rPr>
          <w:sz w:val="28"/>
          <w:szCs w:val="28"/>
        </w:rPr>
      </w:pPr>
    </w:p>
    <w:p w:rsidR="000C5CAC" w:rsidRDefault="000C5CAC" w:rsidP="000C5CAC">
      <w:pPr>
        <w:spacing w:line="276" w:lineRule="auto"/>
        <w:jc w:val="both"/>
        <w:rPr>
          <w:sz w:val="28"/>
          <w:szCs w:val="28"/>
        </w:rPr>
      </w:pPr>
    </w:p>
    <w:p w:rsidR="000C5CAC" w:rsidRDefault="000C5CAC" w:rsidP="000C5CA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0"/>
      </w:tblGrid>
      <w:tr w:rsidR="000C5CAC" w:rsidRPr="00F727EF" w:rsidTr="004464C5">
        <w:tc>
          <w:tcPr>
            <w:tcW w:w="3652" w:type="dxa"/>
            <w:shd w:val="clear" w:color="auto" w:fill="auto"/>
          </w:tcPr>
          <w:p w:rsidR="000C5CAC" w:rsidRPr="00F727EF" w:rsidRDefault="000C5CAC" w:rsidP="000C5C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0C5CAC" w:rsidRPr="00F727EF" w:rsidRDefault="000C5CAC" w:rsidP="000C5C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2728" w:type="dxa"/>
            <w:shd w:val="clear" w:color="auto" w:fill="auto"/>
          </w:tcPr>
          <w:p w:rsidR="000C5CAC" w:rsidRPr="00F727EF" w:rsidRDefault="000C5CAC" w:rsidP="000C5C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C5CAC" w:rsidRPr="00F727EF" w:rsidRDefault="000C5CAC" w:rsidP="000C5C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>М.П. Гордиенко</w:t>
            </w:r>
          </w:p>
          <w:p w:rsidR="000C5CAC" w:rsidRPr="00F727EF" w:rsidRDefault="000C5CAC" w:rsidP="000C5C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C5CAC" w:rsidRDefault="000C5CAC" w:rsidP="00596FC1">
      <w:pPr>
        <w:spacing w:after="200" w:line="276" w:lineRule="auto"/>
      </w:pPr>
    </w:p>
    <w:p w:rsidR="000C5CAC" w:rsidRDefault="000C5CAC" w:rsidP="000C5CAC">
      <w:pPr>
        <w:spacing w:line="276" w:lineRule="auto"/>
        <w:sectPr w:rsidR="000C5CAC">
          <w:pgSz w:w="11906" w:h="16838"/>
          <w:pgMar w:top="1134" w:right="567" w:bottom="1701" w:left="1985" w:header="709" w:footer="709" w:gutter="0"/>
          <w:cols w:space="720"/>
        </w:sectPr>
      </w:pPr>
    </w:p>
    <w:p w:rsidR="000C5CAC" w:rsidRPr="004B2C4C" w:rsidRDefault="000C5CAC" w:rsidP="000C5CAC">
      <w:pPr>
        <w:pStyle w:val="1"/>
        <w:ind w:left="5103"/>
        <w:jc w:val="both"/>
        <w:rPr>
          <w:rFonts w:ascii="Times New Roman" w:hAnsi="Times New Roman"/>
          <w:b w:val="0"/>
          <w:szCs w:val="28"/>
        </w:rPr>
      </w:pPr>
      <w:r w:rsidRPr="004B2C4C">
        <w:rPr>
          <w:rFonts w:ascii="Times New Roman" w:hAnsi="Times New Roman"/>
          <w:b w:val="0"/>
          <w:szCs w:val="28"/>
        </w:rPr>
        <w:lastRenderedPageBreak/>
        <w:t>УТВЕРЖДЕН:</w:t>
      </w:r>
    </w:p>
    <w:p w:rsidR="000C5CAC" w:rsidRDefault="000C5CAC" w:rsidP="000C5CA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Воробьевского муниципального района Воронежской области</w:t>
      </w:r>
    </w:p>
    <w:p w:rsidR="000C5CAC" w:rsidRDefault="00A17EF5" w:rsidP="000C5CA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09.06.2016 г. № 224</w:t>
      </w:r>
    </w:p>
    <w:p w:rsidR="00635B1F" w:rsidRDefault="00635B1F" w:rsidP="00E65EB2">
      <w:pPr>
        <w:jc w:val="center"/>
        <w:rPr>
          <w:b/>
          <w:sz w:val="28"/>
          <w:szCs w:val="28"/>
        </w:rPr>
      </w:pPr>
    </w:p>
    <w:p w:rsidR="00635B1F" w:rsidRDefault="00635B1F" w:rsidP="00E65EB2">
      <w:pPr>
        <w:jc w:val="center"/>
        <w:rPr>
          <w:b/>
          <w:sz w:val="28"/>
          <w:szCs w:val="28"/>
        </w:rPr>
      </w:pPr>
    </w:p>
    <w:p w:rsidR="00635B1F" w:rsidRPr="0045386C" w:rsidRDefault="00635B1F" w:rsidP="00E65EB2">
      <w:pPr>
        <w:jc w:val="center"/>
        <w:rPr>
          <w:sz w:val="28"/>
          <w:szCs w:val="28"/>
        </w:rPr>
      </w:pPr>
    </w:p>
    <w:p w:rsidR="00C97E9F" w:rsidRPr="0045386C" w:rsidRDefault="000D6C7E" w:rsidP="00E65EB2">
      <w:pPr>
        <w:jc w:val="center"/>
        <w:rPr>
          <w:sz w:val="28"/>
          <w:szCs w:val="28"/>
        </w:rPr>
      </w:pPr>
      <w:r w:rsidRPr="0045386C">
        <w:rPr>
          <w:sz w:val="28"/>
          <w:szCs w:val="28"/>
        </w:rPr>
        <w:t>АДМИНИСТРАТИВН</w:t>
      </w:r>
      <w:r w:rsidR="00D02CCC" w:rsidRPr="0045386C">
        <w:rPr>
          <w:sz w:val="28"/>
          <w:szCs w:val="28"/>
        </w:rPr>
        <w:t>ЫЙ</w:t>
      </w:r>
      <w:r w:rsidRPr="0045386C">
        <w:rPr>
          <w:sz w:val="28"/>
          <w:szCs w:val="28"/>
        </w:rPr>
        <w:t xml:space="preserve"> РЕГЛАМЕНТ</w:t>
      </w:r>
    </w:p>
    <w:p w:rsidR="002369BF" w:rsidRPr="0045386C" w:rsidRDefault="000D6C7E" w:rsidP="00E65EB2">
      <w:pPr>
        <w:jc w:val="center"/>
        <w:rPr>
          <w:sz w:val="28"/>
          <w:szCs w:val="28"/>
        </w:rPr>
      </w:pPr>
      <w:r w:rsidRPr="0045386C">
        <w:rPr>
          <w:sz w:val="28"/>
          <w:szCs w:val="28"/>
        </w:rPr>
        <w:t xml:space="preserve">АДМИНИСТРАЦИИ </w:t>
      </w:r>
      <w:r w:rsidR="002369BF" w:rsidRPr="0045386C">
        <w:rPr>
          <w:sz w:val="28"/>
          <w:szCs w:val="28"/>
        </w:rPr>
        <w:t xml:space="preserve">ВОРОБЬЕВСКОГО </w:t>
      </w:r>
      <w:r w:rsidR="00B73E9E" w:rsidRPr="0045386C">
        <w:rPr>
          <w:sz w:val="28"/>
          <w:szCs w:val="28"/>
        </w:rPr>
        <w:t>МУНИЦИПАЛЬНОГО РАЙОНА</w:t>
      </w:r>
      <w:r w:rsidRPr="0045386C">
        <w:rPr>
          <w:sz w:val="28"/>
          <w:szCs w:val="28"/>
        </w:rPr>
        <w:t xml:space="preserve"> </w:t>
      </w:r>
    </w:p>
    <w:p w:rsidR="00C97E9F" w:rsidRPr="0045386C" w:rsidRDefault="000D6C7E" w:rsidP="00E65EB2">
      <w:pPr>
        <w:jc w:val="center"/>
        <w:rPr>
          <w:sz w:val="28"/>
          <w:szCs w:val="28"/>
        </w:rPr>
      </w:pPr>
      <w:r w:rsidRPr="0045386C">
        <w:rPr>
          <w:sz w:val="28"/>
          <w:szCs w:val="28"/>
        </w:rPr>
        <w:t xml:space="preserve"> ВОРОНЕЖСКОЙ ОБЛАСТИ</w:t>
      </w:r>
    </w:p>
    <w:p w:rsidR="000D6C7E" w:rsidRPr="0045386C" w:rsidRDefault="000D6C7E" w:rsidP="00E65EB2">
      <w:pPr>
        <w:jc w:val="center"/>
        <w:rPr>
          <w:sz w:val="28"/>
          <w:szCs w:val="28"/>
        </w:rPr>
      </w:pPr>
      <w:r w:rsidRPr="0045386C">
        <w:rPr>
          <w:sz w:val="28"/>
          <w:szCs w:val="28"/>
        </w:rPr>
        <w:t>ПО ПРЕДОСТАВЛЕНИЮ МУНИЦИПАЛЬНОЙ УСЛУГИ</w:t>
      </w:r>
    </w:p>
    <w:p w:rsidR="000D6C7E" w:rsidRPr="0045386C" w:rsidRDefault="00B658CD" w:rsidP="00E65EB2">
      <w:pPr>
        <w:jc w:val="center"/>
        <w:rPr>
          <w:bCs/>
          <w:sz w:val="28"/>
          <w:szCs w:val="28"/>
        </w:rPr>
      </w:pPr>
      <w:r w:rsidRPr="0045386C">
        <w:rPr>
          <w:sz w:val="28"/>
          <w:szCs w:val="28"/>
        </w:rPr>
        <w:t>«</w:t>
      </w:r>
      <w:r w:rsidR="00431F81" w:rsidRPr="0045386C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45386C">
        <w:rPr>
          <w:sz w:val="28"/>
          <w:szCs w:val="28"/>
        </w:rPr>
        <w:t>»</w:t>
      </w:r>
    </w:p>
    <w:p w:rsidR="000D6C7E" w:rsidRPr="0045386C" w:rsidRDefault="000D6C7E" w:rsidP="00614069">
      <w:pPr>
        <w:ind w:firstLine="709"/>
        <w:jc w:val="center"/>
        <w:rPr>
          <w:sz w:val="28"/>
          <w:szCs w:val="28"/>
        </w:rPr>
      </w:pPr>
    </w:p>
    <w:p w:rsidR="000D6C7E" w:rsidRPr="0045386C" w:rsidRDefault="004428F4" w:rsidP="00097045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45386C">
        <w:rPr>
          <w:sz w:val="28"/>
          <w:szCs w:val="28"/>
        </w:rPr>
        <w:t>Общие положения</w:t>
      </w:r>
    </w:p>
    <w:p w:rsidR="000D6C7E" w:rsidRPr="0045386C" w:rsidRDefault="000D6C7E" w:rsidP="00614069">
      <w:pPr>
        <w:ind w:firstLine="709"/>
        <w:rPr>
          <w:sz w:val="28"/>
          <w:szCs w:val="28"/>
        </w:rPr>
      </w:pPr>
    </w:p>
    <w:p w:rsidR="00097045" w:rsidRPr="00E65EB2" w:rsidRDefault="00097045" w:rsidP="00C61BD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45386C">
        <w:rPr>
          <w:sz w:val="28"/>
          <w:szCs w:val="28"/>
        </w:rPr>
        <w:t>Предмет регулирования административного регламента</w:t>
      </w:r>
      <w:r w:rsidRPr="00E65EB2">
        <w:rPr>
          <w:sz w:val="28"/>
          <w:szCs w:val="28"/>
        </w:rPr>
        <w:t>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являются отношения, возникающие между заявителями, администрацией </w:t>
      </w:r>
      <w:r w:rsidR="000C5CAC" w:rsidRPr="000C5CAC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E65EB2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 предоставления государственных и муниципальных услуг (далее – МФЦ), при отказе заявителя от принадлежащего ему права постоянного (бессрочного) пользования на земельный участок, находящийся в муниципальной собственности,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097045" w:rsidRPr="00E65EB2" w:rsidRDefault="00097045" w:rsidP="00C61BD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>Описание заявителей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землепользователи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(далее - заявитель, заявители)</w:t>
      </w:r>
      <w:r w:rsidRPr="00E65EB2">
        <w:rPr>
          <w:rFonts w:ascii="Times New Roman" w:hAnsi="Times New Roman" w:cs="Times New Roman"/>
          <w:sz w:val="28"/>
          <w:szCs w:val="28"/>
        </w:rPr>
        <w:t>.</w:t>
      </w:r>
    </w:p>
    <w:p w:rsidR="00097045" w:rsidRPr="00E65EB2" w:rsidRDefault="00097045" w:rsidP="00C61BD5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C5A4F" w:rsidRDefault="00097045" w:rsidP="00C61BD5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2C5A4F" w:rsidRPr="000C5CAC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E65EB2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2C5A4F" w:rsidRPr="002C5A4F" w:rsidRDefault="002C5A4F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Администрация расположена по адресу: 397570 Воронежская область, Воробьевский район, с. Воробьевка, пл. Свободы, д. 2.</w:t>
      </w:r>
    </w:p>
    <w:p w:rsidR="00097045" w:rsidRDefault="00097045" w:rsidP="00C61BD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045" w:rsidRPr="00E65EB2" w:rsidRDefault="00097045" w:rsidP="00C61BD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2C5A4F" w:rsidRPr="000C5CAC">
        <w:rPr>
          <w:sz w:val="28"/>
          <w:szCs w:val="28"/>
        </w:rPr>
        <w:t>Воробьевского муниципального района</w:t>
      </w:r>
      <w:r w:rsidRPr="00E65EB2">
        <w:rPr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097045" w:rsidRPr="00E65EB2" w:rsidRDefault="00097045" w:rsidP="00C61BD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на официальном сайте администрации в сети Интернет (</w:t>
      </w:r>
      <w:r w:rsidR="002C5A4F" w:rsidRPr="003231A1">
        <w:rPr>
          <w:sz w:val="28"/>
          <w:szCs w:val="28"/>
          <w:lang w:val="en-US"/>
        </w:rPr>
        <w:t>www</w:t>
      </w:r>
      <w:r w:rsidR="002C5A4F" w:rsidRPr="003231A1">
        <w:rPr>
          <w:sz w:val="28"/>
          <w:szCs w:val="28"/>
        </w:rPr>
        <w:t>.</w:t>
      </w:r>
      <w:r w:rsidR="002C5A4F" w:rsidRPr="003231A1">
        <w:rPr>
          <w:sz w:val="28"/>
          <w:szCs w:val="28"/>
          <w:lang w:val="en-US"/>
        </w:rPr>
        <w:t>vorob</w:t>
      </w:r>
      <w:r w:rsidR="002C5A4F" w:rsidRPr="003231A1">
        <w:rPr>
          <w:sz w:val="28"/>
          <w:szCs w:val="28"/>
        </w:rPr>
        <w:t>-</w:t>
      </w:r>
      <w:r w:rsidR="002C5A4F" w:rsidRPr="003231A1">
        <w:rPr>
          <w:sz w:val="28"/>
          <w:szCs w:val="28"/>
          <w:lang w:val="en-US"/>
        </w:rPr>
        <w:t>rn</w:t>
      </w:r>
      <w:r w:rsidR="002C5A4F" w:rsidRPr="003231A1">
        <w:rPr>
          <w:sz w:val="28"/>
          <w:szCs w:val="28"/>
        </w:rPr>
        <w:t>.</w:t>
      </w:r>
      <w:r w:rsidR="002C5A4F" w:rsidRPr="003231A1">
        <w:rPr>
          <w:sz w:val="28"/>
          <w:szCs w:val="28"/>
          <w:lang w:val="en-US"/>
        </w:rPr>
        <w:t>ru</w:t>
      </w:r>
      <w:r w:rsidRPr="00E65EB2">
        <w:rPr>
          <w:sz w:val="28"/>
          <w:szCs w:val="28"/>
        </w:rPr>
        <w:t>);</w:t>
      </w:r>
    </w:p>
    <w:p w:rsidR="00097045" w:rsidRPr="00E65EB2" w:rsidRDefault="00097045" w:rsidP="00C61BD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на информационном стенде в администрации;</w:t>
      </w:r>
    </w:p>
    <w:p w:rsidR="00097045" w:rsidRPr="00E65EB2" w:rsidRDefault="00097045" w:rsidP="00C61BD5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на информационном стенде в МФЦ.</w:t>
      </w:r>
    </w:p>
    <w:p w:rsidR="00097045" w:rsidRPr="00E65EB2" w:rsidRDefault="00097045" w:rsidP="00C61BD5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непосредственно в администрации,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непосредственно в МФЦ;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097045" w:rsidRPr="00E65EB2" w:rsidRDefault="00097045" w:rsidP="00C61BD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инфраструктуры.</w:t>
      </w:r>
    </w:p>
    <w:p w:rsidR="00097045" w:rsidRPr="00E65EB2" w:rsidRDefault="00097045" w:rsidP="00C61BD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текст настоящего Административного регламента;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формы, образцы заявлений, иных документов.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о порядке предоставления муниципальной услуги;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о ходе предоставления муниципальной услуги;</w:t>
      </w:r>
    </w:p>
    <w:p w:rsidR="00097045" w:rsidRPr="00E65EB2" w:rsidRDefault="00097045" w:rsidP="00C61BD5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об отказе в предоставлении муниципальной услуги.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97045" w:rsidRPr="00E65EB2" w:rsidRDefault="00097045" w:rsidP="00C61BD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97045" w:rsidRPr="0045386C" w:rsidRDefault="00097045" w:rsidP="00C61BD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</w:t>
      </w:r>
      <w:r w:rsidRPr="0045386C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097045" w:rsidRPr="0045386C" w:rsidRDefault="00097045" w:rsidP="00097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045" w:rsidRPr="0045386C" w:rsidRDefault="00097045" w:rsidP="00097045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sz w:val="28"/>
          <w:szCs w:val="28"/>
        </w:rPr>
      </w:pPr>
      <w:r w:rsidRPr="0045386C">
        <w:rPr>
          <w:sz w:val="28"/>
          <w:szCs w:val="28"/>
        </w:rPr>
        <w:t>Стандарт предоставления муниципальной услуги</w:t>
      </w:r>
    </w:p>
    <w:p w:rsidR="00097045" w:rsidRPr="0045386C" w:rsidRDefault="00097045" w:rsidP="00097045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</w:p>
    <w:p w:rsidR="00097045" w:rsidRPr="00E65EB2" w:rsidRDefault="00097045" w:rsidP="00C61BD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45386C">
        <w:rPr>
          <w:sz w:val="28"/>
          <w:szCs w:val="28"/>
        </w:rPr>
        <w:t>Наименование муниципальной услуги – «Прекращение права постоянного (бессрочного) пользования земельными участками, находящимися в муниципальной</w:t>
      </w:r>
      <w:r w:rsidRPr="00E65EB2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>.</w:t>
      </w:r>
    </w:p>
    <w:p w:rsidR="00097045" w:rsidRPr="00E65EB2" w:rsidRDefault="00097045" w:rsidP="00C61BD5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Наименование органа, представляющего муниципальную услугу.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2C5A4F" w:rsidRPr="000C5CAC">
        <w:rPr>
          <w:sz w:val="28"/>
          <w:szCs w:val="28"/>
        </w:rPr>
        <w:t>Воробьевского муниципального района</w:t>
      </w:r>
      <w:r w:rsidRPr="00E65EB2">
        <w:rPr>
          <w:sz w:val="28"/>
          <w:szCs w:val="28"/>
        </w:rPr>
        <w:t>.</w:t>
      </w:r>
    </w:p>
    <w:p w:rsidR="00097045" w:rsidRPr="00E65EB2" w:rsidRDefault="00097045" w:rsidP="00C61BD5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целях получения документов, необходимых для принятия решения о прекращении права постоянного (бессрочного) пользования земельным участком,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филиал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 по Воронежской области,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097045" w:rsidRPr="00E65EB2" w:rsidRDefault="00097045" w:rsidP="00C61BD5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097045" w:rsidRPr="00E65EB2" w:rsidRDefault="00097045" w:rsidP="00C61BD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2.3. Результат предос</w:t>
      </w:r>
      <w:r>
        <w:rPr>
          <w:sz w:val="28"/>
          <w:szCs w:val="28"/>
        </w:rPr>
        <w:t>тавления муниципальной услуги.</w:t>
      </w:r>
    </w:p>
    <w:p w:rsidR="00097045" w:rsidRPr="008530CF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выдача постановления администрации о прекращении права постоянного (бессрочного) пользования</w:t>
      </w:r>
      <w:r w:rsidRPr="00E65EB2">
        <w:rPr>
          <w:rFonts w:ascii="Times New Roman" w:hAnsi="Times New Roman" w:cs="Times New Roman"/>
          <w:sz w:val="28"/>
          <w:szCs w:val="28"/>
        </w:rPr>
        <w:t xml:space="preserve"> земельным участком находящимся в муниципальной </w:t>
      </w:r>
      <w:r w:rsidRPr="008530CF">
        <w:rPr>
          <w:rFonts w:ascii="Times New Roman" w:hAnsi="Times New Roman" w:cs="Times New Roman"/>
          <w:sz w:val="28"/>
          <w:szCs w:val="28"/>
        </w:rPr>
        <w:t>собственности,</w:t>
      </w:r>
      <w:r w:rsidRPr="008530CF">
        <w:rPr>
          <w:rFonts w:ascii="Times New Roman" w:hAnsi="Times New Roman" w:cs="Times New Roman"/>
          <w:sz w:val="28"/>
          <w:szCs w:val="28"/>
          <w:lang w:eastAsia="ru-RU"/>
        </w:rPr>
        <w:t xml:space="preserve"> либо уведомления о мотивированном отказе в предоставлении муниципальной услуги</w:t>
      </w:r>
      <w:r w:rsidRPr="008530CF">
        <w:rPr>
          <w:rFonts w:ascii="Times New Roman" w:hAnsi="Times New Roman" w:cs="Times New Roman"/>
          <w:sz w:val="28"/>
          <w:szCs w:val="28"/>
        </w:rPr>
        <w:t>.</w:t>
      </w:r>
    </w:p>
    <w:p w:rsidR="00097045" w:rsidRPr="00E65EB2" w:rsidRDefault="00097045" w:rsidP="00C61BD5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2.4.Срок предоставления муниципальной услуги.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</w:t>
      </w:r>
      <w:r>
        <w:rPr>
          <w:rFonts w:ascii="Times New Roman" w:hAnsi="Times New Roman" w:cs="Times New Roman"/>
          <w:sz w:val="28"/>
          <w:szCs w:val="28"/>
        </w:rPr>
        <w:t>должен превышать 33 календарных дней</w:t>
      </w:r>
      <w:r w:rsidRPr="00E65EB2">
        <w:rPr>
          <w:rFonts w:ascii="Times New Roman" w:hAnsi="Times New Roman" w:cs="Times New Roman"/>
          <w:sz w:val="28"/>
          <w:szCs w:val="28"/>
        </w:rPr>
        <w:t xml:space="preserve">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 xml:space="preserve">заявления и </w:t>
      </w:r>
      <w:r w:rsidRPr="00E65EB2">
        <w:rPr>
          <w:sz w:val="28"/>
          <w:szCs w:val="28"/>
        </w:rPr>
        <w:t>прилагаемых к нему документов - 1 календарный день.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- 10 календарных дней.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Срок подготовки проекта постановления администрации о прекращении права постоянного (бессрочного) пользования земельным участком либо уведомления о мотивированном отказе - 19 календарных дней.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Срок направления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 - 3 календарных дня.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097045" w:rsidRPr="00E65EB2" w:rsidRDefault="00097045" w:rsidP="00C61BD5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Правовые основы для предоставления муниципальной услуги.</w:t>
      </w:r>
    </w:p>
    <w:p w:rsidR="00097045" w:rsidRPr="00E65EB2" w:rsidRDefault="00097045" w:rsidP="00C61BD5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Pr="00E65EB2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 xml:space="preserve"> осуществляется в соответствии с: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на всенародном голосовании 12.12.1993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26.01.2009,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4, ст. 445;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25.12.1993,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237;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26-29.01.2009,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190-ФЗ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30.12.2004,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290;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1 (часть 1), ст. 16;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14.01.2005,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5-6);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1)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51-ФЗ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08.12.1994,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238-239);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136-ФЗ </w:t>
      </w:r>
      <w:r w:rsidRPr="00E65EB2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44, ст. 4147;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30.10.2001,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204-205;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30.10.2001,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211-212);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44, ст. 4148;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30.10.2001,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204-205;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30.10.2001,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211-212);</w:t>
      </w:r>
    </w:p>
    <w:p w:rsidR="00097045" w:rsidRPr="00D054A3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D054A3">
        <w:rPr>
          <w:rFonts w:ascii="Times New Roman" w:hAnsi="Times New Roman" w:cs="Times New Roman"/>
          <w:sz w:val="28"/>
          <w:szCs w:val="28"/>
        </w:rPr>
        <w:t>», 30.07.2010, № 168; «Собрание законодательства РФ», 02.08.2010, № 31, ст. 4179);</w:t>
      </w:r>
    </w:p>
    <w:p w:rsidR="00097045" w:rsidRPr="00D054A3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4A3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A3">
        <w:rPr>
          <w:rFonts w:ascii="Times New Roman" w:hAnsi="Times New Roman" w:cs="Times New Roman"/>
          <w:sz w:val="28"/>
          <w:szCs w:val="28"/>
        </w:rPr>
        <w:t>Законом Воронежской области от 13.05.2008 № 25-ОЗ «О регулировании</w:t>
      </w:r>
      <w:r w:rsidRPr="00E65EB2">
        <w:rPr>
          <w:rFonts w:ascii="Times New Roman" w:hAnsi="Times New Roman" w:cs="Times New Roman"/>
          <w:sz w:val="28"/>
          <w:szCs w:val="28"/>
        </w:rPr>
        <w:t xml:space="preserve"> земельных отношений на территории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Молодой коммунар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20.05.2008,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52;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Собрание законодательства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, 01.07.2008,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5, ст. 148)</w:t>
      </w:r>
    </w:p>
    <w:p w:rsidR="002C5A4F" w:rsidRPr="003231A1" w:rsidRDefault="002C5A4F" w:rsidP="00C61BD5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1A1">
        <w:rPr>
          <w:sz w:val="28"/>
          <w:szCs w:val="28"/>
        </w:rPr>
        <w:t>Уставом Воробьевского муниципального района, утвержденным постановлением Воробьевского районного Совета народных депутатов от 17.12.2004 № 8/1 («Восход» от 12.04.2005 г. № 29);</w:t>
      </w:r>
    </w:p>
    <w:p w:rsidR="00097045" w:rsidRPr="00E65EB2" w:rsidRDefault="00097045" w:rsidP="00C61BD5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- </w:t>
      </w:r>
      <w:r w:rsidRPr="00E65EB2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2C5A4F" w:rsidRPr="003231A1">
        <w:rPr>
          <w:sz w:val="28"/>
          <w:szCs w:val="28"/>
        </w:rPr>
        <w:t>Воробьевского муниципального района</w:t>
      </w:r>
      <w:r w:rsidRPr="00E65EB2">
        <w:rPr>
          <w:bCs/>
          <w:iCs/>
          <w:sz w:val="28"/>
          <w:szCs w:val="28"/>
        </w:rPr>
        <w:t xml:space="preserve"> Воронежской области, регламентирующими правоотношения в сфере предоставления государственных услуг.</w:t>
      </w:r>
    </w:p>
    <w:p w:rsidR="00097045" w:rsidRPr="00E65EB2" w:rsidRDefault="00097045" w:rsidP="00C61BD5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Образец заявления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права (полномочия) </w:t>
      </w:r>
      <w:r w:rsidRPr="00E65EB2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заявителя, если с заявлением обращается представитель заявителя (заявителей);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- к заявлениям юридических лиц, указанных в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пункте 2 статьи 39.9 </w:t>
      </w:r>
      <w:r w:rsidRPr="00E65EB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097045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97045" w:rsidRPr="000E0DEC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DEC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от имени физического лица </w:t>
      </w:r>
      <w:r w:rsidRPr="000E0DE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0E0DEC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097045" w:rsidRPr="00F93AAE" w:rsidRDefault="00097045" w:rsidP="00C61B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Заявление в форме электронного документа от имени юридического лица заверяется электронной подписью:</w:t>
      </w:r>
    </w:p>
    <w:p w:rsidR="00097045" w:rsidRPr="00F93AAE" w:rsidRDefault="00097045" w:rsidP="00C61B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AAE">
        <w:rPr>
          <w:sz w:val="28"/>
          <w:szCs w:val="28"/>
        </w:rPr>
        <w:t>- лица, действующего от имени юридического лица без доверенности;</w:t>
      </w:r>
    </w:p>
    <w:p w:rsidR="00097045" w:rsidRPr="00F93AAE" w:rsidRDefault="00097045" w:rsidP="00C61B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3AAE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97045" w:rsidRPr="00F93AAE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097045" w:rsidRPr="00F93AAE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097045" w:rsidRPr="00F93AAE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97045" w:rsidRPr="00F93AAE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Pr="00E65EB2">
        <w:rPr>
          <w:sz w:val="28"/>
          <w:szCs w:val="28"/>
        </w:rPr>
        <w:lastRenderedPageBreak/>
        <w:t>участвующих в предоставлении муниципальной услуги, и которые заявитель вправе представить: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-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государственную регистрацию юридического лица (для юридического лица) или выписка из Единого государственного реестра юридических лиц;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управлении Федеральной налоговой службы по Воронежской области.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кадастровый паспорт земельного участка или кадастровая выписка о земельном участке (выписка из государственного кадастра недвижимости);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E65EB2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 xml:space="preserve"> по Воронежской области.</w:t>
      </w:r>
    </w:p>
    <w:p w:rsidR="00097045" w:rsidRPr="00E65EB2" w:rsidRDefault="00097045" w:rsidP="00C61B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>- документы, удостоверяющие права на землю или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097045" w:rsidRPr="00E65EB2" w:rsidRDefault="00097045" w:rsidP="00C61BD5">
      <w:pPr>
        <w:ind w:firstLine="709"/>
        <w:rPr>
          <w:sz w:val="28"/>
          <w:szCs w:val="28"/>
          <w:lang w:eastAsia="ar-SA"/>
        </w:rPr>
      </w:pPr>
      <w:r w:rsidRPr="00E65EB2"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097045" w:rsidRPr="00E65EB2" w:rsidRDefault="00097045" w:rsidP="00C61B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копия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EB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земельных участков</w:t>
      </w:r>
      <w:r w:rsidRPr="00E65EB2">
        <w:rPr>
          <w:rFonts w:ascii="Times New Roman" w:hAnsi="Times New Roman" w:cs="Times New Roman"/>
          <w:sz w:val="28"/>
          <w:szCs w:val="28"/>
        </w:rPr>
        <w:t>, о предоставлении земельного участка, в случае отсутствия документов, удостоверяющих права на землю.</w:t>
      </w:r>
    </w:p>
    <w:p w:rsidR="00097045" w:rsidRPr="00E65EB2" w:rsidRDefault="00097045" w:rsidP="00C61BD5">
      <w:pPr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администрации </w:t>
      </w:r>
      <w:r>
        <w:rPr>
          <w:sz w:val="28"/>
          <w:szCs w:val="28"/>
        </w:rPr>
        <w:t xml:space="preserve">Воробьевского </w:t>
      </w:r>
      <w:r w:rsidRPr="00E65EB2">
        <w:rPr>
          <w:sz w:val="28"/>
          <w:szCs w:val="28"/>
        </w:rPr>
        <w:t xml:space="preserve"> муниципального района.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Запрещается требовать от заявителя: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</w:t>
      </w:r>
      <w:r w:rsidR="00940346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 Воробьевского муниципального района, Воронежской области</w:t>
      </w:r>
      <w:r w:rsidRPr="00E65EB2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 w:rsidRPr="00E65EB2">
        <w:rPr>
          <w:sz w:val="28"/>
          <w:szCs w:val="28"/>
        </w:rPr>
        <w:lastRenderedPageBreak/>
        <w:t xml:space="preserve">№ 210-ФЗ </w:t>
      </w:r>
      <w:r>
        <w:rPr>
          <w:sz w:val="28"/>
          <w:szCs w:val="28"/>
        </w:rPr>
        <w:t>«</w:t>
      </w:r>
      <w:r w:rsidRPr="00E65EB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>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097045" w:rsidRPr="00E65EB2" w:rsidRDefault="00097045" w:rsidP="00C61BD5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подача заявления лицом, не уполномоченным совершать такого рода действия.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наличие противоречий между заявленными и уже зарегистрированными правами;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орган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 Размер платы, взимаемой с заявителя при предоставлении муниципальной услуги.</w:t>
      </w:r>
    </w:p>
    <w:p w:rsidR="00097045" w:rsidRPr="00E65EB2" w:rsidRDefault="00097045" w:rsidP="00C61BD5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097045" w:rsidRPr="00E65EB2" w:rsidRDefault="00097045" w:rsidP="00C61BD5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97045" w:rsidRPr="00E65EB2" w:rsidRDefault="00097045" w:rsidP="00C61BD5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97045" w:rsidRPr="00E65EB2" w:rsidRDefault="00097045" w:rsidP="00C61BD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Доступ заявителей к парковочным местам является бесплатным.</w:t>
      </w:r>
    </w:p>
    <w:p w:rsidR="00097045" w:rsidRPr="00E65EB2" w:rsidRDefault="00097045" w:rsidP="00C61BD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97045" w:rsidRPr="00E65EB2" w:rsidRDefault="00097045" w:rsidP="00C61BD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стульями и столами для оформления документов.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режим работы органов, предоставляющих муниципальную услугу;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образцы оформления документов.</w:t>
      </w:r>
    </w:p>
    <w:p w:rsidR="00097045" w:rsidRPr="00E65EB2" w:rsidRDefault="00097045" w:rsidP="00C61BD5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97045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</w:t>
      </w:r>
      <w:r w:rsidRPr="00E65EB2">
        <w:rPr>
          <w:sz w:val="28"/>
          <w:szCs w:val="28"/>
        </w:rPr>
        <w:lastRenderedPageBreak/>
        <w:t>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752564" w:rsidRDefault="00752564" w:rsidP="00C61B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2.12.6. Требования к обеспечению условий доступности муниципальных услуг для инвалидов.</w:t>
      </w:r>
    </w:p>
    <w:p w:rsidR="00752564" w:rsidRDefault="00752564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752564" w:rsidRPr="00E65EB2" w:rsidRDefault="00752564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097045" w:rsidRPr="00E65EB2" w:rsidRDefault="00097045" w:rsidP="00C61BD5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Показатели доступности и качества муниципальной услуги.</w:t>
      </w:r>
    </w:p>
    <w:p w:rsidR="00097045" w:rsidRPr="00E65EB2" w:rsidRDefault="00097045" w:rsidP="00C61BD5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97045" w:rsidRPr="00E65EB2" w:rsidRDefault="00097045" w:rsidP="00C61BD5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97045" w:rsidRPr="00E65EB2" w:rsidRDefault="00097045" w:rsidP="00C61BD5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97045" w:rsidRPr="00E65EB2" w:rsidRDefault="00097045" w:rsidP="00C61BD5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097045" w:rsidRPr="00E65EB2" w:rsidRDefault="00097045" w:rsidP="00C61BD5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097045" w:rsidRPr="00E65EB2" w:rsidRDefault="00097045" w:rsidP="00C61BD5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0" w:history="1">
        <w:r w:rsidR="00940346" w:rsidRPr="0094034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www.vorob-rn.ru</w:t>
        </w:r>
      </w:hyperlink>
      <w:r w:rsidRPr="00940346">
        <w:rPr>
          <w:sz w:val="28"/>
          <w:szCs w:val="28"/>
        </w:rPr>
        <w:t>),</w:t>
      </w:r>
      <w:r w:rsidRPr="00E65EB2">
        <w:rPr>
          <w:sz w:val="28"/>
          <w:szCs w:val="28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E65EB2">
        <w:rPr>
          <w:sz w:val="28"/>
          <w:szCs w:val="28"/>
          <w:lang w:val="en-US"/>
        </w:rPr>
        <w:t>www</w:t>
      </w:r>
      <w:r w:rsidRPr="00E65EB2">
        <w:rPr>
          <w:sz w:val="28"/>
          <w:szCs w:val="28"/>
        </w:rPr>
        <w:t>.pgu.govvr.ru).</w:t>
      </w:r>
    </w:p>
    <w:p w:rsidR="00097045" w:rsidRPr="00E65EB2" w:rsidRDefault="00097045" w:rsidP="00C61BD5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97045" w:rsidRPr="00E65EB2" w:rsidRDefault="00097045" w:rsidP="0009704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045" w:rsidRPr="00940346" w:rsidRDefault="00097045" w:rsidP="00097045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r w:rsidRPr="00940346">
        <w:rPr>
          <w:sz w:val="28"/>
          <w:szCs w:val="28"/>
          <w:lang w:val="en-US"/>
        </w:rPr>
        <w:t>C</w:t>
      </w:r>
      <w:r w:rsidRPr="00940346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097045" w:rsidRPr="00940346" w:rsidRDefault="00097045" w:rsidP="0009704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97045" w:rsidRPr="001A0D45" w:rsidRDefault="00097045" w:rsidP="00C61BD5">
      <w:pPr>
        <w:numPr>
          <w:ilvl w:val="1"/>
          <w:numId w:val="5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Pr="001A0D45">
        <w:rPr>
          <w:sz w:val="28"/>
          <w:szCs w:val="28"/>
        </w:rPr>
        <w:t>административные процедуры:</w:t>
      </w:r>
    </w:p>
    <w:p w:rsidR="00097045" w:rsidRPr="001A0D45" w:rsidRDefault="00097045" w:rsidP="00C61BD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45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097045" w:rsidRPr="00E65EB2" w:rsidRDefault="00097045" w:rsidP="00C61BD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45">
        <w:rPr>
          <w:rFonts w:ascii="Times New Roman" w:hAnsi="Times New Roman" w:cs="Times New Roman"/>
          <w:sz w:val="28"/>
          <w:szCs w:val="28"/>
        </w:rPr>
        <w:t>- рассмотрение</w:t>
      </w:r>
      <w:r w:rsidRPr="00E65EB2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97045" w:rsidRPr="00E65EB2" w:rsidRDefault="00097045" w:rsidP="00C61BD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097045" w:rsidRPr="00E65EB2" w:rsidRDefault="00097045" w:rsidP="00C61BD5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отказе.</w:t>
      </w:r>
    </w:p>
    <w:p w:rsidR="00097045" w:rsidRPr="00E65EB2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lastRenderedPageBreak/>
        <w:t>К заявлению должны быть приложены документы, указанные в п. 2.6.1 настоящего Административного регламента.</w:t>
      </w:r>
    </w:p>
    <w:p w:rsidR="00097045" w:rsidRPr="00E65EB2" w:rsidRDefault="00C61BD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097045" w:rsidRPr="00E65EB2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097045" w:rsidRPr="00E65EB2" w:rsidRDefault="00C61BD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097045" w:rsidRPr="00E65EB2">
        <w:rPr>
          <w:rFonts w:ascii="Times New Roman" w:hAnsi="Times New Roman" w:cs="Times New Roman"/>
          <w:sz w:val="28"/>
          <w:szCs w:val="28"/>
        </w:rPr>
        <w:t>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097045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- выдает расписку в получении документов по установленной форме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5EB2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097045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</w:t>
      </w:r>
      <w:r w:rsidRPr="008340BA">
        <w:rPr>
          <w:sz w:val="28"/>
          <w:szCs w:val="28"/>
        </w:rPr>
        <w:t xml:space="preserve">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t>администрацией</w:t>
      </w:r>
      <w:r w:rsidRPr="008340BA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97045" w:rsidRPr="008340B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полу</w:t>
      </w:r>
      <w:r>
        <w:rPr>
          <w:sz w:val="28"/>
          <w:szCs w:val="28"/>
        </w:rPr>
        <w:t xml:space="preserve">чении заявления и документов </w:t>
      </w:r>
      <w:r w:rsidRPr="008340BA">
        <w:rPr>
          <w:sz w:val="28"/>
          <w:szCs w:val="28"/>
        </w:rPr>
        <w:t xml:space="preserve">направляется в личный кабинет заявителя (представителя заявителя) </w:t>
      </w:r>
      <w:r>
        <w:rPr>
          <w:sz w:val="28"/>
          <w:szCs w:val="28"/>
        </w:rPr>
        <w:t>на Едином</w:t>
      </w:r>
      <w:r w:rsidRPr="00E65EB2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E65EB2">
        <w:rPr>
          <w:sz w:val="28"/>
          <w:szCs w:val="28"/>
        </w:rPr>
        <w:t xml:space="preserve"> государственных и муниципальных услуг (функций</w:t>
      </w:r>
      <w:r w:rsidR="00334528">
        <w:rPr>
          <w:sz w:val="28"/>
          <w:szCs w:val="28"/>
        </w:rPr>
        <w:t>)</w:t>
      </w:r>
      <w:r w:rsidRPr="008340BA">
        <w:rPr>
          <w:sz w:val="28"/>
          <w:szCs w:val="28"/>
        </w:rPr>
        <w:t>.</w:t>
      </w:r>
    </w:p>
    <w:p w:rsidR="00097045" w:rsidRPr="00EA2CB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</w:t>
      </w:r>
      <w:r>
        <w:rPr>
          <w:sz w:val="28"/>
          <w:szCs w:val="28"/>
        </w:rPr>
        <w:t xml:space="preserve">лучении заявления и документов </w:t>
      </w:r>
      <w:r w:rsidRPr="008340BA">
        <w:rPr>
          <w:sz w:val="28"/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8340BA">
        <w:rPr>
          <w:sz w:val="28"/>
          <w:szCs w:val="28"/>
        </w:rPr>
        <w:t>.</w:t>
      </w:r>
    </w:p>
    <w:p w:rsidR="00097045" w:rsidRPr="005F0CCD" w:rsidRDefault="00C61BD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097045" w:rsidRPr="00E65EB2">
        <w:rPr>
          <w:rFonts w:ascii="Times New Roman" w:hAnsi="Times New Roman" w:cs="Times New Roman"/>
          <w:sz w:val="28"/>
          <w:szCs w:val="28"/>
        </w:rPr>
        <w:t xml:space="preserve">. В случае обращения заявителя за предоставлением муниципальной услуги через МФЦ зарегистрированное заявление передается </w:t>
      </w:r>
      <w:r w:rsidR="00097045" w:rsidRPr="00E65EB2">
        <w:rPr>
          <w:rFonts w:ascii="Times New Roman" w:hAnsi="Times New Roman" w:cs="Times New Roman"/>
          <w:sz w:val="28"/>
          <w:szCs w:val="28"/>
        </w:rPr>
        <w:lastRenderedPageBreak/>
        <w:t>с сопроводительным письмом в адрес администрации в течение одного рабочего дня с момента регистрации.</w:t>
      </w:r>
    </w:p>
    <w:p w:rsidR="00097045" w:rsidRPr="00E65EB2" w:rsidRDefault="00C61BD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097045" w:rsidRPr="00E65EB2">
        <w:rPr>
          <w:rFonts w:ascii="Times New Roman" w:hAnsi="Times New Roman" w:cs="Times New Roman"/>
          <w:sz w:val="28"/>
          <w:szCs w:val="28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7045" w:rsidRPr="00E65EB2" w:rsidRDefault="00C61BD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097045" w:rsidRPr="00E65EB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097045" w:rsidRPr="00E65EB2" w:rsidRDefault="00C61BD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097045" w:rsidRPr="00E65EB2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- 1 календарный день.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3.3.1. Основанием для начала административной процедуры является </w:t>
      </w:r>
      <w:r>
        <w:rPr>
          <w:sz w:val="28"/>
          <w:szCs w:val="28"/>
        </w:rPr>
        <w:t xml:space="preserve">наличие зарегистрированного </w:t>
      </w:r>
      <w:r w:rsidRPr="00E65EB2">
        <w:rPr>
          <w:sz w:val="28"/>
          <w:szCs w:val="28"/>
        </w:rPr>
        <w:t xml:space="preserve">заявления и прилагаемых к нему документов. 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3.3.2. Специалист администрации ответственный за прием документов: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E65EB2">
        <w:rPr>
          <w:sz w:val="28"/>
          <w:szCs w:val="28"/>
        </w:rPr>
        <w:t xml:space="preserve">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</w:r>
    </w:p>
    <w:p w:rsidR="00097045" w:rsidRPr="00E65EB2" w:rsidRDefault="00940346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097045" w:rsidRPr="00E65EB2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Воронежской области для получения: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б) в Управлении Федеральной налоговой службы по Воронежской области для получения: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097045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в) в о</w:t>
      </w:r>
      <w:r w:rsidRPr="00E65EB2">
        <w:rPr>
          <w:sz w:val="28"/>
          <w:szCs w:val="28"/>
        </w:rPr>
        <w:t>т</w:t>
      </w:r>
      <w:r w:rsidRPr="00E65EB2">
        <w:rPr>
          <w:sz w:val="28"/>
          <w:szCs w:val="28"/>
        </w:rPr>
        <w:t xml:space="preserve">дел  филиала ФГБУ </w:t>
      </w:r>
      <w:r>
        <w:rPr>
          <w:sz w:val="28"/>
          <w:szCs w:val="28"/>
        </w:rPr>
        <w:t>«</w:t>
      </w:r>
      <w:r w:rsidRPr="00E65EB2">
        <w:rPr>
          <w:sz w:val="28"/>
          <w:szCs w:val="28"/>
        </w:rPr>
        <w:t>Федеральная Кадастровая Палата Росреестра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 xml:space="preserve"> по Воронежской о</w:t>
      </w:r>
      <w:r w:rsidRPr="00E65EB2">
        <w:rPr>
          <w:sz w:val="28"/>
          <w:szCs w:val="28"/>
        </w:rPr>
        <w:t>б</w:t>
      </w:r>
      <w:r w:rsidRPr="00E65EB2">
        <w:rPr>
          <w:sz w:val="28"/>
          <w:szCs w:val="28"/>
        </w:rPr>
        <w:t>ласти для получения кадастровой выписки о земельном участке.</w:t>
      </w:r>
    </w:p>
    <w:p w:rsidR="00097045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A2">
        <w:rPr>
          <w:sz w:val="28"/>
          <w:szCs w:val="28"/>
        </w:rPr>
        <w:lastRenderedPageBreak/>
        <w:t>- 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регламента;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3.3.3. Результатом административной процедуры является установление предмета </w:t>
      </w:r>
      <w:r>
        <w:rPr>
          <w:sz w:val="28"/>
          <w:szCs w:val="28"/>
        </w:rPr>
        <w:t xml:space="preserve">наличия или </w:t>
      </w:r>
      <w:r w:rsidRPr="00E65EB2">
        <w:rPr>
          <w:sz w:val="28"/>
          <w:szCs w:val="28"/>
        </w:rPr>
        <w:t>отсутствия оснований, указанных в пункте 2.8. настоящего Административного регламента.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3.3.4. Максимальный срок исполнения административной процедуры - 10 календарных дней.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>3.4.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B2">
        <w:rPr>
          <w:rFonts w:ascii="Times New Roman" w:hAnsi="Times New Roman" w:cs="Times New Roman"/>
          <w:sz w:val="28"/>
          <w:szCs w:val="28"/>
        </w:rPr>
        <w:t xml:space="preserve">3.4.1. </w:t>
      </w:r>
      <w:r w:rsidRPr="00E65EB2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прекращении права постоянного (бессрочного) пользования земельным участком.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>3.4.2. В случае наличия оснований, указанных в пункте 2.8 настоящего Административного регламента, принимается решение об отказе в прекращении права постоянного (бессрочного) пользования земельным участком.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>3.4.3. По результатам принятого решения специалист: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>3.4.3.1. В течение одного рабочего дня готовит проект постановления администрации о прекращении права постоянного (бессрочного) пользования земельным участком.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 xml:space="preserve">Направляет подготовленный проект постановления для </w:t>
      </w:r>
      <w:r w:rsidRPr="00E65EB2">
        <w:rPr>
          <w:sz w:val="28"/>
          <w:szCs w:val="28"/>
        </w:rPr>
        <w:t xml:space="preserve">подписания уполномоченному должностному лицу главе </w:t>
      </w:r>
      <w:r w:rsidR="00940346">
        <w:rPr>
          <w:sz w:val="28"/>
          <w:szCs w:val="28"/>
        </w:rPr>
        <w:t>администрации района</w:t>
      </w:r>
      <w:r w:rsidRPr="00E65EB2">
        <w:rPr>
          <w:sz w:val="28"/>
          <w:szCs w:val="28"/>
        </w:rPr>
        <w:t>.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>3.4.3.2. В случае отказа в прекращении права постоянного (бессрочного) пользования земельным участком готовит уведомление о мотивированном отказе в предоставлении муниципальной услуги.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 xml:space="preserve">3.4.4. Результатом административной процедуры является </w:t>
      </w:r>
      <w:r w:rsidRPr="00E65EB2">
        <w:rPr>
          <w:sz w:val="28"/>
          <w:szCs w:val="28"/>
        </w:rPr>
        <w:t>издание</w:t>
      </w:r>
      <w:r w:rsidRPr="001F3B5A">
        <w:rPr>
          <w:sz w:val="28"/>
          <w:szCs w:val="28"/>
        </w:rPr>
        <w:t xml:space="preserve"> постановления </w:t>
      </w:r>
      <w:r w:rsidRPr="00E65EB2">
        <w:rPr>
          <w:sz w:val="28"/>
          <w:szCs w:val="28"/>
        </w:rPr>
        <w:t xml:space="preserve">администрации </w:t>
      </w:r>
      <w:r w:rsidRPr="001F3B5A">
        <w:rPr>
          <w:sz w:val="28"/>
          <w:szCs w:val="28"/>
        </w:rPr>
        <w:t>о прекращении права постоянного (бессрочного) пользования земельным участком либо подготовка уведомления о мотивированном отказе в предоставлении муниципальной услуги.</w:t>
      </w:r>
    </w:p>
    <w:p w:rsidR="00097045" w:rsidRPr="001F3B5A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5A">
        <w:rPr>
          <w:sz w:val="28"/>
          <w:szCs w:val="28"/>
        </w:rPr>
        <w:t>3.4.5. Максимальный срок исполнения административной процедуры - 19 календарных дней.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3.5.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</w:r>
    </w:p>
    <w:p w:rsidR="00097045" w:rsidRPr="00580F9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3.5.1. П</w:t>
      </w:r>
      <w:r w:rsidRPr="00580F99">
        <w:rPr>
          <w:sz w:val="28"/>
          <w:szCs w:val="28"/>
        </w:rPr>
        <w:t xml:space="preserve">остановление администрации о прекращении права постоянного (бессрочного) пользования земельным участком </w:t>
      </w:r>
      <w:r w:rsidRPr="00E65EB2">
        <w:rPr>
          <w:sz w:val="28"/>
          <w:szCs w:val="28"/>
        </w:rPr>
        <w:t xml:space="preserve">или </w:t>
      </w:r>
      <w:r w:rsidRPr="00580F99">
        <w:rPr>
          <w:sz w:val="28"/>
          <w:szCs w:val="28"/>
        </w:rPr>
        <w:t>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97045" w:rsidRPr="00580F9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99">
        <w:rPr>
          <w:sz w:val="28"/>
          <w:szCs w:val="28"/>
        </w:rPr>
        <w:lastRenderedPageBreak/>
        <w:t xml:space="preserve">3.5.2. При подготовке направления (выдачи) заявителю </w:t>
      </w:r>
      <w:r>
        <w:rPr>
          <w:sz w:val="28"/>
          <w:szCs w:val="28"/>
        </w:rPr>
        <w:t>постановления</w:t>
      </w:r>
      <w:r w:rsidRPr="00580F99">
        <w:rPr>
          <w:sz w:val="28"/>
          <w:szCs w:val="28"/>
        </w:rPr>
        <w:t xml:space="preserve"> администрации о прекращении права постоянного (бессрочного) пользования земельным участком</w:t>
      </w:r>
      <w:r>
        <w:rPr>
          <w:sz w:val="28"/>
          <w:szCs w:val="28"/>
        </w:rPr>
        <w:t>,</w:t>
      </w:r>
      <w:r w:rsidRPr="00580F99">
        <w:rPr>
          <w:sz w:val="28"/>
          <w:szCs w:val="28"/>
        </w:rPr>
        <w:t xml:space="preserve"> специалист </w:t>
      </w:r>
      <w:r w:rsidRPr="00E65EB2">
        <w:rPr>
          <w:sz w:val="28"/>
          <w:szCs w:val="28"/>
        </w:rPr>
        <w:t xml:space="preserve">администрации </w:t>
      </w:r>
      <w:r w:rsidRPr="00580F99">
        <w:rPr>
          <w:sz w:val="28"/>
          <w:szCs w:val="28"/>
        </w:rPr>
        <w:t>подготавливает и направляет в федеральные органы исполнительной власти сообщение об отказе от права постоянного (бессрочного) пользования или обращение о государственной регистрации прекращения соответствующего права на земельный участок.</w:t>
      </w:r>
    </w:p>
    <w:p w:rsidR="00097045" w:rsidRPr="00580F9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99">
        <w:rPr>
          <w:sz w:val="28"/>
          <w:szCs w:val="28"/>
        </w:rPr>
        <w:t xml:space="preserve">3.5.2.1. 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</w:t>
      </w:r>
      <w:r w:rsidRPr="00E65EB2">
        <w:rPr>
          <w:sz w:val="28"/>
          <w:szCs w:val="28"/>
        </w:rPr>
        <w:t>администрации</w:t>
      </w:r>
      <w:r w:rsidRPr="00580F99">
        <w:rPr>
          <w:sz w:val="28"/>
          <w:szCs w:val="28"/>
        </w:rPr>
        <w:t xml:space="preserve">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(бессрочного) пользования и направляет их </w:t>
      </w:r>
      <w:r w:rsidRPr="00E65EB2">
        <w:rPr>
          <w:sz w:val="28"/>
          <w:szCs w:val="28"/>
        </w:rPr>
        <w:t xml:space="preserve">в семидневный срок </w:t>
      </w:r>
      <w:r w:rsidRPr="00580F99">
        <w:rPr>
          <w:sz w:val="28"/>
          <w:szCs w:val="28"/>
        </w:rPr>
        <w:t>в адрес налогового органа по месту нахождения земельного участка.</w:t>
      </w:r>
    </w:p>
    <w:p w:rsidR="00097045" w:rsidRPr="00580F9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99">
        <w:rPr>
          <w:sz w:val="28"/>
          <w:szCs w:val="28"/>
        </w:rPr>
        <w:t xml:space="preserve">3.5.2.2. 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</w:t>
      </w:r>
      <w:r w:rsidRPr="00E65EB2">
        <w:rPr>
          <w:sz w:val="28"/>
          <w:szCs w:val="28"/>
        </w:rPr>
        <w:t>администрации</w:t>
      </w:r>
      <w:r w:rsidRPr="00580F99">
        <w:rPr>
          <w:sz w:val="28"/>
          <w:szCs w:val="28"/>
        </w:rPr>
        <w:t xml:space="preserve"> после подписания постановления администрации о прекращении права постоянного (бессрочного) пользования земельным участком готовит заявление и пакет документов, необходимых для государственной регистрации прекращения права постоянного (бессрочного) пользования земельным участком, и направляет их </w:t>
      </w:r>
      <w:r w:rsidRPr="00E65EB2">
        <w:rPr>
          <w:sz w:val="28"/>
          <w:szCs w:val="28"/>
        </w:rPr>
        <w:t xml:space="preserve">в семидневный срок, </w:t>
      </w:r>
      <w:r w:rsidRPr="00580F99">
        <w:rPr>
          <w:sz w:val="28"/>
          <w:szCs w:val="28"/>
        </w:rPr>
        <w:t>в Управление Федеральной службы государственной регистрации, кадастра и картографии по Воронежской области.</w:t>
      </w:r>
    </w:p>
    <w:p w:rsidR="00097045" w:rsidRPr="00580F9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99">
        <w:rPr>
          <w:sz w:val="28"/>
          <w:szCs w:val="28"/>
        </w:rPr>
        <w:t>3.5.3. Результатом административной процедуры является выдача (направление) постановления администрации о прекращении права постоянного (бессрочного) пользования земельным участком, либо уведомления о мотивированном отказе в предоставлении муниципальной услуги.</w:t>
      </w:r>
    </w:p>
    <w:p w:rsidR="00097045" w:rsidRPr="00580F99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99">
        <w:rPr>
          <w:sz w:val="28"/>
          <w:szCs w:val="28"/>
        </w:rPr>
        <w:t>3.5.4. Максимальный срок исполнения административной процедуры - 3 календарных дня.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97045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097045" w:rsidRPr="000E0DEC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DEC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0E0DEC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097045" w:rsidRPr="000E0DEC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EC">
        <w:rPr>
          <w:rFonts w:ascii="Times New Roman" w:hAnsi="Times New Roman" w:cs="Times New Roman"/>
          <w:sz w:val="28"/>
          <w:szCs w:val="28"/>
        </w:rPr>
        <w:t xml:space="preserve">Иные необходимые для предоставления муниципальной услуги документы представляются </w:t>
      </w:r>
      <w:r w:rsidRPr="000E0DEC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3.6.3. Получение результата муниципальной услуги в электронной форме </w:t>
      </w:r>
      <w:r>
        <w:rPr>
          <w:sz w:val="28"/>
          <w:szCs w:val="28"/>
        </w:rPr>
        <w:t xml:space="preserve">не </w:t>
      </w:r>
      <w:r w:rsidRPr="00E65EB2">
        <w:rPr>
          <w:sz w:val="28"/>
          <w:szCs w:val="28"/>
        </w:rPr>
        <w:t>предусмотрено.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Для подтверждения факта, что юридическое лицо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097045" w:rsidRPr="00E65EB2" w:rsidRDefault="00097045" w:rsidP="00C61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Для получения кадастровой выписки о земельном участке предусмотрено межведомственное взаимодействие с о</w:t>
      </w:r>
      <w:r w:rsidRPr="00E65EB2">
        <w:rPr>
          <w:rFonts w:ascii="Times New Roman" w:hAnsi="Times New Roman" w:cs="Times New Roman"/>
          <w:sz w:val="28"/>
          <w:szCs w:val="28"/>
        </w:rPr>
        <w:t>т</w:t>
      </w:r>
      <w:r w:rsidRPr="00E65EB2">
        <w:rPr>
          <w:rFonts w:ascii="Times New Roman" w:hAnsi="Times New Roman" w:cs="Times New Roman"/>
          <w:sz w:val="28"/>
          <w:szCs w:val="28"/>
        </w:rPr>
        <w:t xml:space="preserve">делом 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EB2">
        <w:rPr>
          <w:rFonts w:ascii="Times New Roman" w:hAnsi="Times New Roman" w:cs="Times New Roman"/>
          <w:sz w:val="28"/>
          <w:szCs w:val="28"/>
        </w:rPr>
        <w:t>Федеральная Кадастровая Палата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EB2">
        <w:rPr>
          <w:rFonts w:ascii="Times New Roman" w:hAnsi="Times New Roman" w:cs="Times New Roman"/>
          <w:sz w:val="28"/>
          <w:szCs w:val="28"/>
        </w:rPr>
        <w:t xml:space="preserve"> по Воронежской о</w:t>
      </w:r>
      <w:r w:rsidRPr="00E65EB2">
        <w:rPr>
          <w:rFonts w:ascii="Times New Roman" w:hAnsi="Times New Roman" w:cs="Times New Roman"/>
          <w:sz w:val="28"/>
          <w:szCs w:val="28"/>
        </w:rPr>
        <w:t>б</w:t>
      </w:r>
      <w:r w:rsidRPr="00E65EB2">
        <w:rPr>
          <w:rFonts w:ascii="Times New Roman" w:hAnsi="Times New Roman" w:cs="Times New Roman"/>
          <w:sz w:val="28"/>
          <w:szCs w:val="28"/>
        </w:rPr>
        <w:t>ласти в электронной форме.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097045" w:rsidRPr="00E65EB2" w:rsidRDefault="00097045" w:rsidP="00097045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045" w:rsidRPr="00940346" w:rsidRDefault="00097045" w:rsidP="00097045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r w:rsidRPr="00940346">
        <w:rPr>
          <w:sz w:val="28"/>
          <w:szCs w:val="28"/>
        </w:rPr>
        <w:t>Формы контроля  за исполнением административного регламента</w:t>
      </w:r>
    </w:p>
    <w:p w:rsidR="00097045" w:rsidRPr="00E65EB2" w:rsidRDefault="00097045" w:rsidP="00097045">
      <w:pPr>
        <w:suppressAutoHyphens/>
        <w:ind w:firstLine="709"/>
        <w:jc w:val="center"/>
        <w:rPr>
          <w:sz w:val="28"/>
          <w:szCs w:val="28"/>
        </w:rPr>
      </w:pP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97045" w:rsidRPr="00E65EB2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97045" w:rsidRPr="00E65EB2" w:rsidRDefault="00097045" w:rsidP="00C61BD5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97045" w:rsidRPr="00E65EB2" w:rsidRDefault="00097045" w:rsidP="00C61B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EB2">
        <w:rPr>
          <w:rFonts w:ascii="Times New Roman" w:hAnsi="Times New Roman" w:cs="Times New Roman"/>
          <w:b w:val="0"/>
          <w:sz w:val="28"/>
          <w:szCs w:val="28"/>
        </w:rPr>
        <w:lastRenderedPageBreak/>
        <w:t>4.4. Проведение текущего контроля должно осуществляться не реже двух раз в год.</w:t>
      </w:r>
    </w:p>
    <w:p w:rsidR="00097045" w:rsidRPr="00E65EB2" w:rsidRDefault="00097045" w:rsidP="00C61BD5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7045" w:rsidRPr="00F91493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97045" w:rsidRPr="00F91493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97045" w:rsidRPr="00F91493" w:rsidRDefault="00097045" w:rsidP="00C61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97045" w:rsidRPr="00F91493" w:rsidRDefault="00097045" w:rsidP="00940346">
      <w:pPr>
        <w:suppressAutoHyphens/>
        <w:jc w:val="both"/>
        <w:rPr>
          <w:sz w:val="28"/>
          <w:szCs w:val="28"/>
        </w:rPr>
      </w:pPr>
    </w:p>
    <w:p w:rsidR="00097045" w:rsidRPr="00940346" w:rsidRDefault="00097045" w:rsidP="00097045">
      <w:pPr>
        <w:tabs>
          <w:tab w:val="num" w:pos="0"/>
          <w:tab w:val="left" w:pos="1560"/>
        </w:tabs>
        <w:ind w:firstLine="709"/>
        <w:contextualSpacing/>
        <w:jc w:val="center"/>
        <w:rPr>
          <w:sz w:val="28"/>
          <w:szCs w:val="28"/>
        </w:rPr>
      </w:pPr>
      <w:r w:rsidRPr="00940346">
        <w:rPr>
          <w:sz w:val="28"/>
          <w:szCs w:val="28"/>
        </w:rPr>
        <w:t>5. Досудебный (внесудебный) порядок обжалования решений и 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97045" w:rsidRDefault="00097045" w:rsidP="0009704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района,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Pr="00632F2E">
        <w:rPr>
          <w:rFonts w:ascii="Times New Roman" w:hAnsi="Times New Roman" w:cs="Times New Roman"/>
          <w:sz w:val="28"/>
          <w:szCs w:val="28"/>
        </w:rPr>
        <w:t>Воробьевского муниципального района,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Pr="00632F2E">
        <w:rPr>
          <w:rFonts w:ascii="Times New Roman" w:hAnsi="Times New Roman" w:cs="Times New Roman"/>
          <w:sz w:val="28"/>
          <w:szCs w:val="28"/>
        </w:rPr>
        <w:t>Воро</w:t>
      </w:r>
      <w:r w:rsidR="00940346">
        <w:rPr>
          <w:rFonts w:ascii="Times New Roman" w:hAnsi="Times New Roman" w:cs="Times New Roman"/>
          <w:sz w:val="28"/>
          <w:szCs w:val="28"/>
        </w:rPr>
        <w:t>бьевского муниципального района</w:t>
      </w:r>
      <w:r w:rsidRPr="00632F2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Pr="00632F2E">
        <w:rPr>
          <w:rFonts w:ascii="Times New Roman" w:hAnsi="Times New Roman" w:cs="Times New Roman"/>
          <w:sz w:val="28"/>
          <w:szCs w:val="28"/>
        </w:rPr>
        <w:t>Воро</w:t>
      </w:r>
      <w:r w:rsidR="00940346">
        <w:rPr>
          <w:rFonts w:ascii="Times New Roman" w:hAnsi="Times New Roman" w:cs="Times New Roman"/>
          <w:sz w:val="28"/>
          <w:szCs w:val="28"/>
        </w:rPr>
        <w:t>бьевского муниципального района</w:t>
      </w:r>
      <w:r w:rsidRPr="00632F2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940346">
        <w:rPr>
          <w:rFonts w:ascii="Times New Roman" w:hAnsi="Times New Roman" w:cs="Times New Roman"/>
          <w:sz w:val="28"/>
          <w:szCs w:val="28"/>
        </w:rPr>
        <w:t>района.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размещаются на официальном сайте администрации в сети Интернет и информационных стендах.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7045" w:rsidRPr="00C632BA" w:rsidRDefault="00097045" w:rsidP="00C61BD5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7045" w:rsidRPr="00C632BA" w:rsidRDefault="00097045" w:rsidP="00C61BD5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0346" w:rsidRDefault="00940346" w:rsidP="009403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0346" w:rsidRPr="00E65EB2" w:rsidRDefault="00940346" w:rsidP="009403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65E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E65EB2">
        <w:rPr>
          <w:sz w:val="28"/>
          <w:szCs w:val="28"/>
        </w:rPr>
        <w:t xml:space="preserve"> 1</w:t>
      </w:r>
    </w:p>
    <w:p w:rsidR="00940346" w:rsidRPr="00E65EB2" w:rsidRDefault="00940346" w:rsidP="0094034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к Административному регламенту</w:t>
      </w:r>
    </w:p>
    <w:p w:rsidR="00940346" w:rsidRPr="00E65EB2" w:rsidRDefault="00940346" w:rsidP="009403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0346" w:rsidRPr="00940346" w:rsidRDefault="00940346" w:rsidP="009403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E6F">
        <w:rPr>
          <w:sz w:val="28"/>
          <w:szCs w:val="28"/>
        </w:rPr>
        <w:t xml:space="preserve">1. </w:t>
      </w:r>
      <w:r w:rsidRPr="00940346">
        <w:rPr>
          <w:color w:val="000000"/>
          <w:sz w:val="28"/>
          <w:szCs w:val="28"/>
        </w:rPr>
        <w:t xml:space="preserve">Место нахождения администрации Воробьевского муниципального района: </w:t>
      </w:r>
      <w:r w:rsidRPr="00940346">
        <w:rPr>
          <w:rFonts w:eastAsia="Calibri"/>
          <w:color w:val="000000"/>
          <w:sz w:val="28"/>
          <w:szCs w:val="28"/>
        </w:rPr>
        <w:t>397570, Воронежская область, с. Воробьевка, пл. Свободы, 1.</w:t>
      </w:r>
    </w:p>
    <w:p w:rsidR="00940346" w:rsidRPr="00940346" w:rsidRDefault="00940346" w:rsidP="009403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346">
        <w:rPr>
          <w:rFonts w:eastAsia="Calibri"/>
          <w:color w:val="000000"/>
          <w:sz w:val="28"/>
          <w:szCs w:val="28"/>
        </w:rPr>
        <w:t>График работы администрации Воробьевского муниципального района</w:t>
      </w:r>
    </w:p>
    <w:p w:rsidR="00940346" w:rsidRPr="00940346" w:rsidRDefault="00940346" w:rsidP="00940346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940346">
        <w:rPr>
          <w:color w:val="000000"/>
          <w:sz w:val="28"/>
          <w:szCs w:val="28"/>
        </w:rPr>
        <w:t xml:space="preserve"> понедельник – пятница: 08.00 – 17.00;</w:t>
      </w:r>
    </w:p>
    <w:p w:rsidR="00940346" w:rsidRPr="00940346" w:rsidRDefault="00940346" w:rsidP="00940346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940346">
        <w:rPr>
          <w:color w:val="000000"/>
          <w:sz w:val="28"/>
          <w:szCs w:val="28"/>
        </w:rPr>
        <w:t xml:space="preserve"> перерыв: 12.00 – 13.00.</w:t>
      </w:r>
    </w:p>
    <w:p w:rsidR="00940346" w:rsidRPr="00940346" w:rsidRDefault="00940346" w:rsidP="009403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 Воробьевского муниципального района в сети Интернет: </w:t>
      </w:r>
      <w:hyperlink r:id="rId11" w:history="1">
        <w:r w:rsidRPr="0094034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www.vorob-rn.ru</w:t>
        </w:r>
      </w:hyperlink>
    </w:p>
    <w:p w:rsidR="00940346" w:rsidRPr="00940346" w:rsidRDefault="00940346" w:rsidP="009403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 Воробьевского муниципального района: </w:t>
      </w:r>
      <w:hyperlink r:id="rId12" w:history="1">
        <w:r w:rsidRPr="0094034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vorob@govvrn.ru</w:t>
        </w:r>
      </w:hyperlink>
    </w:p>
    <w:p w:rsidR="00940346" w:rsidRPr="00940346" w:rsidRDefault="00940346" w:rsidP="00940346">
      <w:pPr>
        <w:pStyle w:val="ConsPlusNormal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40346" w:rsidRPr="00940346" w:rsidRDefault="00940346" w:rsidP="009403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 xml:space="preserve">2. Место нахождения филиала АУ "МФЦ": 397570, Воронежская область, </w:t>
      </w:r>
      <w:r w:rsidRPr="00940346">
        <w:rPr>
          <w:rFonts w:ascii="Times New Roman" w:eastAsia="Calibri" w:hAnsi="Times New Roman" w:cs="Times New Roman"/>
          <w:color w:val="000000"/>
          <w:sz w:val="28"/>
          <w:szCs w:val="28"/>
        </w:rPr>
        <w:t>с. Воробьевка,</w:t>
      </w:r>
      <w:r w:rsidRPr="00940346">
        <w:rPr>
          <w:rFonts w:ascii="Times New Roman" w:hAnsi="Times New Roman" w:cs="Times New Roman"/>
          <w:color w:val="000000"/>
          <w:sz w:val="28"/>
          <w:szCs w:val="28"/>
        </w:rPr>
        <w:t xml:space="preserve"> ул. Гоголя, д. 15.</w:t>
      </w:r>
    </w:p>
    <w:p w:rsidR="00940346" w:rsidRPr="00940346" w:rsidRDefault="00940346" w:rsidP="009403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>Телефон для справок АУ "МФЦ": (47356) 3-11-17</w:t>
      </w:r>
    </w:p>
    <w:p w:rsidR="00940346" w:rsidRPr="00940346" w:rsidRDefault="00940346" w:rsidP="009403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>График работы АУ "МФЦ":</w:t>
      </w:r>
    </w:p>
    <w:p w:rsidR="00940346" w:rsidRPr="00940346" w:rsidRDefault="00940346" w:rsidP="009403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четверг: 08.00 - 17.00;</w:t>
      </w:r>
    </w:p>
    <w:p w:rsidR="00C61BD5" w:rsidRDefault="00940346" w:rsidP="009403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46">
        <w:rPr>
          <w:rFonts w:ascii="Times New Roman" w:hAnsi="Times New Roman" w:cs="Times New Roman"/>
          <w:color w:val="000000"/>
          <w:sz w:val="28"/>
          <w:szCs w:val="28"/>
        </w:rPr>
        <w:t>Пятница: с 8.00 до 15.45;</w:t>
      </w:r>
    </w:p>
    <w:p w:rsidR="00940346" w:rsidRPr="00940346" w:rsidRDefault="00C61BD5" w:rsidP="009403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36"/>
      </w:tblGrid>
      <w:tr w:rsidR="00097045" w:rsidRPr="00E65EB2" w:rsidTr="002F55F8">
        <w:tc>
          <w:tcPr>
            <w:tcW w:w="1940" w:type="dxa"/>
            <w:shd w:val="clear" w:color="auto" w:fill="auto"/>
          </w:tcPr>
          <w:p w:rsidR="00097045" w:rsidRPr="00E65EB2" w:rsidRDefault="00C61BD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7636" w:type="dxa"/>
            <w:shd w:val="clear" w:color="auto" w:fill="auto"/>
          </w:tcPr>
          <w:p w:rsidR="00097045" w:rsidRPr="00097045" w:rsidRDefault="00097045" w:rsidP="00C61BD5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3872"/>
            </w:pPr>
            <w:r w:rsidRPr="00097045">
              <w:t>Приложение № 2</w:t>
            </w:r>
          </w:p>
          <w:p w:rsidR="00097045" w:rsidRPr="00097045" w:rsidRDefault="00097045" w:rsidP="00C61BD5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3022"/>
              <w:jc w:val="right"/>
            </w:pPr>
            <w:r>
              <w:t>к а</w:t>
            </w:r>
            <w:r w:rsidRPr="00097045">
              <w:t>дминистративному регламенту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Форма заявления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585937" w:rsidRDefault="00097045" w:rsidP="00585937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2029"/>
              <w:rPr>
                <w:color w:val="000000"/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 xml:space="preserve">В администрацию </w:t>
            </w:r>
            <w:r w:rsidR="00940346" w:rsidRPr="00940346">
              <w:rPr>
                <w:color w:val="000000"/>
                <w:sz w:val="28"/>
                <w:szCs w:val="28"/>
              </w:rPr>
              <w:t xml:space="preserve">Воробьевского </w:t>
            </w:r>
          </w:p>
          <w:p w:rsidR="00097045" w:rsidRPr="00E65EB2" w:rsidRDefault="00940346" w:rsidP="00585937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2029"/>
              <w:rPr>
                <w:sz w:val="28"/>
                <w:szCs w:val="28"/>
              </w:rPr>
            </w:pPr>
            <w:r w:rsidRPr="00940346">
              <w:rPr>
                <w:color w:val="000000"/>
                <w:sz w:val="28"/>
                <w:szCs w:val="28"/>
              </w:rPr>
              <w:t>муниципального района</w:t>
            </w:r>
            <w:r w:rsidR="00097045" w:rsidRPr="00E65EB2">
              <w:rPr>
                <w:sz w:val="28"/>
                <w:szCs w:val="28"/>
              </w:rPr>
              <w:t xml:space="preserve"> 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4F34B2">
              <w:rPr>
                <w:sz w:val="28"/>
                <w:szCs w:val="28"/>
              </w:rPr>
              <w:t>(Ф.И.О.)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4F34B2">
              <w:rPr>
                <w:sz w:val="28"/>
                <w:szCs w:val="28"/>
              </w:rPr>
              <w:t>Для физических лиц: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заявителя)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34B2">
              <w:rPr>
                <w:sz w:val="20"/>
                <w:szCs w:val="20"/>
              </w:rPr>
              <w:t>паспортные данные)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(адрес регистрации)</w:t>
            </w:r>
          </w:p>
          <w:p w:rsidR="00097045" w:rsidRPr="00E65EB2" w:rsidRDefault="00097045" w:rsidP="00585937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202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Контактный телефон 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097045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Для юридических лиц: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(Ф.И.О. руководителя)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(почтовый адрес)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ОГРН________________________________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ИНН________________________________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Контактный телефон ___________________</w:t>
            </w:r>
          </w:p>
          <w:p w:rsidR="00097045" w:rsidRPr="004F34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E65EB2">
        <w:rPr>
          <w:sz w:val="28"/>
          <w:szCs w:val="28"/>
        </w:rPr>
        <w:t>ЗАЯВЛЕНИЕ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E65EB2">
        <w:rPr>
          <w:sz w:val="28"/>
          <w:szCs w:val="28"/>
        </w:rPr>
        <w:t xml:space="preserve">о прекращении права постоянного (бессрочного) пользования 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E65EB2">
        <w:rPr>
          <w:sz w:val="28"/>
          <w:szCs w:val="28"/>
        </w:rPr>
        <w:t>земельным участком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97045" w:rsidRPr="001D30C9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65EB2">
        <w:rPr>
          <w:sz w:val="28"/>
          <w:szCs w:val="28"/>
        </w:rPr>
        <w:t>Прошу прекратить право постоянного (бессрочного) пользования земельным участком, находящимся в собственности муниципального образования ______________________</w:t>
      </w:r>
      <w:r w:rsidR="00585937">
        <w:rPr>
          <w:sz w:val="28"/>
          <w:szCs w:val="28"/>
        </w:rPr>
        <w:t>____________________________</w:t>
      </w:r>
      <w:r w:rsidRPr="00E65EB2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площадью ___________ кв. м, кадастровый номер_____________________ (при наличии), расположенны</w:t>
      </w:r>
      <w:r>
        <w:rPr>
          <w:sz w:val="28"/>
          <w:szCs w:val="28"/>
        </w:rPr>
        <w:t>й</w:t>
      </w:r>
      <w:r w:rsidRPr="00E65EB2">
        <w:rPr>
          <w:sz w:val="28"/>
          <w:szCs w:val="28"/>
        </w:rPr>
        <w:t xml:space="preserve"> по адресу:_______________________.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 xml:space="preserve">Решение о прекращении права постоянного (бессрочного) пользования </w:t>
      </w:r>
      <w:r>
        <w:rPr>
          <w:sz w:val="28"/>
          <w:szCs w:val="28"/>
        </w:rPr>
        <w:t xml:space="preserve"> </w:t>
      </w:r>
      <w:r w:rsidRPr="00E65EB2">
        <w:rPr>
          <w:sz w:val="28"/>
          <w:szCs w:val="28"/>
        </w:rPr>
        <w:t xml:space="preserve">земельным участком прошу выдать мне лично (или уполномоченному  представителю)/выслать по почте </w:t>
      </w:r>
      <w:r w:rsidRPr="002A46AF">
        <w:rPr>
          <w:sz w:val="20"/>
          <w:szCs w:val="20"/>
        </w:rPr>
        <w:t>(по желанию заявителя)</w:t>
      </w:r>
      <w:r w:rsidRPr="00E65EB2">
        <w:rPr>
          <w:sz w:val="28"/>
          <w:szCs w:val="28"/>
        </w:rPr>
        <w:t>.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Приложения: (указывается список прилагаемых к заявлению документов):</w:t>
      </w:r>
    </w:p>
    <w:p w:rsidR="00097045" w:rsidRPr="00E65EB2" w:rsidRDefault="00097045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97045" w:rsidRPr="00E65EB2" w:rsidRDefault="00585937" w:rsidP="00097045">
      <w:pPr>
        <w:pStyle w:val="af0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_______________</w:t>
      </w:r>
      <w:r w:rsidR="00097045" w:rsidRPr="00E65EB2">
        <w:rPr>
          <w:sz w:val="28"/>
          <w:szCs w:val="28"/>
        </w:rPr>
        <w:t xml:space="preserve"> _________________</w:t>
      </w:r>
    </w:p>
    <w:p w:rsidR="00097045" w:rsidRPr="00E65EB2" w:rsidRDefault="00097045" w:rsidP="00585937">
      <w:pPr>
        <w:pStyle w:val="af0"/>
        <w:tabs>
          <w:tab w:val="left" w:pos="1276"/>
        </w:tabs>
        <w:autoSpaceDE w:val="0"/>
        <w:autoSpaceDN w:val="0"/>
        <w:adjustRightInd w:val="0"/>
        <w:ind w:left="0" w:firstLine="2268"/>
        <w:jc w:val="both"/>
        <w:rPr>
          <w:sz w:val="20"/>
          <w:szCs w:val="20"/>
        </w:rPr>
      </w:pPr>
      <w:r w:rsidRPr="00E65EB2">
        <w:rPr>
          <w:sz w:val="20"/>
          <w:szCs w:val="20"/>
        </w:rPr>
        <w:t xml:space="preserve"> (должность)</w:t>
      </w:r>
      <w:r w:rsidR="00585937">
        <w:rPr>
          <w:sz w:val="20"/>
          <w:szCs w:val="20"/>
        </w:rPr>
        <w:t xml:space="preserve"> (подпись) </w:t>
      </w:r>
      <w:r w:rsidRPr="00E65EB2">
        <w:rPr>
          <w:sz w:val="20"/>
          <w:szCs w:val="20"/>
        </w:rPr>
        <w:t>(фамилия И.О.)</w:t>
      </w:r>
    </w:p>
    <w:p w:rsidR="00097045" w:rsidRPr="00E65EB2" w:rsidRDefault="004F4AFE" w:rsidP="000970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097045" w:rsidRPr="00E65EB2">
        <w:rPr>
          <w:sz w:val="28"/>
          <w:szCs w:val="28"/>
        </w:rPr>
        <w:t>М.П.</w:t>
      </w:r>
      <w:r w:rsidR="00097045">
        <w:rPr>
          <w:sz w:val="28"/>
          <w:szCs w:val="28"/>
        </w:rPr>
        <w:t>»</w:t>
      </w:r>
    </w:p>
    <w:p w:rsidR="00097045" w:rsidRDefault="00103A57" w:rsidP="000970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7045" w:rsidRPr="00097045" w:rsidRDefault="00097045" w:rsidP="00103A57">
      <w:pPr>
        <w:ind w:firstLine="4111"/>
        <w:jc w:val="center"/>
      </w:pPr>
      <w:r w:rsidRPr="00097045">
        <w:t>Приложение № 3</w:t>
      </w:r>
    </w:p>
    <w:p w:rsidR="00097045" w:rsidRDefault="00097045" w:rsidP="00103A57">
      <w:pPr>
        <w:ind w:firstLine="709"/>
        <w:jc w:val="right"/>
      </w:pPr>
      <w:r w:rsidRPr="00097045">
        <w:t>к административному</w:t>
      </w:r>
      <w:r>
        <w:t xml:space="preserve"> </w:t>
      </w:r>
      <w:r w:rsidRPr="00097045">
        <w:t>регламенту</w:t>
      </w:r>
    </w:p>
    <w:p w:rsidR="00097045" w:rsidRPr="00097045" w:rsidRDefault="00097045" w:rsidP="00097045">
      <w:pPr>
        <w:ind w:firstLine="709"/>
        <w:jc w:val="right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097045" w:rsidRPr="00E65EB2" w:rsidTr="002F55F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097045" w:rsidRPr="00E65EB2" w:rsidTr="002F55F8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97045" w:rsidRPr="00E65EB2" w:rsidTr="002F55F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097045" w:rsidRPr="00E65EB2" w:rsidTr="002F55F8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97045" w:rsidRPr="00E65EB2" w:rsidTr="002F55F8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Основания отсутствуют</w:t>
            </w:r>
          </w:p>
        </w:tc>
      </w:tr>
      <w:tr w:rsidR="00097045" w:rsidRPr="00E65EB2" w:rsidTr="002F55F8">
        <w:trPr>
          <w:gridAfter w:val="1"/>
          <w:wAfter w:w="98" w:type="dxa"/>
          <w:trHeight w:val="388"/>
        </w:trPr>
        <w:tc>
          <w:tcPr>
            <w:tcW w:w="25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097045" w:rsidRPr="00E65EB2" w:rsidTr="002F55F8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097045" w:rsidRPr="00E65EB2" w:rsidTr="002F55F8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Принятие решения о подготовке проекта постановления администрации о прекращении права постоянного (бессрочного) пользования земельным участком</w:t>
            </w:r>
          </w:p>
        </w:tc>
      </w:tr>
      <w:tr w:rsidR="00097045" w:rsidRPr="00E65EB2" w:rsidTr="002F55F8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ind w:firstLine="709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97045" w:rsidRPr="00E65EB2" w:rsidTr="002F55F8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045" w:rsidRPr="00E65EB2" w:rsidRDefault="00097045" w:rsidP="002F55F8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Направление (выдача) заявителю постановления администрации о прекращении права постоянного (бессрочного) пользования земельным участком</w:t>
            </w:r>
          </w:p>
        </w:tc>
      </w:tr>
    </w:tbl>
    <w:p w:rsidR="00103A57" w:rsidRDefault="00103A57" w:rsidP="00334528">
      <w:pPr>
        <w:ind w:firstLine="709"/>
        <w:jc w:val="center"/>
        <w:rPr>
          <w:sz w:val="28"/>
          <w:szCs w:val="28"/>
        </w:rPr>
      </w:pPr>
    </w:p>
    <w:p w:rsidR="00097045" w:rsidRPr="00097045" w:rsidRDefault="00103A57" w:rsidP="00103A57">
      <w:pPr>
        <w:ind w:firstLine="5812"/>
      </w:pPr>
      <w:r>
        <w:rPr>
          <w:sz w:val="28"/>
          <w:szCs w:val="28"/>
        </w:rPr>
        <w:br w:type="page"/>
      </w:r>
      <w:r w:rsidR="00097045" w:rsidRPr="00097045">
        <w:lastRenderedPageBreak/>
        <w:t>Приложение № 4</w:t>
      </w:r>
    </w:p>
    <w:p w:rsidR="00097045" w:rsidRPr="00097045" w:rsidRDefault="00097045" w:rsidP="00097045">
      <w:pPr>
        <w:ind w:firstLine="709"/>
        <w:jc w:val="right"/>
      </w:pPr>
      <w:r w:rsidRPr="00097045">
        <w:t xml:space="preserve">к административному </w:t>
      </w:r>
      <w:r>
        <w:t xml:space="preserve"> </w:t>
      </w:r>
      <w:r w:rsidRPr="00097045">
        <w:t>регламенту</w:t>
      </w:r>
    </w:p>
    <w:p w:rsidR="00097045" w:rsidRPr="00E65EB2" w:rsidRDefault="00097045" w:rsidP="000970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045" w:rsidRPr="00782F47" w:rsidRDefault="00097045" w:rsidP="000970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F47">
        <w:rPr>
          <w:sz w:val="28"/>
          <w:szCs w:val="28"/>
        </w:rPr>
        <w:t>РАСПИСКА</w:t>
      </w:r>
    </w:p>
    <w:p w:rsidR="00097045" w:rsidRPr="00782F47" w:rsidRDefault="00097045" w:rsidP="000970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F47">
        <w:rPr>
          <w:sz w:val="28"/>
          <w:szCs w:val="28"/>
        </w:rPr>
        <w:t>в получении документов, представленных для принятия решения</w:t>
      </w:r>
    </w:p>
    <w:p w:rsidR="00097045" w:rsidRPr="00782F47" w:rsidRDefault="00097045" w:rsidP="000970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F47">
        <w:rPr>
          <w:sz w:val="28"/>
          <w:szCs w:val="28"/>
        </w:rPr>
        <w:t>о прекращении права постоянного (бессрочного) пользования</w:t>
      </w:r>
    </w:p>
    <w:p w:rsidR="00097045" w:rsidRPr="00782F47" w:rsidRDefault="00097045" w:rsidP="000970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F47">
        <w:rPr>
          <w:sz w:val="28"/>
          <w:szCs w:val="28"/>
        </w:rPr>
        <w:t>земельным участком</w:t>
      </w:r>
    </w:p>
    <w:p w:rsidR="00097045" w:rsidRPr="00782F47" w:rsidRDefault="00097045" w:rsidP="000970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97045" w:rsidRPr="00782F47" w:rsidRDefault="00097045" w:rsidP="00097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F47">
        <w:rPr>
          <w:sz w:val="28"/>
          <w:szCs w:val="28"/>
        </w:rPr>
        <w:t>Настоящим удостоверяется, что заявитель</w:t>
      </w:r>
    </w:p>
    <w:p w:rsidR="00097045" w:rsidRPr="00782F47" w:rsidRDefault="00097045" w:rsidP="00097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___________________________________________</w:t>
      </w:r>
      <w:r w:rsidRPr="00E65EB2">
        <w:rPr>
          <w:sz w:val="28"/>
          <w:szCs w:val="28"/>
        </w:rPr>
        <w:t>_______________________</w:t>
      </w:r>
    </w:p>
    <w:p w:rsidR="00097045" w:rsidRPr="00782F47" w:rsidRDefault="00097045" w:rsidP="004F4AFE">
      <w:pPr>
        <w:autoSpaceDE w:val="0"/>
        <w:autoSpaceDN w:val="0"/>
        <w:adjustRightInd w:val="0"/>
        <w:ind w:firstLine="3119"/>
        <w:jc w:val="both"/>
        <w:rPr>
          <w:sz w:val="20"/>
          <w:szCs w:val="20"/>
        </w:rPr>
      </w:pPr>
      <w:r w:rsidRPr="00782F47">
        <w:rPr>
          <w:sz w:val="20"/>
          <w:szCs w:val="20"/>
        </w:rPr>
        <w:t xml:space="preserve"> (фамилия, имя, отчество)</w:t>
      </w:r>
    </w:p>
    <w:p w:rsidR="00103A57" w:rsidRDefault="00097045" w:rsidP="00097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2F47">
        <w:rPr>
          <w:sz w:val="28"/>
          <w:szCs w:val="28"/>
        </w:rPr>
        <w:t>представил, а сотрудник</w:t>
      </w:r>
      <w:r w:rsidRPr="00E65EB2">
        <w:rPr>
          <w:sz w:val="28"/>
          <w:szCs w:val="28"/>
        </w:rPr>
        <w:t xml:space="preserve"> администрации</w:t>
      </w:r>
      <w:r w:rsidRPr="00782F47">
        <w:rPr>
          <w:sz w:val="28"/>
          <w:szCs w:val="28"/>
        </w:rPr>
        <w:t xml:space="preserve"> _______________ _________________ получил </w:t>
      </w:r>
      <w:r>
        <w:rPr>
          <w:sz w:val="28"/>
          <w:szCs w:val="28"/>
        </w:rPr>
        <w:t>«</w:t>
      </w:r>
      <w:r w:rsidRPr="00782F47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4F4AFE">
        <w:rPr>
          <w:sz w:val="28"/>
          <w:szCs w:val="28"/>
        </w:rPr>
        <w:t xml:space="preserve"> ___________ ______</w:t>
      </w:r>
      <w:r w:rsidRPr="00782F47">
        <w:rPr>
          <w:sz w:val="28"/>
          <w:szCs w:val="28"/>
        </w:rPr>
        <w:t xml:space="preserve"> </w:t>
      </w:r>
      <w:r w:rsidR="004F4AFE" w:rsidRPr="00782F47">
        <w:rPr>
          <w:sz w:val="28"/>
          <w:szCs w:val="28"/>
        </w:rPr>
        <w:t>документы</w:t>
      </w:r>
    </w:p>
    <w:p w:rsidR="00103A57" w:rsidRPr="004F4AFE" w:rsidRDefault="00103A57" w:rsidP="004F4AFE">
      <w:pPr>
        <w:autoSpaceDE w:val="0"/>
        <w:autoSpaceDN w:val="0"/>
        <w:adjustRightInd w:val="0"/>
        <w:ind w:firstLine="4536"/>
        <w:jc w:val="both"/>
        <w:rPr>
          <w:sz w:val="20"/>
          <w:szCs w:val="20"/>
        </w:rPr>
      </w:pPr>
      <w:r w:rsidRPr="00782F47">
        <w:rPr>
          <w:sz w:val="20"/>
          <w:szCs w:val="20"/>
        </w:rPr>
        <w:t>(число) (месяц прописью) (год)</w:t>
      </w:r>
    </w:p>
    <w:p w:rsidR="00097045" w:rsidRDefault="00097045" w:rsidP="00097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2F47">
        <w:rPr>
          <w:sz w:val="28"/>
          <w:szCs w:val="28"/>
        </w:rPr>
        <w:t>в количестве _______________________________ экземпляров по</w:t>
      </w:r>
    </w:p>
    <w:p w:rsidR="00097045" w:rsidRPr="00782F47" w:rsidRDefault="00097045" w:rsidP="00097045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782F47">
        <w:rPr>
          <w:sz w:val="20"/>
          <w:szCs w:val="20"/>
        </w:rPr>
        <w:t>(прописью)</w:t>
      </w:r>
    </w:p>
    <w:p w:rsidR="00097045" w:rsidRPr="00782F47" w:rsidRDefault="00097045" w:rsidP="000970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2F47">
        <w:rPr>
          <w:sz w:val="28"/>
          <w:szCs w:val="28"/>
        </w:rPr>
        <w:t>прилагаемому к заявлению перечню документов, необходимых для  принятия  решения о</w:t>
      </w:r>
      <w:r w:rsidRPr="00E65EB2">
        <w:rPr>
          <w:sz w:val="28"/>
          <w:szCs w:val="28"/>
        </w:rPr>
        <w:t xml:space="preserve"> </w:t>
      </w:r>
      <w:r w:rsidRPr="00782F47">
        <w:rPr>
          <w:sz w:val="28"/>
          <w:szCs w:val="28"/>
        </w:rPr>
        <w:t>прекращении права постоянного (бессрочного) пользования земельным участком</w:t>
      </w:r>
      <w:r>
        <w:rPr>
          <w:sz w:val="28"/>
          <w:szCs w:val="28"/>
        </w:rPr>
        <w:t xml:space="preserve"> </w:t>
      </w:r>
      <w:r w:rsidRPr="00782F47">
        <w:rPr>
          <w:sz w:val="20"/>
          <w:szCs w:val="20"/>
        </w:rPr>
        <w:t>(согласно п. 2.6.1 настоящего Административного регламента):</w:t>
      </w:r>
    </w:p>
    <w:p w:rsidR="00097045" w:rsidRPr="00782F47" w:rsidRDefault="00097045" w:rsidP="00097045">
      <w:pPr>
        <w:autoSpaceDE w:val="0"/>
        <w:autoSpaceDN w:val="0"/>
        <w:adjustRightInd w:val="0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__________________________________________________________________</w:t>
      </w:r>
    </w:p>
    <w:p w:rsidR="00097045" w:rsidRPr="00782F47" w:rsidRDefault="00097045" w:rsidP="00097045">
      <w:pPr>
        <w:autoSpaceDE w:val="0"/>
        <w:autoSpaceDN w:val="0"/>
        <w:adjustRightInd w:val="0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__________________________________________________________________</w:t>
      </w:r>
    </w:p>
    <w:p w:rsidR="00097045" w:rsidRPr="00782F47" w:rsidRDefault="00097045" w:rsidP="00097045">
      <w:pPr>
        <w:autoSpaceDE w:val="0"/>
        <w:autoSpaceDN w:val="0"/>
        <w:adjustRightInd w:val="0"/>
        <w:rPr>
          <w:sz w:val="28"/>
          <w:szCs w:val="28"/>
        </w:rPr>
      </w:pPr>
      <w:r w:rsidRPr="00782F4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097045" w:rsidRPr="00E65EB2" w:rsidRDefault="00097045" w:rsidP="000970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45" w:rsidRPr="00E65EB2" w:rsidRDefault="00097045" w:rsidP="00097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97045" w:rsidRPr="00E65EB2" w:rsidRDefault="00097045" w:rsidP="000970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________________</w:t>
      </w:r>
      <w:r w:rsidR="004F4AFE">
        <w:rPr>
          <w:rFonts w:ascii="Times New Roman" w:hAnsi="Times New Roman" w:cs="Times New Roman"/>
          <w:sz w:val="28"/>
          <w:szCs w:val="28"/>
        </w:rPr>
        <w:t>_______ ______________</w:t>
      </w:r>
      <w:r w:rsidRPr="00E65EB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97045" w:rsidRPr="00E65EB2" w:rsidRDefault="00097045" w:rsidP="004F4AFE">
      <w:pPr>
        <w:pStyle w:val="ConsPlusNonformat"/>
        <w:ind w:firstLine="1985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>(должность специалиста, (подпись) (расшифровка подписи)</w:t>
      </w:r>
    </w:p>
    <w:p w:rsidR="00097045" w:rsidRPr="00E65EB2" w:rsidRDefault="00097045" w:rsidP="004F4AFE">
      <w:pPr>
        <w:pStyle w:val="ConsPlusNonformat"/>
        <w:ind w:firstLine="1985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 xml:space="preserve"> ответственного за</w:t>
      </w:r>
    </w:p>
    <w:p w:rsidR="00097045" w:rsidRPr="00E65EB2" w:rsidRDefault="00097045" w:rsidP="004F4AFE">
      <w:pPr>
        <w:pStyle w:val="ConsPlusNonformat"/>
        <w:ind w:firstLine="1985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>прием документов)</w:t>
      </w:r>
    </w:p>
    <w:p w:rsidR="004C768D" w:rsidRPr="00E65EB2" w:rsidRDefault="004C768D" w:rsidP="005762C7">
      <w:pPr>
        <w:tabs>
          <w:tab w:val="left" w:pos="1440"/>
          <w:tab w:val="left" w:pos="1560"/>
        </w:tabs>
        <w:ind w:left="709"/>
        <w:jc w:val="both"/>
      </w:pPr>
    </w:p>
    <w:sectPr w:rsidR="004C768D" w:rsidRPr="00E65EB2" w:rsidSect="00635B1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67" w:right="746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2" w:rsidRDefault="007D7642">
      <w:r>
        <w:separator/>
      </w:r>
    </w:p>
  </w:endnote>
  <w:endnote w:type="continuationSeparator" w:id="0">
    <w:p w:rsidR="007D7642" w:rsidRDefault="007D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8" w:rsidRDefault="003A26E8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6E8" w:rsidRDefault="003A26E8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8" w:rsidRDefault="003A26E8" w:rsidP="00F4005C">
    <w:pPr>
      <w:pStyle w:val="a4"/>
      <w:framePr w:wrap="around" w:vAnchor="text" w:hAnchor="margin" w:xAlign="right" w:y="1"/>
      <w:rPr>
        <w:rStyle w:val="a6"/>
      </w:rPr>
    </w:pPr>
  </w:p>
  <w:p w:rsidR="003A26E8" w:rsidRDefault="003A26E8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2" w:rsidRDefault="007D7642">
      <w:r>
        <w:separator/>
      </w:r>
    </w:p>
  </w:footnote>
  <w:footnote w:type="continuationSeparator" w:id="0">
    <w:p w:rsidR="007D7642" w:rsidRDefault="007D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8" w:rsidRDefault="003A26E8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6E8" w:rsidRDefault="003A26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8" w:rsidRDefault="003A26E8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B64">
      <w:rPr>
        <w:rStyle w:val="a6"/>
        <w:noProof/>
      </w:rPr>
      <w:t>24</w:t>
    </w:r>
    <w:r>
      <w:rPr>
        <w:rStyle w:val="a6"/>
      </w:rPr>
      <w:fldChar w:fldCharType="end"/>
    </w:r>
  </w:p>
  <w:p w:rsidR="003A26E8" w:rsidRDefault="003A2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27"/>
  </w:num>
  <w:num w:numId="16">
    <w:abstractNumId w:val="17"/>
  </w:num>
  <w:num w:numId="17">
    <w:abstractNumId w:val="25"/>
  </w:num>
  <w:num w:numId="18">
    <w:abstractNumId w:val="24"/>
  </w:num>
  <w:num w:numId="19">
    <w:abstractNumId w:val="9"/>
  </w:num>
  <w:num w:numId="20">
    <w:abstractNumId w:val="20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1"/>
  </w:num>
  <w:num w:numId="27">
    <w:abstractNumId w:val="7"/>
  </w:num>
  <w:num w:numId="28">
    <w:abstractNumId w:val="19"/>
  </w:num>
  <w:num w:numId="29">
    <w:abstractNumId w:val="10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27A4A"/>
    <w:rsid w:val="00031C88"/>
    <w:rsid w:val="000612CE"/>
    <w:rsid w:val="00065D50"/>
    <w:rsid w:val="00070569"/>
    <w:rsid w:val="00075716"/>
    <w:rsid w:val="0008553D"/>
    <w:rsid w:val="0009153E"/>
    <w:rsid w:val="00097045"/>
    <w:rsid w:val="000A22E8"/>
    <w:rsid w:val="000A3725"/>
    <w:rsid w:val="000A785B"/>
    <w:rsid w:val="000A78DD"/>
    <w:rsid w:val="000C0B48"/>
    <w:rsid w:val="000C2D92"/>
    <w:rsid w:val="000C5CAC"/>
    <w:rsid w:val="000D150D"/>
    <w:rsid w:val="000D2009"/>
    <w:rsid w:val="000D681E"/>
    <w:rsid w:val="000D6C7E"/>
    <w:rsid w:val="000E0DEC"/>
    <w:rsid w:val="000E1343"/>
    <w:rsid w:val="000F327F"/>
    <w:rsid w:val="000F32C2"/>
    <w:rsid w:val="000F5782"/>
    <w:rsid w:val="00103A57"/>
    <w:rsid w:val="00111E08"/>
    <w:rsid w:val="00125EAF"/>
    <w:rsid w:val="00126B6A"/>
    <w:rsid w:val="0012746B"/>
    <w:rsid w:val="0013372D"/>
    <w:rsid w:val="0013455B"/>
    <w:rsid w:val="00134B0E"/>
    <w:rsid w:val="00143138"/>
    <w:rsid w:val="00146370"/>
    <w:rsid w:val="00151F17"/>
    <w:rsid w:val="0016204C"/>
    <w:rsid w:val="00165983"/>
    <w:rsid w:val="001667F0"/>
    <w:rsid w:val="00177F74"/>
    <w:rsid w:val="00184E95"/>
    <w:rsid w:val="001A0D45"/>
    <w:rsid w:val="001B3709"/>
    <w:rsid w:val="001B4631"/>
    <w:rsid w:val="001B4F94"/>
    <w:rsid w:val="001D0728"/>
    <w:rsid w:val="001D30C9"/>
    <w:rsid w:val="001D4B99"/>
    <w:rsid w:val="001D5946"/>
    <w:rsid w:val="001F3B5A"/>
    <w:rsid w:val="001F4C60"/>
    <w:rsid w:val="001F6C78"/>
    <w:rsid w:val="002117DD"/>
    <w:rsid w:val="00212668"/>
    <w:rsid w:val="0022493B"/>
    <w:rsid w:val="002369BF"/>
    <w:rsid w:val="00240ED1"/>
    <w:rsid w:val="00243329"/>
    <w:rsid w:val="00254BAA"/>
    <w:rsid w:val="00284E00"/>
    <w:rsid w:val="002A46AF"/>
    <w:rsid w:val="002B3CF0"/>
    <w:rsid w:val="002C5A4F"/>
    <w:rsid w:val="002D2261"/>
    <w:rsid w:val="002D46D5"/>
    <w:rsid w:val="002F55F8"/>
    <w:rsid w:val="002F5F28"/>
    <w:rsid w:val="002F748F"/>
    <w:rsid w:val="0030273C"/>
    <w:rsid w:val="003120E3"/>
    <w:rsid w:val="00315E7B"/>
    <w:rsid w:val="003225E9"/>
    <w:rsid w:val="00323324"/>
    <w:rsid w:val="003301F6"/>
    <w:rsid w:val="00334528"/>
    <w:rsid w:val="00342B1B"/>
    <w:rsid w:val="00350087"/>
    <w:rsid w:val="003536D7"/>
    <w:rsid w:val="00355810"/>
    <w:rsid w:val="00356743"/>
    <w:rsid w:val="00363D55"/>
    <w:rsid w:val="00364575"/>
    <w:rsid w:val="00370983"/>
    <w:rsid w:val="003717F0"/>
    <w:rsid w:val="0038381B"/>
    <w:rsid w:val="003936D6"/>
    <w:rsid w:val="00394B42"/>
    <w:rsid w:val="003A26E8"/>
    <w:rsid w:val="003B2BC3"/>
    <w:rsid w:val="003B4255"/>
    <w:rsid w:val="003C5E28"/>
    <w:rsid w:val="003D2783"/>
    <w:rsid w:val="003E09C6"/>
    <w:rsid w:val="003E5938"/>
    <w:rsid w:val="003F51CE"/>
    <w:rsid w:val="0040333C"/>
    <w:rsid w:val="00404590"/>
    <w:rsid w:val="0040460F"/>
    <w:rsid w:val="004268F1"/>
    <w:rsid w:val="00431F81"/>
    <w:rsid w:val="004428F4"/>
    <w:rsid w:val="004464C5"/>
    <w:rsid w:val="00447503"/>
    <w:rsid w:val="0044795D"/>
    <w:rsid w:val="00451F0A"/>
    <w:rsid w:val="004521BF"/>
    <w:rsid w:val="0045386C"/>
    <w:rsid w:val="0046021A"/>
    <w:rsid w:val="004718F5"/>
    <w:rsid w:val="00483D60"/>
    <w:rsid w:val="00490BF1"/>
    <w:rsid w:val="00493837"/>
    <w:rsid w:val="004A32A1"/>
    <w:rsid w:val="004A46A1"/>
    <w:rsid w:val="004C768D"/>
    <w:rsid w:val="004E5A1F"/>
    <w:rsid w:val="004F34B2"/>
    <w:rsid w:val="004F4AFE"/>
    <w:rsid w:val="00504B20"/>
    <w:rsid w:val="0050778A"/>
    <w:rsid w:val="00515E32"/>
    <w:rsid w:val="00515F11"/>
    <w:rsid w:val="00515FD2"/>
    <w:rsid w:val="00521928"/>
    <w:rsid w:val="005243D0"/>
    <w:rsid w:val="00533178"/>
    <w:rsid w:val="00534461"/>
    <w:rsid w:val="00550345"/>
    <w:rsid w:val="005574C5"/>
    <w:rsid w:val="0056316B"/>
    <w:rsid w:val="005637CE"/>
    <w:rsid w:val="00565970"/>
    <w:rsid w:val="00567BCB"/>
    <w:rsid w:val="00572DF0"/>
    <w:rsid w:val="005741D3"/>
    <w:rsid w:val="00575DF0"/>
    <w:rsid w:val="005762C7"/>
    <w:rsid w:val="00580F99"/>
    <w:rsid w:val="005830F6"/>
    <w:rsid w:val="00583422"/>
    <w:rsid w:val="00585937"/>
    <w:rsid w:val="00586203"/>
    <w:rsid w:val="00596FC1"/>
    <w:rsid w:val="00597AB7"/>
    <w:rsid w:val="005A20B9"/>
    <w:rsid w:val="005B0C31"/>
    <w:rsid w:val="005D00BC"/>
    <w:rsid w:val="005D64BE"/>
    <w:rsid w:val="005D6511"/>
    <w:rsid w:val="005F0CCD"/>
    <w:rsid w:val="005F5EDD"/>
    <w:rsid w:val="005F6BA4"/>
    <w:rsid w:val="005F794E"/>
    <w:rsid w:val="00611D83"/>
    <w:rsid w:val="006134CE"/>
    <w:rsid w:val="00614069"/>
    <w:rsid w:val="00627FC2"/>
    <w:rsid w:val="00634912"/>
    <w:rsid w:val="00635B1F"/>
    <w:rsid w:val="006411E5"/>
    <w:rsid w:val="0065127F"/>
    <w:rsid w:val="00667021"/>
    <w:rsid w:val="006670F7"/>
    <w:rsid w:val="0067051B"/>
    <w:rsid w:val="006805C1"/>
    <w:rsid w:val="00680C02"/>
    <w:rsid w:val="00681D25"/>
    <w:rsid w:val="00682547"/>
    <w:rsid w:val="00683CC9"/>
    <w:rsid w:val="0069022D"/>
    <w:rsid w:val="006A0152"/>
    <w:rsid w:val="006A6899"/>
    <w:rsid w:val="006B1BE2"/>
    <w:rsid w:val="006B3078"/>
    <w:rsid w:val="006D6DB0"/>
    <w:rsid w:val="006E2386"/>
    <w:rsid w:val="006E2408"/>
    <w:rsid w:val="006F1D55"/>
    <w:rsid w:val="0071308B"/>
    <w:rsid w:val="00717828"/>
    <w:rsid w:val="00744F86"/>
    <w:rsid w:val="0075166D"/>
    <w:rsid w:val="007522AF"/>
    <w:rsid w:val="00752564"/>
    <w:rsid w:val="0075454E"/>
    <w:rsid w:val="00761388"/>
    <w:rsid w:val="0076313F"/>
    <w:rsid w:val="00782F47"/>
    <w:rsid w:val="00791E7E"/>
    <w:rsid w:val="00793B9A"/>
    <w:rsid w:val="007954E5"/>
    <w:rsid w:val="007B26A3"/>
    <w:rsid w:val="007B62AF"/>
    <w:rsid w:val="007B74F3"/>
    <w:rsid w:val="007C4B4C"/>
    <w:rsid w:val="007C76B9"/>
    <w:rsid w:val="007D149C"/>
    <w:rsid w:val="007D415C"/>
    <w:rsid w:val="007D7642"/>
    <w:rsid w:val="007E062C"/>
    <w:rsid w:val="007F624A"/>
    <w:rsid w:val="00821704"/>
    <w:rsid w:val="00825A44"/>
    <w:rsid w:val="0082745D"/>
    <w:rsid w:val="00830A03"/>
    <w:rsid w:val="00834D07"/>
    <w:rsid w:val="00844BDC"/>
    <w:rsid w:val="0084506D"/>
    <w:rsid w:val="0085074F"/>
    <w:rsid w:val="008530CF"/>
    <w:rsid w:val="0086570B"/>
    <w:rsid w:val="0087295B"/>
    <w:rsid w:val="00873071"/>
    <w:rsid w:val="00875B8E"/>
    <w:rsid w:val="00877C59"/>
    <w:rsid w:val="0088602E"/>
    <w:rsid w:val="00886B71"/>
    <w:rsid w:val="008A73F7"/>
    <w:rsid w:val="008B66C0"/>
    <w:rsid w:val="008D06DC"/>
    <w:rsid w:val="008D1AB0"/>
    <w:rsid w:val="008D7FBF"/>
    <w:rsid w:val="008E0AB6"/>
    <w:rsid w:val="008E55EE"/>
    <w:rsid w:val="008E717C"/>
    <w:rsid w:val="008F485E"/>
    <w:rsid w:val="00914A5E"/>
    <w:rsid w:val="009168C3"/>
    <w:rsid w:val="009179DA"/>
    <w:rsid w:val="00935298"/>
    <w:rsid w:val="00940346"/>
    <w:rsid w:val="00944A61"/>
    <w:rsid w:val="00962F64"/>
    <w:rsid w:val="00963295"/>
    <w:rsid w:val="00965046"/>
    <w:rsid w:val="009746FE"/>
    <w:rsid w:val="00976BAE"/>
    <w:rsid w:val="00992947"/>
    <w:rsid w:val="00997DB2"/>
    <w:rsid w:val="009A04A9"/>
    <w:rsid w:val="009A4080"/>
    <w:rsid w:val="009A4FD8"/>
    <w:rsid w:val="009B384D"/>
    <w:rsid w:val="009B7EF3"/>
    <w:rsid w:val="009C4895"/>
    <w:rsid w:val="009F201C"/>
    <w:rsid w:val="00A07D64"/>
    <w:rsid w:val="00A17EF5"/>
    <w:rsid w:val="00A21101"/>
    <w:rsid w:val="00A23DFA"/>
    <w:rsid w:val="00A267E3"/>
    <w:rsid w:val="00A30BDF"/>
    <w:rsid w:val="00A31B9B"/>
    <w:rsid w:val="00A32DA3"/>
    <w:rsid w:val="00A52921"/>
    <w:rsid w:val="00A77185"/>
    <w:rsid w:val="00A85CA6"/>
    <w:rsid w:val="00A91F66"/>
    <w:rsid w:val="00AA720F"/>
    <w:rsid w:val="00AC2B64"/>
    <w:rsid w:val="00AC3104"/>
    <w:rsid w:val="00AD50D4"/>
    <w:rsid w:val="00AE46C9"/>
    <w:rsid w:val="00AE7FB1"/>
    <w:rsid w:val="00B000F9"/>
    <w:rsid w:val="00B025E9"/>
    <w:rsid w:val="00B116DD"/>
    <w:rsid w:val="00B1595C"/>
    <w:rsid w:val="00B2029A"/>
    <w:rsid w:val="00B26488"/>
    <w:rsid w:val="00B420D4"/>
    <w:rsid w:val="00B51CE9"/>
    <w:rsid w:val="00B608F6"/>
    <w:rsid w:val="00B65729"/>
    <w:rsid w:val="00B658CD"/>
    <w:rsid w:val="00B73E9E"/>
    <w:rsid w:val="00B822A4"/>
    <w:rsid w:val="00B87851"/>
    <w:rsid w:val="00B9159D"/>
    <w:rsid w:val="00B96872"/>
    <w:rsid w:val="00BA77AA"/>
    <w:rsid w:val="00BB3069"/>
    <w:rsid w:val="00BB7A19"/>
    <w:rsid w:val="00BC1C79"/>
    <w:rsid w:val="00BC49AF"/>
    <w:rsid w:val="00BC55AB"/>
    <w:rsid w:val="00BC7A9A"/>
    <w:rsid w:val="00BF06A5"/>
    <w:rsid w:val="00BF3A6B"/>
    <w:rsid w:val="00C0193D"/>
    <w:rsid w:val="00C11CF7"/>
    <w:rsid w:val="00C129A2"/>
    <w:rsid w:val="00C16C64"/>
    <w:rsid w:val="00C41494"/>
    <w:rsid w:val="00C45A8F"/>
    <w:rsid w:val="00C61BD5"/>
    <w:rsid w:val="00C75D9F"/>
    <w:rsid w:val="00C93124"/>
    <w:rsid w:val="00C97A4F"/>
    <w:rsid w:val="00C97E9F"/>
    <w:rsid w:val="00CB2379"/>
    <w:rsid w:val="00CC17B2"/>
    <w:rsid w:val="00CC4AAC"/>
    <w:rsid w:val="00CD20AC"/>
    <w:rsid w:val="00CF217C"/>
    <w:rsid w:val="00CF4A4A"/>
    <w:rsid w:val="00CF4B12"/>
    <w:rsid w:val="00D01422"/>
    <w:rsid w:val="00D02CCC"/>
    <w:rsid w:val="00D054A3"/>
    <w:rsid w:val="00D21B21"/>
    <w:rsid w:val="00D46EAF"/>
    <w:rsid w:val="00D50BCC"/>
    <w:rsid w:val="00D52FED"/>
    <w:rsid w:val="00D54A71"/>
    <w:rsid w:val="00D600DD"/>
    <w:rsid w:val="00D91464"/>
    <w:rsid w:val="00D93708"/>
    <w:rsid w:val="00D950DB"/>
    <w:rsid w:val="00DA52E5"/>
    <w:rsid w:val="00DB60A0"/>
    <w:rsid w:val="00DD331E"/>
    <w:rsid w:val="00DD451E"/>
    <w:rsid w:val="00DE0D13"/>
    <w:rsid w:val="00DE6D44"/>
    <w:rsid w:val="00DE7436"/>
    <w:rsid w:val="00DF060E"/>
    <w:rsid w:val="00DF12B2"/>
    <w:rsid w:val="00DF1F7A"/>
    <w:rsid w:val="00DF4F70"/>
    <w:rsid w:val="00DF5927"/>
    <w:rsid w:val="00E12122"/>
    <w:rsid w:val="00E146DD"/>
    <w:rsid w:val="00E25E9C"/>
    <w:rsid w:val="00E30898"/>
    <w:rsid w:val="00E32348"/>
    <w:rsid w:val="00E359CD"/>
    <w:rsid w:val="00E65EB2"/>
    <w:rsid w:val="00E76B7C"/>
    <w:rsid w:val="00E849A3"/>
    <w:rsid w:val="00E85A83"/>
    <w:rsid w:val="00E9139B"/>
    <w:rsid w:val="00E92E05"/>
    <w:rsid w:val="00EA6F69"/>
    <w:rsid w:val="00EB0372"/>
    <w:rsid w:val="00EB207E"/>
    <w:rsid w:val="00ED27CC"/>
    <w:rsid w:val="00EE26F2"/>
    <w:rsid w:val="00EE774B"/>
    <w:rsid w:val="00EF6EC9"/>
    <w:rsid w:val="00EF765F"/>
    <w:rsid w:val="00F10BE2"/>
    <w:rsid w:val="00F11268"/>
    <w:rsid w:val="00F17B0D"/>
    <w:rsid w:val="00F35580"/>
    <w:rsid w:val="00F4005C"/>
    <w:rsid w:val="00F42B22"/>
    <w:rsid w:val="00F52456"/>
    <w:rsid w:val="00F53856"/>
    <w:rsid w:val="00F71D1B"/>
    <w:rsid w:val="00F760D9"/>
    <w:rsid w:val="00F7688D"/>
    <w:rsid w:val="00F816AE"/>
    <w:rsid w:val="00F91493"/>
    <w:rsid w:val="00F92309"/>
    <w:rsid w:val="00F928A2"/>
    <w:rsid w:val="00F961AC"/>
    <w:rsid w:val="00FA507D"/>
    <w:rsid w:val="00FB06E5"/>
    <w:rsid w:val="00FC6371"/>
    <w:rsid w:val="00FD51C7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C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endnote reference"/>
    <w:rsid w:val="00C129A2"/>
    <w:rPr>
      <w:vertAlign w:val="superscript"/>
    </w:rPr>
  </w:style>
  <w:style w:type="character" w:customStyle="1" w:styleId="10">
    <w:name w:val="Заголовок 1 Знак"/>
    <w:link w:val="1"/>
    <w:rsid w:val="000C5CAC"/>
    <w:rPr>
      <w:rFonts w:ascii="Cambria" w:hAnsi="Cambria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0C5CA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0C5CAC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0C5C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C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endnote reference"/>
    <w:rsid w:val="00C129A2"/>
    <w:rPr>
      <w:vertAlign w:val="superscript"/>
    </w:rPr>
  </w:style>
  <w:style w:type="character" w:customStyle="1" w:styleId="10">
    <w:name w:val="Заголовок 1 Знак"/>
    <w:link w:val="1"/>
    <w:rsid w:val="000C5CAC"/>
    <w:rPr>
      <w:rFonts w:ascii="Cambria" w:hAnsi="Cambria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0C5CA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0C5CAC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0C5C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rob@govvr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rob-r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orob-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45AC-12EC-40E6-9A63-66684C1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7994</Words>
  <Characters>45568</Characters>
  <Application>Microsoft Office Word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53456</CharactersWithSpaces>
  <SharedDoc>false</SharedDoc>
  <HLinks>
    <vt:vector size="18" baseType="variant"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Мария Васильевна Полякова</cp:lastModifiedBy>
  <cp:revision>2</cp:revision>
  <cp:lastPrinted>2016-06-09T07:08:00Z</cp:lastPrinted>
  <dcterms:created xsi:type="dcterms:W3CDTF">2016-09-09T12:24:00Z</dcterms:created>
  <dcterms:modified xsi:type="dcterms:W3CDTF">2016-09-09T12:24:00Z</dcterms:modified>
</cp:coreProperties>
</file>