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AD13D1" w:rsidP="00C7035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E6E1C" wp14:editId="1B22FC78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AD13D1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 </w:t>
      </w:r>
      <w:r w:rsidR="009157DC">
        <w:rPr>
          <w:sz w:val="28"/>
          <w:szCs w:val="28"/>
          <w:u w:val="single"/>
        </w:rPr>
        <w:t>21 декабря 2015 года   №  511</w:t>
      </w:r>
      <w:r w:rsidRPr="004C5EDA">
        <w:rPr>
          <w:sz w:val="28"/>
          <w:szCs w:val="28"/>
          <w:u w:val="single"/>
        </w:rPr>
        <w:t xml:space="preserve">          </w:t>
      </w:r>
      <w:r w:rsidRPr="004C5EDA">
        <w:rPr>
          <w:sz w:val="28"/>
          <w:szCs w:val="28"/>
          <w:u w:val="single"/>
        </w:rPr>
        <w:tab/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proofErr w:type="gramStart"/>
      <w:r w:rsidRPr="00CF5DAD">
        <w:rPr>
          <w:sz w:val="20"/>
          <w:szCs w:val="20"/>
        </w:rPr>
        <w:t>с</w:t>
      </w:r>
      <w:proofErr w:type="gramEnd"/>
      <w:r w:rsidRPr="00CF5DAD">
        <w:rPr>
          <w:sz w:val="20"/>
          <w:szCs w:val="20"/>
        </w:rPr>
        <w:t>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613AAD" w:rsidRPr="00613AAD" w:rsidRDefault="00613AAD" w:rsidP="00613AAD">
      <w:pPr>
        <w:ind w:right="4534"/>
        <w:jc w:val="both"/>
        <w:rPr>
          <w:b/>
          <w:sz w:val="28"/>
          <w:szCs w:val="28"/>
        </w:rPr>
      </w:pPr>
      <w:r w:rsidRPr="00613AAD">
        <w:rPr>
          <w:b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>о</w:t>
      </w:r>
      <w:r w:rsidRPr="00613AAD">
        <w:rPr>
          <w:b/>
          <w:sz w:val="28"/>
          <w:szCs w:val="28"/>
        </w:rPr>
        <w:t>б отд</w:t>
      </w:r>
      <w:r w:rsidRPr="00613AAD">
        <w:rPr>
          <w:b/>
          <w:sz w:val="28"/>
          <w:szCs w:val="28"/>
        </w:rPr>
        <w:t>е</w:t>
      </w:r>
      <w:r w:rsidRPr="00613AAD">
        <w:rPr>
          <w:b/>
          <w:sz w:val="28"/>
          <w:szCs w:val="28"/>
        </w:rPr>
        <w:t xml:space="preserve">ле </w:t>
      </w:r>
      <w:r w:rsidRPr="00613AAD">
        <w:rPr>
          <w:b/>
          <w:bCs/>
          <w:color w:val="000000"/>
          <w:spacing w:val="-8"/>
          <w:sz w:val="28"/>
          <w:szCs w:val="28"/>
        </w:rPr>
        <w:t xml:space="preserve">по культуре и туризму </w:t>
      </w:r>
      <w:r w:rsidRPr="00613AAD">
        <w:rPr>
          <w:b/>
          <w:bCs/>
          <w:color w:val="000000"/>
          <w:spacing w:val="-9"/>
          <w:sz w:val="28"/>
          <w:szCs w:val="28"/>
        </w:rPr>
        <w:t>администр</w:t>
      </w:r>
      <w:r w:rsidRPr="00613AAD">
        <w:rPr>
          <w:b/>
          <w:bCs/>
          <w:color w:val="000000"/>
          <w:spacing w:val="-9"/>
          <w:sz w:val="28"/>
          <w:szCs w:val="28"/>
        </w:rPr>
        <w:t>а</w:t>
      </w:r>
      <w:r w:rsidRPr="00613AAD">
        <w:rPr>
          <w:b/>
          <w:bCs/>
          <w:color w:val="000000"/>
          <w:spacing w:val="-9"/>
          <w:sz w:val="28"/>
          <w:szCs w:val="28"/>
        </w:rPr>
        <w:t xml:space="preserve">ции Воробьевского муниципального </w:t>
      </w:r>
      <w:bookmarkStart w:id="0" w:name="_GoBack"/>
      <w:bookmarkEnd w:id="0"/>
      <w:r w:rsidRPr="00613AAD">
        <w:rPr>
          <w:b/>
          <w:bCs/>
          <w:color w:val="000000"/>
          <w:spacing w:val="-9"/>
          <w:sz w:val="28"/>
          <w:szCs w:val="28"/>
        </w:rPr>
        <w:t>района</w:t>
      </w:r>
    </w:p>
    <w:p w:rsidR="00613AAD" w:rsidRDefault="00613AAD" w:rsidP="00613AAD"/>
    <w:p w:rsidR="00613AAD" w:rsidRDefault="00613AAD" w:rsidP="00613AAD">
      <w:pPr>
        <w:pStyle w:val="ConsTitle"/>
        <w:widowControl/>
        <w:ind w:firstLine="720"/>
        <w:jc w:val="both"/>
        <w:rPr>
          <w:rFonts w:ascii="Times New Roman" w:hAnsi="Times New Roman"/>
          <w:b w:val="0"/>
          <w:bCs/>
          <w:sz w:val="28"/>
        </w:rPr>
      </w:pPr>
    </w:p>
    <w:p w:rsidR="006C5560" w:rsidRDefault="006C5560" w:rsidP="00613AAD">
      <w:pPr>
        <w:pStyle w:val="ConsTitle"/>
        <w:widowControl/>
        <w:ind w:firstLine="720"/>
        <w:jc w:val="both"/>
        <w:rPr>
          <w:rFonts w:ascii="Times New Roman" w:hAnsi="Times New Roman"/>
          <w:b w:val="0"/>
          <w:bCs/>
          <w:sz w:val="28"/>
        </w:rPr>
      </w:pPr>
    </w:p>
    <w:p w:rsidR="00613AAD" w:rsidRPr="00613AAD" w:rsidRDefault="00613AAD" w:rsidP="00613AAD">
      <w:pPr>
        <w:pStyle w:val="ConsTitle"/>
        <w:widowControl/>
        <w:spacing w:line="36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7FC7">
        <w:rPr>
          <w:rFonts w:ascii="Times New Roman" w:hAnsi="Times New Roman"/>
          <w:b w:val="0"/>
          <w:sz w:val="28"/>
          <w:szCs w:val="28"/>
        </w:rPr>
        <w:t>На основании Федерального закона от 06.10.2006 г. № 131-ФЗ «Об о</w:t>
      </w:r>
      <w:r w:rsidRPr="005C7FC7">
        <w:rPr>
          <w:rFonts w:ascii="Times New Roman" w:hAnsi="Times New Roman"/>
          <w:b w:val="0"/>
          <w:sz w:val="28"/>
          <w:szCs w:val="28"/>
        </w:rPr>
        <w:t>б</w:t>
      </w:r>
      <w:r w:rsidRPr="005C7FC7">
        <w:rPr>
          <w:rFonts w:ascii="Times New Roman" w:hAnsi="Times New Roman"/>
          <w:b w:val="0"/>
          <w:sz w:val="28"/>
          <w:szCs w:val="28"/>
        </w:rPr>
        <w:t>щих принципах организации местного самоуправления в Российской Фед</w:t>
      </w:r>
      <w:r w:rsidRPr="005C7FC7">
        <w:rPr>
          <w:rFonts w:ascii="Times New Roman" w:hAnsi="Times New Roman"/>
          <w:b w:val="0"/>
          <w:sz w:val="28"/>
          <w:szCs w:val="28"/>
        </w:rPr>
        <w:t>е</w:t>
      </w:r>
      <w:r w:rsidRPr="005C7FC7">
        <w:rPr>
          <w:rFonts w:ascii="Times New Roman" w:hAnsi="Times New Roman"/>
          <w:b w:val="0"/>
          <w:sz w:val="28"/>
          <w:szCs w:val="28"/>
        </w:rPr>
        <w:t xml:space="preserve">рации», </w:t>
      </w:r>
      <w:r w:rsidRPr="005C7FC7">
        <w:rPr>
          <w:rFonts w:ascii="Times New Roman" w:hAnsi="Times New Roman"/>
          <w:b w:val="0"/>
          <w:bCs/>
          <w:sz w:val="28"/>
        </w:rPr>
        <w:t>Устава Воробьевского муниципального района, администрация В</w:t>
      </w:r>
      <w:r w:rsidRPr="005C7FC7">
        <w:rPr>
          <w:rFonts w:ascii="Times New Roman" w:hAnsi="Times New Roman"/>
          <w:b w:val="0"/>
          <w:bCs/>
          <w:sz w:val="28"/>
        </w:rPr>
        <w:t>о</w:t>
      </w:r>
      <w:r w:rsidRPr="005C7FC7">
        <w:rPr>
          <w:rFonts w:ascii="Times New Roman" w:hAnsi="Times New Roman"/>
          <w:b w:val="0"/>
          <w:bCs/>
          <w:sz w:val="28"/>
        </w:rPr>
        <w:t>робьевского му</w:t>
      </w:r>
      <w:r>
        <w:rPr>
          <w:rFonts w:ascii="Times New Roman" w:hAnsi="Times New Roman"/>
          <w:b w:val="0"/>
          <w:bCs/>
          <w:sz w:val="28"/>
        </w:rPr>
        <w:t>ниципального района</w:t>
      </w:r>
      <w:r w:rsidRPr="005C7FC7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Pr="00613AAD">
        <w:rPr>
          <w:rFonts w:ascii="Times New Roman" w:hAnsi="Times New Roman"/>
          <w:sz w:val="28"/>
          <w:szCs w:val="28"/>
        </w:rPr>
        <w:t>п</w:t>
      </w:r>
      <w:proofErr w:type="gramEnd"/>
      <w:r w:rsidRPr="00613AAD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613AAD" w:rsidRPr="005C7FC7" w:rsidRDefault="00613AAD" w:rsidP="00613AAD">
      <w:pPr>
        <w:spacing w:line="360" w:lineRule="auto"/>
        <w:ind w:right="24"/>
        <w:jc w:val="both"/>
        <w:rPr>
          <w:sz w:val="28"/>
          <w:szCs w:val="28"/>
        </w:rPr>
      </w:pPr>
      <w:r>
        <w:tab/>
      </w:r>
      <w:r w:rsidRPr="00271D3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 w:rsidRPr="00271D37">
        <w:rPr>
          <w:sz w:val="28"/>
          <w:szCs w:val="28"/>
        </w:rPr>
        <w:t xml:space="preserve">Положение об отделе </w:t>
      </w:r>
      <w:r w:rsidRPr="00D25D98">
        <w:rPr>
          <w:bCs/>
          <w:color w:val="000000"/>
          <w:spacing w:val="-8"/>
          <w:sz w:val="28"/>
          <w:szCs w:val="28"/>
        </w:rPr>
        <w:t xml:space="preserve">по культуре и туризму </w:t>
      </w:r>
      <w:r w:rsidRPr="005C7FC7">
        <w:rPr>
          <w:bCs/>
          <w:color w:val="000000"/>
          <w:spacing w:val="-9"/>
          <w:sz w:val="28"/>
          <w:szCs w:val="28"/>
        </w:rPr>
        <w:t xml:space="preserve">администрации Воробьевского муниципального района </w:t>
      </w:r>
      <w:r w:rsidRPr="005C7FC7">
        <w:rPr>
          <w:sz w:val="28"/>
          <w:szCs w:val="28"/>
        </w:rPr>
        <w:t>Воронежской области.</w:t>
      </w:r>
    </w:p>
    <w:p w:rsidR="00613AAD" w:rsidRPr="005C7FC7" w:rsidRDefault="00613AAD" w:rsidP="00613AAD">
      <w:pPr>
        <w:spacing w:line="360" w:lineRule="auto"/>
        <w:ind w:right="-2"/>
        <w:jc w:val="both"/>
        <w:rPr>
          <w:sz w:val="28"/>
          <w:szCs w:val="28"/>
        </w:rPr>
      </w:pPr>
      <w:r w:rsidRPr="005C7FC7">
        <w:rPr>
          <w:sz w:val="28"/>
          <w:szCs w:val="28"/>
        </w:rPr>
        <w:tab/>
        <w:t>2. Признать утратившим</w:t>
      </w:r>
      <w:r>
        <w:rPr>
          <w:sz w:val="28"/>
          <w:szCs w:val="28"/>
        </w:rPr>
        <w:t>и</w:t>
      </w:r>
      <w:r w:rsidRPr="005C7FC7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е</w:t>
      </w:r>
      <w:r w:rsidRPr="005C7FC7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</w:t>
      </w:r>
      <w:r w:rsidRPr="005C7FC7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5C7FC7">
        <w:rPr>
          <w:sz w:val="28"/>
          <w:szCs w:val="28"/>
        </w:rPr>
        <w:t xml:space="preserve"> Вороб</w:t>
      </w:r>
      <w:r w:rsidRPr="005C7FC7">
        <w:rPr>
          <w:sz w:val="28"/>
          <w:szCs w:val="28"/>
        </w:rPr>
        <w:t>ь</w:t>
      </w:r>
      <w:r w:rsidRPr="005C7FC7">
        <w:rPr>
          <w:sz w:val="28"/>
          <w:szCs w:val="28"/>
        </w:rPr>
        <w:t>евского муниципально</w:t>
      </w:r>
      <w:r w:rsidR="00BD6BCA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от 15.06</w:t>
      </w:r>
      <w:r w:rsidRPr="005C7FC7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Pr="005C7FC7">
        <w:rPr>
          <w:sz w:val="28"/>
          <w:szCs w:val="28"/>
        </w:rPr>
        <w:t xml:space="preserve"> г. </w:t>
      </w:r>
      <w:r w:rsidR="00BD6BCA">
        <w:rPr>
          <w:sz w:val="28"/>
          <w:szCs w:val="28"/>
        </w:rPr>
        <w:t xml:space="preserve">№ 231 </w:t>
      </w:r>
      <w:r w:rsidRPr="005C7FC7">
        <w:rPr>
          <w:sz w:val="28"/>
          <w:szCs w:val="28"/>
        </w:rPr>
        <w:t>«Об утверждении Положения об отделе по культуре и туризму администрации Воробьевского муниципального района»;</w:t>
      </w:r>
    </w:p>
    <w:p w:rsidR="00613AAD" w:rsidRDefault="00613AAD" w:rsidP="00613AAD">
      <w:pPr>
        <w:spacing w:line="360" w:lineRule="auto"/>
        <w:ind w:right="-2"/>
        <w:jc w:val="both"/>
        <w:rPr>
          <w:sz w:val="28"/>
          <w:szCs w:val="28"/>
        </w:rPr>
      </w:pPr>
      <w:r w:rsidRPr="00271D37">
        <w:rPr>
          <w:sz w:val="28"/>
          <w:szCs w:val="28"/>
        </w:rPr>
        <w:tab/>
        <w:t xml:space="preserve">3. Возложить обязанности по государственной регистрации изменений в учредительных документах на </w:t>
      </w:r>
      <w:r>
        <w:rPr>
          <w:sz w:val="28"/>
          <w:szCs w:val="28"/>
        </w:rPr>
        <w:t xml:space="preserve">руководителя </w:t>
      </w:r>
      <w:r w:rsidRPr="00271D37">
        <w:rPr>
          <w:sz w:val="28"/>
          <w:szCs w:val="28"/>
        </w:rPr>
        <w:t xml:space="preserve">отдела по </w:t>
      </w:r>
      <w:r>
        <w:rPr>
          <w:sz w:val="28"/>
          <w:szCs w:val="28"/>
        </w:rPr>
        <w:t xml:space="preserve">культуре и туризму </w:t>
      </w:r>
      <w:r w:rsidRPr="00271D37">
        <w:rPr>
          <w:sz w:val="28"/>
          <w:szCs w:val="28"/>
        </w:rPr>
        <w:t>администрации Воробьевского муниципального района</w:t>
      </w:r>
      <w:r w:rsidR="006C5560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Козлова</w:t>
      </w:r>
      <w:r w:rsidR="006C5560">
        <w:rPr>
          <w:sz w:val="28"/>
          <w:szCs w:val="28"/>
        </w:rPr>
        <w:t xml:space="preserve"> В.В.</w:t>
      </w:r>
    </w:p>
    <w:p w:rsidR="00613AAD" w:rsidRDefault="00613AAD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AAD" w:rsidRDefault="00613AAD" w:rsidP="00613AAD">
      <w:pPr>
        <w:ind w:right="-2"/>
        <w:jc w:val="both"/>
        <w:rPr>
          <w:sz w:val="28"/>
          <w:szCs w:val="28"/>
        </w:rPr>
      </w:pPr>
    </w:p>
    <w:p w:rsidR="00613AAD" w:rsidRDefault="00613AAD" w:rsidP="00613AAD">
      <w:pPr>
        <w:ind w:right="-2"/>
        <w:jc w:val="both"/>
        <w:rPr>
          <w:sz w:val="28"/>
          <w:szCs w:val="28"/>
        </w:rPr>
      </w:pPr>
    </w:p>
    <w:p w:rsidR="00613AAD" w:rsidRPr="00271D37" w:rsidRDefault="00613AAD" w:rsidP="00613AAD">
      <w:pPr>
        <w:ind w:right="-2"/>
        <w:jc w:val="both"/>
        <w:rPr>
          <w:sz w:val="28"/>
          <w:szCs w:val="28"/>
        </w:rPr>
      </w:pPr>
    </w:p>
    <w:p w:rsidR="00613AAD" w:rsidRDefault="00613AAD" w:rsidP="00613AAD">
      <w:pPr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613AAD" w:rsidRDefault="00613AAD" w:rsidP="00613AAD">
      <w:pPr>
        <w:ind w:right="-2"/>
        <w:jc w:val="both"/>
      </w:pPr>
      <w:r>
        <w:rPr>
          <w:sz w:val="28"/>
          <w:szCs w:val="28"/>
        </w:rPr>
        <w:t xml:space="preserve">администрации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А.В.Пищугин</w:t>
      </w:r>
      <w:proofErr w:type="spellEnd"/>
      <w:r>
        <w:br w:type="page"/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  <w:r w:rsidRPr="00CB653E">
        <w:rPr>
          <w:bCs/>
          <w:sz w:val="28"/>
          <w:szCs w:val="28"/>
        </w:rPr>
        <w:lastRenderedPageBreak/>
        <w:t>УТВЕРЖДЕНО: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B653E">
        <w:rPr>
          <w:bCs/>
          <w:sz w:val="28"/>
          <w:szCs w:val="28"/>
        </w:rPr>
        <w:t>остановлением администрации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 w:rsidRPr="00CB653E">
        <w:rPr>
          <w:bCs/>
          <w:sz w:val="28"/>
          <w:szCs w:val="28"/>
        </w:rPr>
        <w:t>Воробьевского муниципального района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157DC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.1</w:t>
      </w:r>
      <w:r w:rsidR="00DC2AB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CB653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15</w:t>
      </w:r>
      <w:r w:rsidRPr="00CB653E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9157DC">
        <w:rPr>
          <w:bCs/>
          <w:sz w:val="28"/>
          <w:szCs w:val="28"/>
        </w:rPr>
        <w:t>511</w:t>
      </w:r>
    </w:p>
    <w:p w:rsidR="00613AAD" w:rsidRDefault="00613AAD" w:rsidP="00613AAD">
      <w:pPr>
        <w:shd w:val="clear" w:color="auto" w:fill="FFFFFF"/>
        <w:spacing w:line="326" w:lineRule="exact"/>
        <w:ind w:left="5760"/>
        <w:jc w:val="both"/>
        <w:rPr>
          <w:b/>
          <w:bCs/>
        </w:rPr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  <w:rPr>
          <w:b/>
          <w:bCs/>
          <w:color w:val="000000"/>
          <w:spacing w:val="-13"/>
          <w:sz w:val="32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13"/>
          <w:sz w:val="32"/>
          <w:szCs w:val="28"/>
        </w:rPr>
        <w:t>ПОЛОЖЕНИЕ</w:t>
      </w: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  <w:rPr>
          <w:sz w:val="32"/>
          <w:szCs w:val="28"/>
        </w:rPr>
      </w:pPr>
    </w:p>
    <w:p w:rsidR="00613AAD" w:rsidRDefault="00613AAD" w:rsidP="00613AAD">
      <w:pPr>
        <w:shd w:val="clear" w:color="auto" w:fill="FFFFFF"/>
        <w:spacing w:before="5" w:line="326" w:lineRule="exact"/>
        <w:ind w:left="67"/>
        <w:jc w:val="center"/>
        <w:rPr>
          <w:b/>
          <w:bCs/>
          <w:color w:val="000000"/>
          <w:spacing w:val="-8"/>
          <w:sz w:val="32"/>
          <w:szCs w:val="28"/>
        </w:rPr>
      </w:pPr>
      <w:r>
        <w:rPr>
          <w:b/>
          <w:bCs/>
          <w:color w:val="000000"/>
          <w:spacing w:val="-8"/>
          <w:sz w:val="32"/>
          <w:szCs w:val="28"/>
        </w:rPr>
        <w:t xml:space="preserve">об отделе по культуре и туризму </w:t>
      </w:r>
    </w:p>
    <w:p w:rsidR="00613AAD" w:rsidRDefault="00613AAD" w:rsidP="00613AAD">
      <w:pPr>
        <w:shd w:val="clear" w:color="auto" w:fill="FFFFFF"/>
        <w:spacing w:before="5" w:line="326" w:lineRule="exact"/>
        <w:ind w:left="67"/>
        <w:jc w:val="center"/>
        <w:rPr>
          <w:b/>
          <w:bCs/>
          <w:color w:val="000000"/>
          <w:spacing w:val="-9"/>
          <w:sz w:val="32"/>
          <w:szCs w:val="28"/>
        </w:rPr>
      </w:pPr>
      <w:r>
        <w:rPr>
          <w:b/>
          <w:bCs/>
          <w:color w:val="000000"/>
          <w:spacing w:val="-9"/>
          <w:sz w:val="32"/>
          <w:szCs w:val="28"/>
        </w:rPr>
        <w:t xml:space="preserve">администрации Воробьевского муниципального района </w:t>
      </w:r>
    </w:p>
    <w:p w:rsidR="00613AAD" w:rsidRDefault="00613AAD" w:rsidP="00613AAD">
      <w:pPr>
        <w:shd w:val="clear" w:color="auto" w:fill="FFFFFF"/>
        <w:spacing w:before="5" w:line="326" w:lineRule="exact"/>
        <w:ind w:left="67"/>
        <w:jc w:val="center"/>
        <w:rPr>
          <w:b/>
          <w:bCs/>
          <w:color w:val="000000"/>
          <w:spacing w:val="-9"/>
          <w:sz w:val="32"/>
          <w:szCs w:val="28"/>
        </w:rPr>
      </w:pPr>
      <w:r>
        <w:rPr>
          <w:b/>
          <w:bCs/>
          <w:color w:val="000000"/>
          <w:spacing w:val="-9"/>
          <w:sz w:val="32"/>
          <w:szCs w:val="28"/>
        </w:rPr>
        <w:t xml:space="preserve">Воронежской области </w:t>
      </w:r>
    </w:p>
    <w:p w:rsidR="00613AAD" w:rsidRDefault="00613AAD" w:rsidP="00613AAD">
      <w:pPr>
        <w:shd w:val="clear" w:color="auto" w:fill="FFFFFF"/>
        <w:spacing w:before="5" w:line="326" w:lineRule="exact"/>
        <w:ind w:left="1550" w:right="1502"/>
        <w:jc w:val="center"/>
        <w:rPr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613AAD" w:rsidRDefault="00613AAD" w:rsidP="00613AAD">
      <w:pPr>
        <w:jc w:val="center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2015 год</w:t>
      </w:r>
    </w:p>
    <w:p w:rsidR="00482510" w:rsidRDefault="00482510" w:rsidP="00613AAD">
      <w:pPr>
        <w:shd w:val="clear" w:color="auto" w:fill="FFFFFF"/>
        <w:spacing w:line="326" w:lineRule="exact"/>
        <w:ind w:left="67"/>
        <w:jc w:val="center"/>
        <w:rPr>
          <w:b/>
          <w:bCs/>
          <w:color w:val="000000"/>
          <w:spacing w:val="-13"/>
          <w:sz w:val="28"/>
          <w:szCs w:val="28"/>
        </w:rPr>
        <w:sectPr w:rsidR="00482510" w:rsidSect="00C7035C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613AAD" w:rsidRPr="00342ECB" w:rsidRDefault="00613AAD" w:rsidP="00613AAD">
      <w:pPr>
        <w:shd w:val="clear" w:color="auto" w:fill="FFFFFF"/>
        <w:spacing w:line="326" w:lineRule="exact"/>
        <w:ind w:left="67"/>
        <w:jc w:val="center"/>
        <w:rPr>
          <w:b/>
          <w:bCs/>
          <w:color w:val="000000"/>
          <w:spacing w:val="-13"/>
          <w:sz w:val="28"/>
          <w:szCs w:val="28"/>
        </w:rPr>
      </w:pPr>
      <w:r w:rsidRPr="00342ECB">
        <w:rPr>
          <w:b/>
          <w:bCs/>
          <w:color w:val="000000"/>
          <w:spacing w:val="-13"/>
          <w:sz w:val="28"/>
          <w:szCs w:val="28"/>
        </w:rPr>
        <w:lastRenderedPageBreak/>
        <w:t>ПОЛОЖЕНИЕ</w:t>
      </w:r>
    </w:p>
    <w:p w:rsidR="00613AAD" w:rsidRDefault="00613AAD" w:rsidP="00613AAD">
      <w:pPr>
        <w:shd w:val="clear" w:color="auto" w:fill="FFFFFF"/>
        <w:spacing w:before="5" w:line="326" w:lineRule="exact"/>
        <w:ind w:left="708" w:right="-51"/>
        <w:jc w:val="center"/>
        <w:rPr>
          <w:b/>
          <w:bCs/>
          <w:color w:val="000000"/>
          <w:spacing w:val="-9"/>
          <w:sz w:val="28"/>
          <w:szCs w:val="28"/>
        </w:rPr>
      </w:pPr>
      <w:r w:rsidRPr="00342ECB">
        <w:rPr>
          <w:b/>
          <w:bCs/>
          <w:color w:val="000000"/>
          <w:spacing w:val="-8"/>
          <w:sz w:val="28"/>
          <w:szCs w:val="28"/>
        </w:rPr>
        <w:t xml:space="preserve">об отделе по культуре и туризму </w:t>
      </w:r>
      <w:r w:rsidRPr="00342ECB">
        <w:rPr>
          <w:b/>
          <w:bCs/>
          <w:color w:val="000000"/>
          <w:spacing w:val="-9"/>
          <w:sz w:val="28"/>
          <w:szCs w:val="28"/>
        </w:rPr>
        <w:t xml:space="preserve">администрации </w:t>
      </w:r>
    </w:p>
    <w:p w:rsidR="00613AAD" w:rsidRPr="00342ECB" w:rsidRDefault="00613AAD" w:rsidP="00613AAD">
      <w:pPr>
        <w:shd w:val="clear" w:color="auto" w:fill="FFFFFF"/>
        <w:spacing w:before="5" w:line="326" w:lineRule="exact"/>
        <w:ind w:left="708" w:right="-51"/>
        <w:jc w:val="center"/>
        <w:rPr>
          <w:b/>
          <w:bCs/>
          <w:color w:val="000000"/>
          <w:spacing w:val="-9"/>
          <w:sz w:val="28"/>
          <w:szCs w:val="28"/>
        </w:rPr>
      </w:pPr>
      <w:r w:rsidRPr="00342ECB">
        <w:rPr>
          <w:b/>
          <w:bCs/>
          <w:color w:val="000000"/>
          <w:spacing w:val="-9"/>
          <w:sz w:val="28"/>
          <w:szCs w:val="28"/>
        </w:rPr>
        <w:t xml:space="preserve">Воробьевского муниципального района Воронежской области </w:t>
      </w:r>
    </w:p>
    <w:p w:rsidR="00613AAD" w:rsidRDefault="00613AAD" w:rsidP="00613AAD">
      <w:pPr>
        <w:jc w:val="center"/>
        <w:rPr>
          <w:b/>
          <w:i/>
          <w:sz w:val="28"/>
          <w:szCs w:val="28"/>
        </w:rPr>
      </w:pPr>
    </w:p>
    <w:p w:rsidR="00482510" w:rsidRDefault="00482510" w:rsidP="00613AAD">
      <w:pPr>
        <w:jc w:val="center"/>
        <w:rPr>
          <w:b/>
          <w:i/>
          <w:sz w:val="28"/>
          <w:szCs w:val="28"/>
        </w:rPr>
      </w:pPr>
    </w:p>
    <w:p w:rsidR="00613AAD" w:rsidRPr="00861AD0" w:rsidRDefault="00861AD0" w:rsidP="00613AAD">
      <w:pPr>
        <w:jc w:val="center"/>
        <w:rPr>
          <w:b/>
          <w:sz w:val="28"/>
          <w:szCs w:val="28"/>
        </w:rPr>
      </w:pPr>
      <w:r w:rsidRPr="00861AD0">
        <w:rPr>
          <w:b/>
          <w:sz w:val="28"/>
          <w:szCs w:val="28"/>
        </w:rPr>
        <w:t>1.Общие положения.</w:t>
      </w:r>
    </w:p>
    <w:p w:rsidR="00613AAD" w:rsidRDefault="00613AAD" w:rsidP="00613AAD">
      <w:pPr>
        <w:rPr>
          <w:sz w:val="28"/>
          <w:szCs w:val="28"/>
        </w:rPr>
      </w:pPr>
    </w:p>
    <w:p w:rsidR="00613AAD" w:rsidRPr="00861AD0" w:rsidRDefault="00613AAD" w:rsidP="00861AD0">
      <w:pPr>
        <w:ind w:firstLine="720"/>
        <w:jc w:val="both"/>
        <w:rPr>
          <w:sz w:val="28"/>
          <w:szCs w:val="28"/>
        </w:rPr>
      </w:pPr>
      <w:r w:rsidRPr="00861AD0">
        <w:rPr>
          <w:sz w:val="28"/>
          <w:szCs w:val="28"/>
        </w:rPr>
        <w:t>1.1. Отдел по культуре и туризму администрации Воробьевского мун</w:t>
      </w:r>
      <w:r w:rsidRPr="00861AD0">
        <w:rPr>
          <w:sz w:val="28"/>
          <w:szCs w:val="28"/>
        </w:rPr>
        <w:t>и</w:t>
      </w:r>
      <w:r w:rsidRPr="00861AD0">
        <w:rPr>
          <w:sz w:val="28"/>
          <w:szCs w:val="28"/>
        </w:rPr>
        <w:t>ципального района да</w:t>
      </w:r>
      <w:r w:rsidRPr="00861AD0">
        <w:rPr>
          <w:sz w:val="28"/>
          <w:szCs w:val="28"/>
        </w:rPr>
        <w:softHyphen/>
        <w:t>лее «Отдел» входит в структуру администрации Вор</w:t>
      </w:r>
      <w:r w:rsidRPr="00861AD0">
        <w:rPr>
          <w:sz w:val="28"/>
          <w:szCs w:val="28"/>
        </w:rPr>
        <w:t>о</w:t>
      </w:r>
      <w:r w:rsidRPr="00861AD0">
        <w:rPr>
          <w:sz w:val="28"/>
          <w:szCs w:val="28"/>
        </w:rPr>
        <w:t>бьевского муниципального района, является самостоятельным</w:t>
      </w:r>
      <w:r w:rsidR="00DC2ABC" w:rsidRPr="00861AD0">
        <w:rPr>
          <w:sz w:val="28"/>
          <w:szCs w:val="28"/>
        </w:rPr>
        <w:t xml:space="preserve"> структурным подразделением администрации Воробьевского муниципального района</w:t>
      </w:r>
      <w:r w:rsidRPr="00861AD0">
        <w:rPr>
          <w:sz w:val="28"/>
          <w:szCs w:val="28"/>
        </w:rPr>
        <w:t>.</w:t>
      </w:r>
    </w:p>
    <w:p w:rsidR="00C30B59" w:rsidRPr="00861AD0" w:rsidRDefault="00613AAD" w:rsidP="00861AD0">
      <w:pPr>
        <w:ind w:firstLine="720"/>
        <w:jc w:val="both"/>
        <w:rPr>
          <w:sz w:val="28"/>
          <w:szCs w:val="28"/>
        </w:rPr>
      </w:pPr>
      <w:r w:rsidRPr="00861AD0">
        <w:rPr>
          <w:sz w:val="28"/>
          <w:szCs w:val="28"/>
        </w:rPr>
        <w:t xml:space="preserve">1.2. Полное наименование </w:t>
      </w:r>
      <w:r w:rsidR="001E3742" w:rsidRPr="00861AD0">
        <w:rPr>
          <w:sz w:val="28"/>
          <w:szCs w:val="28"/>
        </w:rPr>
        <w:t>О</w:t>
      </w:r>
      <w:r w:rsidRPr="00861AD0">
        <w:rPr>
          <w:sz w:val="28"/>
          <w:szCs w:val="28"/>
        </w:rPr>
        <w:t>тдела: Отдел по культуре и туризму адм</w:t>
      </w:r>
      <w:r w:rsidRPr="00861AD0">
        <w:rPr>
          <w:sz w:val="28"/>
          <w:szCs w:val="28"/>
        </w:rPr>
        <w:t>и</w:t>
      </w:r>
      <w:r w:rsidRPr="00861AD0">
        <w:rPr>
          <w:sz w:val="28"/>
          <w:szCs w:val="28"/>
        </w:rPr>
        <w:t xml:space="preserve">нистрации Воробьевского муниципального района Воронежской области. </w:t>
      </w:r>
    </w:p>
    <w:p w:rsidR="00613AAD" w:rsidRPr="00861AD0" w:rsidRDefault="00613AAD" w:rsidP="00861AD0">
      <w:pPr>
        <w:ind w:firstLine="720"/>
        <w:jc w:val="both"/>
        <w:rPr>
          <w:sz w:val="28"/>
          <w:szCs w:val="28"/>
        </w:rPr>
      </w:pPr>
      <w:r w:rsidRPr="00861AD0">
        <w:rPr>
          <w:sz w:val="28"/>
          <w:szCs w:val="28"/>
        </w:rPr>
        <w:t>Краткое наименование: Отдел по культуре и туризму</w:t>
      </w:r>
      <w:r w:rsidR="00C30B59" w:rsidRPr="00861AD0">
        <w:rPr>
          <w:sz w:val="28"/>
          <w:szCs w:val="28"/>
        </w:rPr>
        <w:t xml:space="preserve"> </w:t>
      </w:r>
      <w:r w:rsidR="001E3742" w:rsidRPr="00861AD0">
        <w:rPr>
          <w:sz w:val="28"/>
          <w:szCs w:val="28"/>
        </w:rPr>
        <w:t>А</w:t>
      </w:r>
      <w:r w:rsidR="00C30B59" w:rsidRPr="00861AD0">
        <w:rPr>
          <w:sz w:val="28"/>
          <w:szCs w:val="28"/>
        </w:rPr>
        <w:t>ВМР</w:t>
      </w:r>
      <w:r w:rsidRPr="00861AD0">
        <w:rPr>
          <w:sz w:val="28"/>
          <w:szCs w:val="28"/>
        </w:rPr>
        <w:t>.</w:t>
      </w:r>
    </w:p>
    <w:p w:rsidR="00613AAD" w:rsidRPr="00861AD0" w:rsidRDefault="00613AAD" w:rsidP="00861AD0">
      <w:pPr>
        <w:ind w:firstLine="720"/>
        <w:jc w:val="both"/>
        <w:rPr>
          <w:sz w:val="28"/>
          <w:szCs w:val="28"/>
        </w:rPr>
      </w:pPr>
      <w:r w:rsidRPr="00861AD0">
        <w:rPr>
          <w:sz w:val="28"/>
          <w:szCs w:val="28"/>
        </w:rPr>
        <w:t>1.3. Отдел является правопреемником отдела культуры администрации Воробьевского района.</w:t>
      </w:r>
    </w:p>
    <w:p w:rsidR="00613AAD" w:rsidRPr="00861AD0" w:rsidRDefault="00613AAD" w:rsidP="00861A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AD0">
        <w:rPr>
          <w:sz w:val="28"/>
          <w:szCs w:val="28"/>
        </w:rPr>
        <w:t>1.4.</w:t>
      </w:r>
      <w:r w:rsidRPr="00861AD0">
        <w:rPr>
          <w:bCs/>
          <w:iCs/>
          <w:color w:val="000000"/>
          <w:sz w:val="28"/>
          <w:szCs w:val="28"/>
        </w:rPr>
        <w:t xml:space="preserve"> Отдел в своей деятельности руководствуется</w:t>
      </w:r>
      <w:r w:rsidRPr="00861AD0">
        <w:rPr>
          <w:sz w:val="28"/>
          <w:szCs w:val="28"/>
        </w:rPr>
        <w:t xml:space="preserve"> Конституцией Ро</w:t>
      </w:r>
      <w:r w:rsidRPr="00861AD0">
        <w:rPr>
          <w:sz w:val="28"/>
          <w:szCs w:val="28"/>
        </w:rPr>
        <w:t>с</w:t>
      </w:r>
      <w:r w:rsidRPr="00861AD0">
        <w:rPr>
          <w:sz w:val="28"/>
          <w:szCs w:val="28"/>
        </w:rPr>
        <w:t>сийской Федерации, федеральным и областным законодательством, муниц</w:t>
      </w:r>
      <w:r w:rsidRPr="00861AD0">
        <w:rPr>
          <w:sz w:val="28"/>
          <w:szCs w:val="28"/>
        </w:rPr>
        <w:t>и</w:t>
      </w:r>
      <w:r w:rsidRPr="00861AD0">
        <w:rPr>
          <w:sz w:val="28"/>
          <w:szCs w:val="28"/>
        </w:rPr>
        <w:t>пальными правовыми актами</w:t>
      </w:r>
      <w:r w:rsidRPr="00861AD0">
        <w:rPr>
          <w:bCs/>
          <w:iCs/>
          <w:color w:val="000000"/>
          <w:sz w:val="28"/>
          <w:szCs w:val="28"/>
        </w:rPr>
        <w:t xml:space="preserve"> Воробьевского муниципального района, а та</w:t>
      </w:r>
      <w:r w:rsidRPr="00861AD0">
        <w:rPr>
          <w:bCs/>
          <w:iCs/>
          <w:color w:val="000000"/>
          <w:sz w:val="28"/>
          <w:szCs w:val="28"/>
        </w:rPr>
        <w:t>к</w:t>
      </w:r>
      <w:r w:rsidRPr="00861AD0">
        <w:rPr>
          <w:bCs/>
          <w:iCs/>
          <w:color w:val="000000"/>
          <w:sz w:val="28"/>
          <w:szCs w:val="28"/>
        </w:rPr>
        <w:t>же настоящим Положением.</w:t>
      </w:r>
    </w:p>
    <w:p w:rsidR="00613AAD" w:rsidRPr="00861AD0" w:rsidRDefault="00613AAD" w:rsidP="00861AD0">
      <w:pPr>
        <w:ind w:firstLine="720"/>
        <w:jc w:val="both"/>
        <w:rPr>
          <w:sz w:val="28"/>
          <w:szCs w:val="28"/>
        </w:rPr>
      </w:pPr>
      <w:r w:rsidRPr="00861AD0">
        <w:rPr>
          <w:sz w:val="28"/>
          <w:szCs w:val="28"/>
        </w:rPr>
        <w:t xml:space="preserve">1.5. </w:t>
      </w:r>
      <w:proofErr w:type="gramStart"/>
      <w:r w:rsidRPr="00861AD0">
        <w:rPr>
          <w:spacing w:val="-2"/>
          <w:sz w:val="28"/>
          <w:szCs w:val="28"/>
        </w:rPr>
        <w:t xml:space="preserve">Отдел </w:t>
      </w:r>
      <w:r w:rsidR="00C30B59" w:rsidRPr="00861AD0">
        <w:rPr>
          <w:spacing w:val="-2"/>
          <w:sz w:val="28"/>
          <w:szCs w:val="28"/>
        </w:rPr>
        <w:t xml:space="preserve">обладает правами юридического </w:t>
      </w:r>
      <w:r w:rsidRPr="00861AD0">
        <w:rPr>
          <w:spacing w:val="-2"/>
          <w:sz w:val="28"/>
          <w:szCs w:val="28"/>
        </w:rPr>
        <w:t>лиц</w:t>
      </w:r>
      <w:r w:rsidR="00C30B59" w:rsidRPr="00861AD0">
        <w:rPr>
          <w:spacing w:val="-2"/>
          <w:sz w:val="28"/>
          <w:szCs w:val="28"/>
        </w:rPr>
        <w:t>а</w:t>
      </w:r>
      <w:r w:rsidRPr="00861AD0">
        <w:rPr>
          <w:spacing w:val="-2"/>
          <w:sz w:val="28"/>
          <w:szCs w:val="28"/>
        </w:rPr>
        <w:t>, имеет самостоятел</w:t>
      </w:r>
      <w:r w:rsidRPr="00861AD0">
        <w:rPr>
          <w:spacing w:val="-2"/>
          <w:sz w:val="28"/>
          <w:szCs w:val="28"/>
        </w:rPr>
        <w:t>ь</w:t>
      </w:r>
      <w:r w:rsidRPr="00861AD0">
        <w:rPr>
          <w:spacing w:val="-2"/>
          <w:sz w:val="28"/>
          <w:szCs w:val="28"/>
        </w:rPr>
        <w:t xml:space="preserve">ный </w:t>
      </w:r>
      <w:r w:rsidRPr="00861AD0">
        <w:rPr>
          <w:sz w:val="28"/>
          <w:szCs w:val="28"/>
        </w:rPr>
        <w:t>баланс</w:t>
      </w:r>
      <w:r w:rsidR="00C30B59" w:rsidRPr="00861AD0">
        <w:rPr>
          <w:sz w:val="28"/>
          <w:szCs w:val="28"/>
        </w:rPr>
        <w:t xml:space="preserve"> и смету</w:t>
      </w:r>
      <w:r w:rsidRPr="00861AD0">
        <w:rPr>
          <w:sz w:val="28"/>
          <w:szCs w:val="28"/>
        </w:rPr>
        <w:t>, обособленное имущество, лицевые счета в финансовом отделе администрации Воробьевского муниципального района,  бланки, штампы, круглую печать со своим наименованием</w:t>
      </w:r>
      <w:r w:rsidR="00C30B59" w:rsidRPr="00861AD0">
        <w:rPr>
          <w:sz w:val="28"/>
          <w:szCs w:val="28"/>
        </w:rPr>
        <w:t>,  может от своего имени приобретать и осуществлять имущественные и неимущественные права, нести обязанности, выступать истцом, ответчиком, третьим лицом и заинт</w:t>
      </w:r>
      <w:r w:rsidR="00C30B59" w:rsidRPr="00861AD0">
        <w:rPr>
          <w:sz w:val="28"/>
          <w:szCs w:val="28"/>
        </w:rPr>
        <w:t>е</w:t>
      </w:r>
      <w:r w:rsidR="00C30B59" w:rsidRPr="00861AD0">
        <w:rPr>
          <w:sz w:val="28"/>
          <w:szCs w:val="28"/>
        </w:rPr>
        <w:t>ресованным лицом в судах.</w:t>
      </w:r>
      <w:proofErr w:type="gramEnd"/>
    </w:p>
    <w:p w:rsidR="00613AAD" w:rsidRPr="00861AD0" w:rsidRDefault="00613AAD" w:rsidP="00861AD0">
      <w:pPr>
        <w:ind w:firstLine="720"/>
        <w:jc w:val="both"/>
        <w:rPr>
          <w:sz w:val="28"/>
          <w:szCs w:val="28"/>
        </w:rPr>
      </w:pPr>
      <w:r w:rsidRPr="00861AD0">
        <w:rPr>
          <w:sz w:val="28"/>
          <w:szCs w:val="28"/>
        </w:rPr>
        <w:t>1.6. Учредителем и собственником имущества Отдела является мун</w:t>
      </w:r>
      <w:r w:rsidRPr="00861AD0">
        <w:rPr>
          <w:sz w:val="28"/>
          <w:szCs w:val="28"/>
        </w:rPr>
        <w:t>и</w:t>
      </w:r>
      <w:r w:rsidRPr="00861AD0">
        <w:rPr>
          <w:sz w:val="28"/>
          <w:szCs w:val="28"/>
        </w:rPr>
        <w:t>ципальное образование «Воробьевский муниципальный район Воронежской области».</w:t>
      </w:r>
    </w:p>
    <w:p w:rsidR="00613AAD" w:rsidRPr="00861AD0" w:rsidRDefault="00613AAD" w:rsidP="00861AD0">
      <w:pPr>
        <w:ind w:firstLine="720"/>
        <w:jc w:val="both"/>
        <w:rPr>
          <w:spacing w:val="-12"/>
          <w:sz w:val="28"/>
          <w:szCs w:val="28"/>
        </w:rPr>
      </w:pPr>
      <w:r w:rsidRPr="00861AD0">
        <w:rPr>
          <w:sz w:val="28"/>
          <w:szCs w:val="28"/>
        </w:rPr>
        <w:t>Функции и полномочия Учредителя и собственника имущества от им</w:t>
      </w:r>
      <w:r w:rsidRPr="00861AD0">
        <w:rPr>
          <w:sz w:val="28"/>
          <w:szCs w:val="28"/>
        </w:rPr>
        <w:t>е</w:t>
      </w:r>
      <w:r w:rsidRPr="00861AD0">
        <w:rPr>
          <w:sz w:val="28"/>
          <w:szCs w:val="28"/>
        </w:rPr>
        <w:t>ни муниципального образования «Воробьевск</w:t>
      </w:r>
      <w:r w:rsidR="00C30B59" w:rsidRPr="00861AD0">
        <w:rPr>
          <w:sz w:val="28"/>
          <w:szCs w:val="28"/>
        </w:rPr>
        <w:t>ий</w:t>
      </w:r>
      <w:r w:rsidRPr="00861AD0">
        <w:rPr>
          <w:sz w:val="28"/>
          <w:szCs w:val="28"/>
        </w:rPr>
        <w:t xml:space="preserve"> муниципальн</w:t>
      </w:r>
      <w:r w:rsidR="00C30B59" w:rsidRPr="00861AD0">
        <w:rPr>
          <w:sz w:val="28"/>
          <w:szCs w:val="28"/>
        </w:rPr>
        <w:t>ый</w:t>
      </w:r>
      <w:r w:rsidRPr="00861AD0">
        <w:rPr>
          <w:sz w:val="28"/>
          <w:szCs w:val="28"/>
        </w:rPr>
        <w:t xml:space="preserve"> район В</w:t>
      </w:r>
      <w:r w:rsidRPr="00861AD0">
        <w:rPr>
          <w:sz w:val="28"/>
          <w:szCs w:val="28"/>
        </w:rPr>
        <w:t>о</w:t>
      </w:r>
      <w:r w:rsidRPr="00861AD0">
        <w:rPr>
          <w:sz w:val="28"/>
          <w:szCs w:val="28"/>
        </w:rPr>
        <w:t>ронежской области</w:t>
      </w:r>
      <w:r w:rsidR="00C30B59" w:rsidRPr="00861AD0">
        <w:rPr>
          <w:sz w:val="28"/>
          <w:szCs w:val="28"/>
        </w:rPr>
        <w:t>»</w:t>
      </w:r>
      <w:r w:rsidRPr="00861AD0">
        <w:rPr>
          <w:sz w:val="28"/>
          <w:szCs w:val="28"/>
        </w:rPr>
        <w:t xml:space="preserve"> осуществляет администрация Воробьевского муниц</w:t>
      </w:r>
      <w:r w:rsidRPr="00861AD0">
        <w:rPr>
          <w:sz w:val="28"/>
          <w:szCs w:val="28"/>
        </w:rPr>
        <w:t>и</w:t>
      </w:r>
      <w:r w:rsidRPr="00861AD0">
        <w:rPr>
          <w:sz w:val="28"/>
          <w:szCs w:val="28"/>
        </w:rPr>
        <w:t xml:space="preserve">пального района Воронежской области. </w:t>
      </w:r>
    </w:p>
    <w:p w:rsidR="00613AAD" w:rsidRPr="00861AD0" w:rsidRDefault="00613AAD" w:rsidP="00861AD0">
      <w:pPr>
        <w:autoSpaceDE w:val="0"/>
        <w:autoSpaceDN w:val="0"/>
        <w:adjustRightInd w:val="0"/>
        <w:ind w:firstLine="720"/>
        <w:jc w:val="both"/>
        <w:rPr>
          <w:bCs/>
          <w:iCs/>
          <w:color w:val="000000"/>
          <w:sz w:val="28"/>
          <w:szCs w:val="28"/>
        </w:rPr>
      </w:pPr>
      <w:r w:rsidRPr="00861AD0">
        <w:rPr>
          <w:bCs/>
          <w:iCs/>
          <w:color w:val="000000"/>
          <w:sz w:val="28"/>
          <w:szCs w:val="28"/>
        </w:rPr>
        <w:t>1.</w:t>
      </w:r>
      <w:r w:rsidR="00C30B59" w:rsidRPr="00861AD0">
        <w:rPr>
          <w:bCs/>
          <w:iCs/>
          <w:color w:val="000000"/>
          <w:sz w:val="28"/>
          <w:szCs w:val="28"/>
        </w:rPr>
        <w:t>7</w:t>
      </w:r>
      <w:r w:rsidRPr="00861AD0">
        <w:rPr>
          <w:bCs/>
          <w:iCs/>
          <w:color w:val="000000"/>
          <w:sz w:val="28"/>
          <w:szCs w:val="28"/>
        </w:rPr>
        <w:t>. За отделом закрепляется имущество на праве оперативного упра</w:t>
      </w:r>
      <w:r w:rsidRPr="00861AD0">
        <w:rPr>
          <w:bCs/>
          <w:iCs/>
          <w:color w:val="000000"/>
          <w:sz w:val="28"/>
          <w:szCs w:val="28"/>
        </w:rPr>
        <w:t>в</w:t>
      </w:r>
      <w:r w:rsidRPr="00861AD0">
        <w:rPr>
          <w:bCs/>
          <w:iCs/>
          <w:color w:val="000000"/>
          <w:sz w:val="28"/>
          <w:szCs w:val="28"/>
        </w:rPr>
        <w:t>ления.</w:t>
      </w:r>
    </w:p>
    <w:p w:rsidR="00613AAD" w:rsidRPr="00861AD0" w:rsidRDefault="00C30B59" w:rsidP="00861AD0">
      <w:pPr>
        <w:autoSpaceDE w:val="0"/>
        <w:autoSpaceDN w:val="0"/>
        <w:adjustRightInd w:val="0"/>
        <w:ind w:firstLine="720"/>
        <w:jc w:val="both"/>
        <w:rPr>
          <w:bCs/>
          <w:iCs/>
          <w:color w:val="000000"/>
          <w:sz w:val="28"/>
          <w:szCs w:val="28"/>
        </w:rPr>
      </w:pPr>
      <w:r w:rsidRPr="00861AD0">
        <w:rPr>
          <w:bCs/>
          <w:iCs/>
          <w:color w:val="000000"/>
          <w:sz w:val="28"/>
          <w:szCs w:val="28"/>
        </w:rPr>
        <w:t>1.8</w:t>
      </w:r>
      <w:r w:rsidR="00613AAD" w:rsidRPr="00861AD0">
        <w:rPr>
          <w:bCs/>
          <w:iCs/>
          <w:color w:val="000000"/>
          <w:sz w:val="28"/>
          <w:szCs w:val="28"/>
        </w:rPr>
        <w:t xml:space="preserve">. Финансирование </w:t>
      </w:r>
      <w:r w:rsidR="007D467D" w:rsidRPr="00861AD0">
        <w:rPr>
          <w:sz w:val="28"/>
          <w:szCs w:val="28"/>
        </w:rPr>
        <w:t>расходов на содержание О</w:t>
      </w:r>
      <w:r w:rsidR="00613AAD" w:rsidRPr="00861AD0">
        <w:rPr>
          <w:bCs/>
          <w:iCs/>
          <w:color w:val="000000"/>
          <w:sz w:val="28"/>
          <w:szCs w:val="28"/>
        </w:rPr>
        <w:t>тдела осуществляется за счет средств районного бюджета.</w:t>
      </w:r>
    </w:p>
    <w:p w:rsidR="00C30B59" w:rsidRPr="00861AD0" w:rsidRDefault="00613AAD" w:rsidP="00861AD0">
      <w:pPr>
        <w:autoSpaceDE w:val="0"/>
        <w:autoSpaceDN w:val="0"/>
        <w:adjustRightInd w:val="0"/>
        <w:ind w:firstLine="720"/>
        <w:jc w:val="both"/>
        <w:rPr>
          <w:sz w:val="22"/>
        </w:rPr>
      </w:pPr>
      <w:r w:rsidRPr="00861AD0">
        <w:rPr>
          <w:sz w:val="28"/>
          <w:szCs w:val="28"/>
        </w:rPr>
        <w:t>1.9. Положение об отделе утверждается, изменяется постановлением администрации Воробьевского муниципального района.</w:t>
      </w:r>
      <w:r w:rsidR="00C30B59" w:rsidRPr="00861AD0">
        <w:rPr>
          <w:sz w:val="22"/>
        </w:rPr>
        <w:t xml:space="preserve"> </w:t>
      </w:r>
    </w:p>
    <w:p w:rsidR="00613AAD" w:rsidRPr="00861AD0" w:rsidRDefault="00613AAD" w:rsidP="00861A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AD0">
        <w:rPr>
          <w:sz w:val="28"/>
          <w:szCs w:val="28"/>
        </w:rPr>
        <w:t>1.10. Структура и штатное расписание Отдела утверждается правовым актом администрации Воробьевского муниципального района.</w:t>
      </w:r>
    </w:p>
    <w:p w:rsidR="00613AAD" w:rsidRPr="00861AD0" w:rsidRDefault="00613AAD" w:rsidP="00861AD0">
      <w:pPr>
        <w:autoSpaceDE w:val="0"/>
        <w:autoSpaceDN w:val="0"/>
        <w:adjustRightInd w:val="0"/>
        <w:ind w:firstLine="720"/>
        <w:jc w:val="both"/>
        <w:rPr>
          <w:bCs/>
          <w:iCs/>
          <w:color w:val="000000"/>
          <w:sz w:val="28"/>
          <w:szCs w:val="28"/>
        </w:rPr>
      </w:pPr>
      <w:r w:rsidRPr="00861AD0">
        <w:rPr>
          <w:bCs/>
          <w:iCs/>
          <w:color w:val="000000"/>
          <w:sz w:val="28"/>
          <w:szCs w:val="28"/>
        </w:rPr>
        <w:t xml:space="preserve">1.11. </w:t>
      </w:r>
      <w:proofErr w:type="gramStart"/>
      <w:r w:rsidR="007D467D" w:rsidRPr="00861AD0">
        <w:rPr>
          <w:bCs/>
          <w:iCs/>
          <w:color w:val="000000"/>
          <w:sz w:val="28"/>
          <w:szCs w:val="28"/>
        </w:rPr>
        <w:t>Адрес места нахождения О</w:t>
      </w:r>
      <w:r w:rsidRPr="00861AD0">
        <w:rPr>
          <w:bCs/>
          <w:iCs/>
          <w:color w:val="000000"/>
          <w:sz w:val="28"/>
          <w:szCs w:val="28"/>
        </w:rPr>
        <w:t>тдела:  397570, Воронежская область, Воробьевский район, с. Воробьевка, пл. Свободы, д. 1.</w:t>
      </w:r>
      <w:proofErr w:type="gramEnd"/>
    </w:p>
    <w:p w:rsidR="00C30B59" w:rsidRDefault="00C30B59" w:rsidP="00613AAD">
      <w:pPr>
        <w:jc w:val="both"/>
        <w:rPr>
          <w:sz w:val="28"/>
          <w:szCs w:val="28"/>
        </w:rPr>
      </w:pPr>
    </w:p>
    <w:p w:rsidR="00482510" w:rsidRDefault="00482510" w:rsidP="00613AAD">
      <w:pPr>
        <w:jc w:val="both"/>
        <w:rPr>
          <w:sz w:val="28"/>
          <w:szCs w:val="28"/>
        </w:rPr>
      </w:pPr>
    </w:p>
    <w:p w:rsidR="00C30B59" w:rsidRDefault="007D467D" w:rsidP="007D467D">
      <w:pPr>
        <w:jc w:val="center"/>
        <w:rPr>
          <w:b/>
          <w:sz w:val="28"/>
          <w:szCs w:val="28"/>
        </w:rPr>
      </w:pPr>
      <w:r w:rsidRPr="007D467D">
        <w:rPr>
          <w:b/>
          <w:sz w:val="28"/>
          <w:szCs w:val="28"/>
        </w:rPr>
        <w:lastRenderedPageBreak/>
        <w:t>2. Основные задачи Отдела</w:t>
      </w:r>
    </w:p>
    <w:p w:rsidR="007D467D" w:rsidRDefault="007D467D" w:rsidP="007D467D">
      <w:pPr>
        <w:jc w:val="center"/>
        <w:rPr>
          <w:b/>
          <w:sz w:val="28"/>
          <w:szCs w:val="28"/>
        </w:rPr>
      </w:pPr>
    </w:p>
    <w:p w:rsidR="007D467D" w:rsidRPr="00861AD0" w:rsidRDefault="007D467D" w:rsidP="00861A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0A79">
        <w:rPr>
          <w:rFonts w:ascii="Times New Roman" w:hAnsi="Times New Roman" w:cs="Times New Roman"/>
          <w:sz w:val="28"/>
          <w:szCs w:val="28"/>
        </w:rPr>
        <w:tab/>
      </w:r>
      <w:r w:rsidRPr="00861AD0">
        <w:rPr>
          <w:rFonts w:ascii="Times New Roman" w:hAnsi="Times New Roman" w:cs="Times New Roman"/>
          <w:sz w:val="28"/>
          <w:szCs w:val="28"/>
        </w:rPr>
        <w:t>2.1. О</w:t>
      </w:r>
      <w:r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рганизация библиотечного обслуживания населения </w:t>
      </w:r>
      <w:proofErr w:type="spellStart"/>
      <w:r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>ме</w:t>
      </w:r>
      <w:r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поселенческими</w:t>
      </w:r>
      <w:proofErr w:type="spellEnd"/>
      <w:r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библиотеками, комплектование и обеспечение сохранности их библиотечных фондов;</w:t>
      </w:r>
    </w:p>
    <w:p w:rsidR="007D467D" w:rsidRPr="00861AD0" w:rsidRDefault="007D467D" w:rsidP="00861A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С</w:t>
      </w:r>
      <w:r w:rsidR="003933EE"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здание условий для обеспечения поселений, входящих в состав муниципального района, услугами по организации досуга и услугами орган</w:t>
      </w:r>
      <w:r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заций культуры;</w:t>
      </w:r>
    </w:p>
    <w:p w:rsidR="007D467D" w:rsidRPr="00861AD0" w:rsidRDefault="007D467D" w:rsidP="00861A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>2.3. Создание условий для развития местного традиционного народного художественного творчества в поселениях, входящих в состав муниципал</w:t>
      </w:r>
      <w:r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района</w:t>
      </w:r>
      <w:r w:rsidR="002F1FFF"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1FFF" w:rsidRPr="00861AD0" w:rsidRDefault="002F1FFF" w:rsidP="00861A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1AD0">
        <w:rPr>
          <w:rFonts w:eastAsiaTheme="minorHAnsi"/>
          <w:sz w:val="28"/>
          <w:szCs w:val="28"/>
          <w:lang w:eastAsia="en-US"/>
        </w:rPr>
        <w:t>2.4. С</w:t>
      </w:r>
      <w:r w:rsidRPr="002F1FFF">
        <w:rPr>
          <w:rFonts w:eastAsiaTheme="minorHAnsi"/>
          <w:sz w:val="28"/>
          <w:szCs w:val="28"/>
          <w:lang w:eastAsia="en-US"/>
        </w:rPr>
        <w:t>оздание условий для развития туризма;</w:t>
      </w:r>
    </w:p>
    <w:p w:rsidR="00790A79" w:rsidRPr="00861AD0" w:rsidRDefault="00790A79" w:rsidP="00861A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1AD0">
        <w:rPr>
          <w:rFonts w:eastAsiaTheme="minorHAnsi"/>
          <w:sz w:val="28"/>
          <w:szCs w:val="28"/>
          <w:lang w:eastAsia="en-US"/>
        </w:rPr>
        <w:t>2.5. Создание условий для организации деятельности музеев муниц</w:t>
      </w:r>
      <w:r w:rsidRPr="00861AD0">
        <w:rPr>
          <w:rFonts w:eastAsiaTheme="minorHAnsi"/>
          <w:sz w:val="28"/>
          <w:szCs w:val="28"/>
          <w:lang w:eastAsia="en-US"/>
        </w:rPr>
        <w:t>и</w:t>
      </w:r>
      <w:r w:rsidRPr="00861AD0">
        <w:rPr>
          <w:rFonts w:eastAsiaTheme="minorHAnsi"/>
          <w:sz w:val="28"/>
          <w:szCs w:val="28"/>
          <w:lang w:eastAsia="en-US"/>
        </w:rPr>
        <w:t>пального района;</w:t>
      </w:r>
    </w:p>
    <w:p w:rsidR="00790A79" w:rsidRPr="00861AD0" w:rsidRDefault="00790A79" w:rsidP="00861A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AD0">
        <w:rPr>
          <w:rFonts w:eastAsiaTheme="minorHAnsi"/>
          <w:sz w:val="28"/>
          <w:szCs w:val="28"/>
          <w:lang w:eastAsia="en-US"/>
        </w:rPr>
        <w:t xml:space="preserve">2.6. </w:t>
      </w:r>
      <w:r w:rsidRPr="00861AD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предоставления дополнительного художественного образования детей в муниципальных образовательных организациях.</w:t>
      </w:r>
    </w:p>
    <w:p w:rsidR="00790A79" w:rsidRPr="00790A79" w:rsidRDefault="00790A79" w:rsidP="00790A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D467D" w:rsidRPr="003933EE" w:rsidRDefault="003933EE" w:rsidP="003933E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33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Основные функции и услуги</w:t>
      </w:r>
    </w:p>
    <w:p w:rsidR="007D467D" w:rsidRDefault="007D467D" w:rsidP="007D467D">
      <w:pPr>
        <w:jc w:val="both"/>
        <w:rPr>
          <w:sz w:val="28"/>
          <w:szCs w:val="28"/>
        </w:rPr>
      </w:pPr>
    </w:p>
    <w:p w:rsidR="002F1FFF" w:rsidRPr="00FF515B" w:rsidRDefault="002F1FFF" w:rsidP="00861AD0">
      <w:pPr>
        <w:ind w:firstLine="709"/>
        <w:jc w:val="both"/>
        <w:rPr>
          <w:sz w:val="28"/>
          <w:szCs w:val="28"/>
        </w:rPr>
      </w:pPr>
      <w:r w:rsidRPr="00FF515B">
        <w:rPr>
          <w:sz w:val="28"/>
          <w:szCs w:val="28"/>
        </w:rPr>
        <w:t>3.1. Обеспечение проведения на территории Воробьевского муниц</w:t>
      </w:r>
      <w:r w:rsidRPr="00FF515B">
        <w:rPr>
          <w:sz w:val="28"/>
          <w:szCs w:val="28"/>
        </w:rPr>
        <w:t>и</w:t>
      </w:r>
      <w:r w:rsidRPr="00FF515B">
        <w:rPr>
          <w:sz w:val="28"/>
          <w:szCs w:val="28"/>
        </w:rPr>
        <w:t xml:space="preserve">пального района единой политики в сфере культуры, искусства и туризма. </w:t>
      </w:r>
    </w:p>
    <w:p w:rsidR="003933EE" w:rsidRPr="00FF515B" w:rsidRDefault="002F1FFF" w:rsidP="00861AD0">
      <w:pPr>
        <w:ind w:firstLine="709"/>
        <w:jc w:val="both"/>
        <w:rPr>
          <w:sz w:val="28"/>
          <w:szCs w:val="28"/>
        </w:rPr>
      </w:pPr>
      <w:r w:rsidRPr="00FF515B">
        <w:rPr>
          <w:sz w:val="28"/>
          <w:szCs w:val="28"/>
        </w:rPr>
        <w:t xml:space="preserve">3.2. Осуществление разработки и реализации </w:t>
      </w:r>
      <w:r w:rsidR="00790A79" w:rsidRPr="00FF515B">
        <w:rPr>
          <w:sz w:val="28"/>
          <w:szCs w:val="28"/>
        </w:rPr>
        <w:t xml:space="preserve">муниципальных </w:t>
      </w:r>
      <w:r w:rsidRPr="00FF515B">
        <w:rPr>
          <w:sz w:val="28"/>
          <w:szCs w:val="28"/>
        </w:rPr>
        <w:t>пр</w:t>
      </w:r>
      <w:r w:rsidRPr="00FF515B">
        <w:rPr>
          <w:sz w:val="28"/>
          <w:szCs w:val="28"/>
        </w:rPr>
        <w:t>о</w:t>
      </w:r>
      <w:r w:rsidRPr="00FF515B">
        <w:rPr>
          <w:sz w:val="28"/>
          <w:szCs w:val="28"/>
        </w:rPr>
        <w:t>грамм в</w:t>
      </w:r>
      <w:r w:rsidR="00790A79" w:rsidRPr="00FF515B">
        <w:rPr>
          <w:sz w:val="28"/>
          <w:szCs w:val="28"/>
        </w:rPr>
        <w:t xml:space="preserve"> подведомственной сфере деятельности, участие в реализации фед</w:t>
      </w:r>
      <w:r w:rsidR="00790A79" w:rsidRPr="00FF515B">
        <w:rPr>
          <w:sz w:val="28"/>
          <w:szCs w:val="28"/>
        </w:rPr>
        <w:t>е</w:t>
      </w:r>
      <w:r w:rsidR="00790A79" w:rsidRPr="00FF515B">
        <w:rPr>
          <w:sz w:val="28"/>
          <w:szCs w:val="28"/>
        </w:rPr>
        <w:t>ральных и областных государственных программ</w:t>
      </w:r>
      <w:r w:rsidRPr="00FF515B">
        <w:rPr>
          <w:sz w:val="28"/>
          <w:szCs w:val="28"/>
        </w:rPr>
        <w:t>;</w:t>
      </w:r>
    </w:p>
    <w:p w:rsidR="00FF515B" w:rsidRPr="00FF515B" w:rsidRDefault="00FF515B" w:rsidP="00861A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15B">
        <w:rPr>
          <w:rFonts w:eastAsiaTheme="minorHAnsi"/>
          <w:sz w:val="28"/>
          <w:szCs w:val="28"/>
          <w:lang w:eastAsia="en-US"/>
        </w:rPr>
        <w:t xml:space="preserve">3.3. </w:t>
      </w:r>
      <w:r w:rsidRPr="00486E9F">
        <w:rPr>
          <w:rFonts w:eastAsiaTheme="minorHAnsi"/>
          <w:sz w:val="28"/>
          <w:szCs w:val="28"/>
          <w:lang w:eastAsia="en-US"/>
        </w:rPr>
        <w:t xml:space="preserve">Участие в формировании бюджета </w:t>
      </w:r>
      <w:r w:rsidRPr="00FF515B">
        <w:rPr>
          <w:rFonts w:eastAsiaTheme="minorHAnsi"/>
          <w:sz w:val="28"/>
          <w:szCs w:val="28"/>
          <w:lang w:eastAsia="en-US"/>
        </w:rPr>
        <w:t xml:space="preserve">Воробьевского муниципального района </w:t>
      </w:r>
      <w:r w:rsidRPr="00486E9F">
        <w:rPr>
          <w:rFonts w:eastAsiaTheme="minorHAnsi"/>
          <w:sz w:val="28"/>
          <w:szCs w:val="28"/>
          <w:lang w:eastAsia="en-US"/>
        </w:rPr>
        <w:t xml:space="preserve">в части расходов на осуществление полномочий и функций </w:t>
      </w:r>
      <w:r w:rsidRPr="00FF515B">
        <w:rPr>
          <w:rFonts w:eastAsiaTheme="minorHAnsi"/>
          <w:sz w:val="28"/>
          <w:szCs w:val="28"/>
          <w:lang w:eastAsia="en-US"/>
        </w:rPr>
        <w:t>Отдела</w:t>
      </w:r>
      <w:r w:rsidRPr="00486E9F">
        <w:rPr>
          <w:rFonts w:eastAsiaTheme="minorHAnsi"/>
          <w:sz w:val="28"/>
          <w:szCs w:val="28"/>
          <w:lang w:eastAsia="en-US"/>
        </w:rPr>
        <w:t>, а также подведомственных учреждений.</w:t>
      </w:r>
    </w:p>
    <w:p w:rsidR="00FF515B" w:rsidRPr="00FF515B" w:rsidRDefault="00FF515B" w:rsidP="00861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15B">
        <w:rPr>
          <w:rFonts w:eastAsiaTheme="minorHAnsi"/>
          <w:sz w:val="28"/>
          <w:szCs w:val="28"/>
          <w:lang w:eastAsia="en-US"/>
        </w:rPr>
        <w:t xml:space="preserve">3.4. </w:t>
      </w:r>
      <w:r w:rsidR="008D66F3" w:rsidRPr="00FF515B">
        <w:rPr>
          <w:sz w:val="28"/>
          <w:szCs w:val="28"/>
        </w:rPr>
        <w:t xml:space="preserve"> </w:t>
      </w:r>
      <w:proofErr w:type="gramStart"/>
      <w:r w:rsidR="008D66F3" w:rsidRPr="00FF515B">
        <w:rPr>
          <w:sz w:val="28"/>
          <w:szCs w:val="28"/>
        </w:rPr>
        <w:t>Создание условий для развития местного традиционного народн</w:t>
      </w:r>
      <w:r w:rsidR="008D66F3" w:rsidRPr="00FF515B">
        <w:rPr>
          <w:sz w:val="28"/>
          <w:szCs w:val="28"/>
        </w:rPr>
        <w:t>о</w:t>
      </w:r>
      <w:r w:rsidR="008D66F3" w:rsidRPr="00FF515B">
        <w:rPr>
          <w:sz w:val="28"/>
          <w:szCs w:val="28"/>
        </w:rPr>
        <w:t>го художественного творчества и художественной самодеятельности, соде</w:t>
      </w:r>
      <w:r w:rsidR="008D66F3" w:rsidRPr="00FF515B">
        <w:rPr>
          <w:sz w:val="28"/>
          <w:szCs w:val="28"/>
        </w:rPr>
        <w:t>й</w:t>
      </w:r>
      <w:r w:rsidR="008D66F3" w:rsidRPr="00FF515B">
        <w:rPr>
          <w:sz w:val="28"/>
          <w:szCs w:val="28"/>
        </w:rPr>
        <w:t>ствие деятельности самодеятельных коллективов, любительских творческих коллективов в сельских поселения Воробьевского муниципального района.</w:t>
      </w:r>
      <w:proofErr w:type="gramEnd"/>
    </w:p>
    <w:p w:rsidR="008D66F3" w:rsidRPr="00FF515B" w:rsidRDefault="00FF515B" w:rsidP="00861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15B">
        <w:rPr>
          <w:sz w:val="28"/>
          <w:szCs w:val="28"/>
        </w:rPr>
        <w:t xml:space="preserve">3.5. </w:t>
      </w:r>
      <w:r>
        <w:rPr>
          <w:sz w:val="28"/>
          <w:szCs w:val="28"/>
        </w:rPr>
        <w:t>Р</w:t>
      </w:r>
      <w:r w:rsidR="008D66F3" w:rsidRPr="00FF515B">
        <w:rPr>
          <w:sz w:val="28"/>
          <w:szCs w:val="28"/>
        </w:rPr>
        <w:t>азработка предложений</w:t>
      </w:r>
      <w:r>
        <w:rPr>
          <w:sz w:val="28"/>
          <w:szCs w:val="28"/>
        </w:rPr>
        <w:t xml:space="preserve"> по</w:t>
      </w:r>
      <w:r w:rsidR="008D66F3" w:rsidRPr="00FF515B">
        <w:rPr>
          <w:sz w:val="28"/>
          <w:szCs w:val="28"/>
        </w:rPr>
        <w:t xml:space="preserve"> </w:t>
      </w:r>
      <w:r w:rsidR="00922107" w:rsidRPr="00FF515B">
        <w:rPr>
          <w:sz w:val="28"/>
          <w:szCs w:val="28"/>
        </w:rPr>
        <w:t>созданию, реорганизации и ликвид</w:t>
      </w:r>
      <w:r w:rsidR="00922107" w:rsidRPr="00FF515B">
        <w:rPr>
          <w:sz w:val="28"/>
          <w:szCs w:val="28"/>
        </w:rPr>
        <w:t>а</w:t>
      </w:r>
      <w:r w:rsidR="00922107" w:rsidRPr="00FF515B">
        <w:rPr>
          <w:sz w:val="28"/>
          <w:szCs w:val="28"/>
        </w:rPr>
        <w:t>ции</w:t>
      </w:r>
      <w:r>
        <w:rPr>
          <w:sz w:val="28"/>
          <w:szCs w:val="28"/>
        </w:rPr>
        <w:t xml:space="preserve">, размещению на </w:t>
      </w:r>
      <w:r w:rsidR="008D66F3" w:rsidRPr="00FF515B">
        <w:rPr>
          <w:sz w:val="28"/>
          <w:szCs w:val="28"/>
        </w:rPr>
        <w:t>территории Воробьевского муниципального района м</w:t>
      </w:r>
      <w:r w:rsidR="008D66F3" w:rsidRPr="00FF515B">
        <w:rPr>
          <w:sz w:val="28"/>
          <w:szCs w:val="28"/>
        </w:rPr>
        <w:t>у</w:t>
      </w:r>
      <w:r w:rsidR="008D66F3" w:rsidRPr="00FF515B">
        <w:rPr>
          <w:sz w:val="28"/>
          <w:szCs w:val="28"/>
        </w:rPr>
        <w:t>ниципальных учреждений в подведомственной сфере</w:t>
      </w:r>
      <w:r w:rsidR="00922107" w:rsidRPr="00FF515B">
        <w:rPr>
          <w:sz w:val="28"/>
          <w:szCs w:val="28"/>
        </w:rPr>
        <w:t>, координация их де</w:t>
      </w:r>
      <w:r w:rsidR="00922107" w:rsidRPr="00FF515B">
        <w:rPr>
          <w:sz w:val="28"/>
          <w:szCs w:val="28"/>
        </w:rPr>
        <w:t>я</w:t>
      </w:r>
      <w:r w:rsidR="00922107" w:rsidRPr="00FF515B">
        <w:rPr>
          <w:sz w:val="28"/>
          <w:szCs w:val="28"/>
        </w:rPr>
        <w:t>тельности.</w:t>
      </w:r>
    </w:p>
    <w:p w:rsidR="00FF515B" w:rsidRPr="00FF515B" w:rsidRDefault="00FF515B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3.6.</w:t>
      </w:r>
      <w:r w:rsidR="008D66F3" w:rsidRPr="00FF515B">
        <w:rPr>
          <w:rFonts w:ascii="Times New Roman" w:hAnsi="Times New Roman" w:cs="Times New Roman"/>
          <w:sz w:val="28"/>
          <w:szCs w:val="28"/>
        </w:rPr>
        <w:t xml:space="preserve"> </w:t>
      </w:r>
      <w:r w:rsidRPr="00FF515B">
        <w:rPr>
          <w:rFonts w:ascii="Times New Roman" w:hAnsi="Times New Roman" w:cs="Times New Roman"/>
          <w:sz w:val="28"/>
          <w:szCs w:val="28"/>
        </w:rPr>
        <w:t>О</w:t>
      </w:r>
      <w:r w:rsidRPr="00FF5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рганизация библиотечного обслуживания населения </w:t>
      </w:r>
      <w:proofErr w:type="spellStart"/>
      <w:r w:rsidRPr="00FF515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межпоселе</w:t>
      </w:r>
      <w:r w:rsidRPr="00FF51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FF515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ческими</w:t>
      </w:r>
      <w:proofErr w:type="spellEnd"/>
      <w:r w:rsidRPr="00FF5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библиотеками, </w:t>
      </w:r>
      <w:r w:rsidRPr="00FF515B">
        <w:rPr>
          <w:rFonts w:ascii="Times New Roman" w:hAnsi="Times New Roman" w:cs="Times New Roman"/>
          <w:sz w:val="28"/>
          <w:szCs w:val="28"/>
        </w:rPr>
        <w:t>Финансирование комплектования и обеспечения с</w:t>
      </w:r>
      <w:r w:rsidRPr="00FF515B">
        <w:rPr>
          <w:rFonts w:ascii="Times New Roman" w:hAnsi="Times New Roman" w:cs="Times New Roman"/>
          <w:sz w:val="28"/>
          <w:szCs w:val="28"/>
        </w:rPr>
        <w:t>о</w:t>
      </w:r>
      <w:r w:rsidRPr="00FF515B">
        <w:rPr>
          <w:rFonts w:ascii="Times New Roman" w:hAnsi="Times New Roman" w:cs="Times New Roman"/>
          <w:sz w:val="28"/>
          <w:szCs w:val="28"/>
        </w:rPr>
        <w:t>хранности фондов</w:t>
      </w:r>
      <w:r w:rsidRPr="00FF5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библиотечных фондов</w:t>
      </w:r>
      <w:r w:rsidRPr="00FF515B">
        <w:rPr>
          <w:rFonts w:ascii="Times New Roman" w:hAnsi="Times New Roman" w:cs="Times New Roman"/>
          <w:sz w:val="28"/>
          <w:szCs w:val="28"/>
        </w:rPr>
        <w:t>.</w:t>
      </w:r>
    </w:p>
    <w:p w:rsidR="00FF515B" w:rsidRPr="00FF515B" w:rsidRDefault="00FF515B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3.7.</w:t>
      </w:r>
      <w:r w:rsidR="008D66F3" w:rsidRPr="00FF515B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дополнительного образования детей в сфере куль</w:t>
      </w:r>
      <w:r w:rsidR="008D66F3" w:rsidRPr="00FF515B">
        <w:rPr>
          <w:rFonts w:ascii="Times New Roman" w:hAnsi="Times New Roman" w:cs="Times New Roman"/>
          <w:sz w:val="28"/>
          <w:szCs w:val="28"/>
        </w:rPr>
        <w:softHyphen/>
        <w:t>туры и искусства.</w:t>
      </w:r>
    </w:p>
    <w:p w:rsidR="00FF515B" w:rsidRPr="00FF515B" w:rsidRDefault="00FF515B" w:rsidP="00861A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15B">
        <w:rPr>
          <w:rFonts w:ascii="Times New Roman" w:hAnsi="Times New Roman" w:cs="Times New Roman"/>
          <w:sz w:val="28"/>
          <w:szCs w:val="28"/>
        </w:rPr>
        <w:t xml:space="preserve">3.8. </w:t>
      </w:r>
      <w:r w:rsidRPr="00FF5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благоприятных условий для развития туризма на </w:t>
      </w:r>
      <w:r w:rsidRPr="009E61C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</w:t>
      </w:r>
      <w:r w:rsidRPr="009E61C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E61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тории Воробьевского муниципального района; </w:t>
      </w:r>
    </w:p>
    <w:p w:rsidR="009E61C7" w:rsidRPr="009E61C7" w:rsidRDefault="009E61C7" w:rsidP="00861A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1C7">
        <w:rPr>
          <w:sz w:val="28"/>
          <w:szCs w:val="28"/>
        </w:rPr>
        <w:t>3.9.</w:t>
      </w:r>
      <w:r w:rsidRPr="009E61C7">
        <w:rPr>
          <w:rFonts w:eastAsiaTheme="minorHAnsi"/>
          <w:sz w:val="28"/>
          <w:szCs w:val="28"/>
          <w:lang w:eastAsia="en-US"/>
        </w:rPr>
        <w:t xml:space="preserve"> </w:t>
      </w:r>
      <w:r w:rsidRPr="00922107">
        <w:rPr>
          <w:rFonts w:eastAsiaTheme="minorHAnsi"/>
          <w:sz w:val="28"/>
          <w:szCs w:val="28"/>
          <w:lang w:eastAsia="en-US"/>
        </w:rPr>
        <w:t xml:space="preserve">Обеспечение </w:t>
      </w:r>
      <w:r w:rsidRPr="009E61C7">
        <w:rPr>
          <w:rFonts w:eastAsiaTheme="minorHAnsi"/>
          <w:sz w:val="28"/>
          <w:szCs w:val="28"/>
          <w:lang w:eastAsia="en-US"/>
        </w:rPr>
        <w:t xml:space="preserve">создания </w:t>
      </w:r>
      <w:r w:rsidRPr="00922107">
        <w:rPr>
          <w:rFonts w:eastAsiaTheme="minorHAnsi"/>
          <w:sz w:val="28"/>
          <w:szCs w:val="28"/>
          <w:lang w:eastAsia="en-US"/>
        </w:rPr>
        <w:t xml:space="preserve">условий для </w:t>
      </w:r>
      <w:r w:rsidRPr="009E61C7">
        <w:rPr>
          <w:rFonts w:eastAsiaTheme="minorHAnsi"/>
          <w:sz w:val="28"/>
          <w:szCs w:val="28"/>
          <w:lang w:eastAsia="en-US"/>
        </w:rPr>
        <w:t xml:space="preserve">создания и </w:t>
      </w:r>
      <w:r w:rsidRPr="00922107">
        <w:rPr>
          <w:rFonts w:eastAsiaTheme="minorHAnsi"/>
          <w:sz w:val="28"/>
          <w:szCs w:val="28"/>
          <w:lang w:eastAsia="en-US"/>
        </w:rPr>
        <w:t xml:space="preserve">развития музеев в </w:t>
      </w:r>
      <w:r w:rsidRPr="009E61C7">
        <w:rPr>
          <w:rFonts w:eastAsiaTheme="minorHAnsi"/>
          <w:sz w:val="28"/>
          <w:szCs w:val="28"/>
          <w:lang w:eastAsia="en-US"/>
        </w:rPr>
        <w:t>Воробьевском муниципальном районе;</w:t>
      </w:r>
    </w:p>
    <w:p w:rsidR="009E61C7" w:rsidRPr="009E61C7" w:rsidRDefault="009E61C7" w:rsidP="00861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1C7">
        <w:rPr>
          <w:sz w:val="28"/>
          <w:szCs w:val="28"/>
        </w:rPr>
        <w:t xml:space="preserve">3.10. Обеспечение реализации кадровой политики в подведомственной сфере, организация квалификационной аттестации работников учреждений </w:t>
      </w:r>
      <w:r w:rsidRPr="009E61C7">
        <w:rPr>
          <w:sz w:val="28"/>
          <w:szCs w:val="28"/>
        </w:rPr>
        <w:lastRenderedPageBreak/>
        <w:t>культуры,  содействие муниципальным учреждениям в переподготовке, п</w:t>
      </w:r>
      <w:r w:rsidRPr="009E61C7">
        <w:rPr>
          <w:sz w:val="28"/>
          <w:szCs w:val="28"/>
        </w:rPr>
        <w:t>о</w:t>
      </w:r>
      <w:r w:rsidRPr="009E61C7">
        <w:rPr>
          <w:sz w:val="28"/>
          <w:szCs w:val="28"/>
        </w:rPr>
        <w:t>вышении квалификации работников учреждений, их социальной защите;</w:t>
      </w:r>
    </w:p>
    <w:p w:rsidR="008D66F3" w:rsidRPr="009E61C7" w:rsidRDefault="009E61C7" w:rsidP="00861A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1C7">
        <w:rPr>
          <w:sz w:val="28"/>
          <w:szCs w:val="28"/>
        </w:rPr>
        <w:t>3.11</w:t>
      </w:r>
      <w:r w:rsidR="00790A79" w:rsidRPr="009E61C7">
        <w:rPr>
          <w:sz w:val="28"/>
          <w:szCs w:val="28"/>
        </w:rPr>
        <w:t>. Обеспечение эффективного использования культурного потенц</w:t>
      </w:r>
      <w:r w:rsidR="00790A79" w:rsidRPr="009E61C7">
        <w:rPr>
          <w:sz w:val="28"/>
          <w:szCs w:val="28"/>
        </w:rPr>
        <w:t>и</w:t>
      </w:r>
      <w:r w:rsidR="00790A79" w:rsidRPr="009E61C7">
        <w:rPr>
          <w:sz w:val="28"/>
          <w:szCs w:val="28"/>
        </w:rPr>
        <w:t>ала Воробьевского муниципального района, создание условий для его сохр</w:t>
      </w:r>
      <w:r w:rsidR="00790A79" w:rsidRPr="009E61C7">
        <w:rPr>
          <w:sz w:val="28"/>
          <w:szCs w:val="28"/>
        </w:rPr>
        <w:t>а</w:t>
      </w:r>
      <w:r w:rsidR="00790A79" w:rsidRPr="009E61C7">
        <w:rPr>
          <w:sz w:val="28"/>
          <w:szCs w:val="28"/>
        </w:rPr>
        <w:t>нения, развития и совершенствования.</w:t>
      </w:r>
    </w:p>
    <w:p w:rsidR="00FF515B" w:rsidRDefault="009E61C7" w:rsidP="00861A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1C7">
        <w:rPr>
          <w:rFonts w:eastAsiaTheme="minorHAnsi"/>
          <w:sz w:val="28"/>
          <w:szCs w:val="28"/>
          <w:lang w:eastAsia="en-US"/>
        </w:rPr>
        <w:t xml:space="preserve">3.12. </w:t>
      </w:r>
      <w:r w:rsidR="00FF515B" w:rsidRPr="00FF515B">
        <w:rPr>
          <w:rFonts w:eastAsiaTheme="minorHAnsi"/>
          <w:sz w:val="28"/>
          <w:szCs w:val="28"/>
          <w:lang w:eastAsia="en-US"/>
        </w:rPr>
        <w:t xml:space="preserve">Содействие органам местного самоуправления </w:t>
      </w:r>
      <w:r w:rsidRPr="009E61C7">
        <w:rPr>
          <w:rFonts w:eastAsiaTheme="minorHAnsi"/>
          <w:sz w:val="28"/>
          <w:szCs w:val="28"/>
          <w:lang w:eastAsia="en-US"/>
        </w:rPr>
        <w:t>сельских посел</w:t>
      </w:r>
      <w:r w:rsidRPr="009E61C7">
        <w:rPr>
          <w:rFonts w:eastAsiaTheme="minorHAnsi"/>
          <w:sz w:val="28"/>
          <w:szCs w:val="28"/>
          <w:lang w:eastAsia="en-US"/>
        </w:rPr>
        <w:t>е</w:t>
      </w:r>
      <w:r w:rsidRPr="009E61C7">
        <w:rPr>
          <w:rFonts w:eastAsiaTheme="minorHAnsi"/>
          <w:sz w:val="28"/>
          <w:szCs w:val="28"/>
          <w:lang w:eastAsia="en-US"/>
        </w:rPr>
        <w:t xml:space="preserve">ний </w:t>
      </w:r>
      <w:r w:rsidR="00FF515B" w:rsidRPr="00FF515B">
        <w:rPr>
          <w:rFonts w:eastAsiaTheme="minorHAnsi"/>
          <w:sz w:val="28"/>
          <w:szCs w:val="28"/>
          <w:lang w:eastAsia="en-US"/>
        </w:rPr>
        <w:t>в решении вопросов</w:t>
      </w:r>
      <w:r w:rsidRPr="009E61C7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9E61C7">
        <w:rPr>
          <w:rFonts w:eastAsiaTheme="minorHAnsi"/>
          <w:sz w:val="28"/>
          <w:szCs w:val="28"/>
          <w:lang w:eastAsia="en-US"/>
        </w:rPr>
        <w:t>подведвомственной</w:t>
      </w:r>
      <w:proofErr w:type="spellEnd"/>
      <w:r w:rsidRPr="009E61C7">
        <w:rPr>
          <w:rFonts w:eastAsiaTheme="minorHAnsi"/>
          <w:sz w:val="28"/>
          <w:szCs w:val="28"/>
          <w:lang w:eastAsia="en-US"/>
        </w:rPr>
        <w:t xml:space="preserve"> сфере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E61C7" w:rsidRPr="009E61C7" w:rsidRDefault="009E61C7" w:rsidP="00861A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1C7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13</w:t>
      </w:r>
      <w:r w:rsidRPr="009E61C7">
        <w:rPr>
          <w:rFonts w:eastAsiaTheme="minorHAnsi"/>
          <w:sz w:val="28"/>
          <w:szCs w:val="28"/>
          <w:lang w:eastAsia="en-US"/>
        </w:rPr>
        <w:t xml:space="preserve">. Организация и проведение </w:t>
      </w:r>
      <w:r>
        <w:rPr>
          <w:rFonts w:eastAsiaTheme="minorHAnsi"/>
          <w:sz w:val="28"/>
          <w:szCs w:val="28"/>
          <w:lang w:eastAsia="en-US"/>
        </w:rPr>
        <w:t xml:space="preserve">районных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межпоселенческих</w:t>
      </w:r>
      <w:proofErr w:type="spellEnd"/>
      <w:r w:rsidRPr="009E61C7">
        <w:rPr>
          <w:rFonts w:eastAsiaTheme="minorHAnsi"/>
          <w:sz w:val="28"/>
          <w:szCs w:val="28"/>
          <w:lang w:eastAsia="en-US"/>
        </w:rPr>
        <w:t xml:space="preserve"> фестив</w:t>
      </w:r>
      <w:r w:rsidRPr="009E61C7">
        <w:rPr>
          <w:rFonts w:eastAsiaTheme="minorHAnsi"/>
          <w:sz w:val="28"/>
          <w:szCs w:val="28"/>
          <w:lang w:eastAsia="en-US"/>
        </w:rPr>
        <w:t>а</w:t>
      </w:r>
      <w:r w:rsidRPr="009E61C7">
        <w:rPr>
          <w:rFonts w:eastAsiaTheme="minorHAnsi"/>
          <w:sz w:val="28"/>
          <w:szCs w:val="28"/>
          <w:lang w:eastAsia="en-US"/>
        </w:rPr>
        <w:t xml:space="preserve">лей, конкурсов, выставок, смотров </w:t>
      </w:r>
      <w:r>
        <w:rPr>
          <w:rFonts w:eastAsiaTheme="minorHAnsi"/>
          <w:sz w:val="28"/>
          <w:szCs w:val="28"/>
          <w:lang w:eastAsia="en-US"/>
        </w:rPr>
        <w:t xml:space="preserve">и иных мероприятий </w:t>
      </w:r>
      <w:r w:rsidRPr="009E61C7">
        <w:rPr>
          <w:rFonts w:eastAsiaTheme="minorHAnsi"/>
          <w:sz w:val="28"/>
          <w:szCs w:val="28"/>
          <w:lang w:eastAsia="en-US"/>
        </w:rPr>
        <w:t>в подведомственной сфере деятельности.</w:t>
      </w:r>
    </w:p>
    <w:p w:rsidR="009E61C7" w:rsidRDefault="009E61C7" w:rsidP="00861A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13AAD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613AAD">
        <w:rPr>
          <w:sz w:val="28"/>
          <w:szCs w:val="28"/>
        </w:rPr>
        <w:t xml:space="preserve">. </w:t>
      </w:r>
      <w:r w:rsidR="00613AAD">
        <w:rPr>
          <w:bCs/>
          <w:iCs/>
          <w:sz w:val="28"/>
          <w:szCs w:val="28"/>
        </w:rPr>
        <w:t>Осуществл</w:t>
      </w:r>
      <w:r>
        <w:rPr>
          <w:bCs/>
          <w:iCs/>
          <w:sz w:val="28"/>
          <w:szCs w:val="28"/>
        </w:rPr>
        <w:t>ение</w:t>
      </w:r>
      <w:r w:rsidR="00613AAD">
        <w:rPr>
          <w:bCs/>
          <w:iCs/>
          <w:sz w:val="28"/>
          <w:szCs w:val="28"/>
        </w:rPr>
        <w:t xml:space="preserve"> в установленном порядке сбор</w:t>
      </w:r>
      <w:r>
        <w:rPr>
          <w:bCs/>
          <w:iCs/>
          <w:sz w:val="28"/>
          <w:szCs w:val="28"/>
        </w:rPr>
        <w:t>а</w:t>
      </w:r>
      <w:r w:rsidR="00613AAD">
        <w:rPr>
          <w:bCs/>
          <w:iCs/>
          <w:sz w:val="28"/>
          <w:szCs w:val="28"/>
        </w:rPr>
        <w:t>, обработк</w:t>
      </w:r>
      <w:r>
        <w:rPr>
          <w:bCs/>
          <w:iCs/>
          <w:sz w:val="28"/>
          <w:szCs w:val="28"/>
        </w:rPr>
        <w:t>и</w:t>
      </w:r>
      <w:r w:rsidR="00613AAD">
        <w:rPr>
          <w:bCs/>
          <w:iCs/>
          <w:sz w:val="28"/>
          <w:szCs w:val="28"/>
        </w:rPr>
        <w:t>, ан</w:t>
      </w:r>
      <w:r w:rsidR="00613AAD">
        <w:rPr>
          <w:bCs/>
          <w:iCs/>
          <w:sz w:val="28"/>
          <w:szCs w:val="28"/>
        </w:rPr>
        <w:t>а</w:t>
      </w:r>
      <w:r w:rsidR="00613AAD">
        <w:rPr>
          <w:bCs/>
          <w:iCs/>
          <w:sz w:val="28"/>
          <w:szCs w:val="28"/>
        </w:rPr>
        <w:t>лиз</w:t>
      </w:r>
      <w:r>
        <w:rPr>
          <w:bCs/>
          <w:iCs/>
          <w:sz w:val="28"/>
          <w:szCs w:val="28"/>
        </w:rPr>
        <w:t>а и пред</w:t>
      </w:r>
      <w:r>
        <w:rPr>
          <w:bCs/>
          <w:iCs/>
          <w:sz w:val="28"/>
          <w:szCs w:val="28"/>
        </w:rPr>
        <w:softHyphen/>
        <w:t>ставления</w:t>
      </w:r>
      <w:r w:rsidR="00613AAD">
        <w:rPr>
          <w:bCs/>
          <w:iCs/>
          <w:sz w:val="28"/>
          <w:szCs w:val="28"/>
        </w:rPr>
        <w:t xml:space="preserve"> государственной статистической отчетности </w:t>
      </w:r>
      <w:r>
        <w:rPr>
          <w:bCs/>
          <w:iCs/>
          <w:sz w:val="28"/>
          <w:szCs w:val="28"/>
        </w:rPr>
        <w:t xml:space="preserve">и иных видов отчетности </w:t>
      </w:r>
      <w:r w:rsidRPr="009E61C7">
        <w:rPr>
          <w:rFonts w:eastAsiaTheme="minorHAnsi"/>
          <w:sz w:val="28"/>
          <w:szCs w:val="28"/>
          <w:lang w:eastAsia="en-US"/>
        </w:rPr>
        <w:t>в установленном порядке в подведомственной сфере, обе</w:t>
      </w:r>
      <w:r w:rsidRPr="009E61C7">
        <w:rPr>
          <w:rFonts w:eastAsiaTheme="minorHAnsi"/>
          <w:sz w:val="28"/>
          <w:szCs w:val="28"/>
          <w:lang w:eastAsia="en-US"/>
        </w:rPr>
        <w:t>с</w:t>
      </w:r>
      <w:r w:rsidRPr="009E61C7">
        <w:rPr>
          <w:rFonts w:eastAsiaTheme="minorHAnsi"/>
          <w:sz w:val="28"/>
          <w:szCs w:val="28"/>
          <w:lang w:eastAsia="en-US"/>
        </w:rPr>
        <w:t>печение ее достоверности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E61C7" w:rsidRDefault="009E61C7" w:rsidP="00861AD0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3.15. Осуществление анализа деятельности подведомственных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ждений, разработка </w:t>
      </w:r>
      <w:r>
        <w:rPr>
          <w:bCs/>
          <w:iCs/>
          <w:sz w:val="28"/>
          <w:szCs w:val="28"/>
        </w:rPr>
        <w:t>предложений по совершенствованию организа</w:t>
      </w:r>
      <w:r>
        <w:rPr>
          <w:bCs/>
          <w:iCs/>
          <w:sz w:val="28"/>
          <w:szCs w:val="28"/>
        </w:rPr>
        <w:softHyphen/>
        <w:t>ции тво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ческо-производственной деятельности подведомственных муниципальных учреждений.</w:t>
      </w:r>
    </w:p>
    <w:p w:rsidR="009E61C7" w:rsidRPr="009E61C7" w:rsidRDefault="00861AD0" w:rsidP="00861A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3.16.</w:t>
      </w:r>
      <w:r w:rsidR="009E61C7">
        <w:rPr>
          <w:sz w:val="28"/>
          <w:szCs w:val="28"/>
        </w:rPr>
        <w:t xml:space="preserve"> </w:t>
      </w:r>
      <w:r w:rsidR="009E61C7">
        <w:rPr>
          <w:rFonts w:eastAsiaTheme="minorHAnsi"/>
          <w:sz w:val="28"/>
          <w:szCs w:val="28"/>
          <w:lang w:eastAsia="en-US"/>
        </w:rPr>
        <w:t>В</w:t>
      </w:r>
      <w:r w:rsidR="009E61C7" w:rsidRPr="009E61C7">
        <w:rPr>
          <w:rFonts w:eastAsiaTheme="minorHAnsi"/>
          <w:sz w:val="28"/>
          <w:szCs w:val="28"/>
          <w:lang w:eastAsia="en-US"/>
        </w:rPr>
        <w:t>несение предложения по представлению работников подведо</w:t>
      </w:r>
      <w:r w:rsidR="009E61C7" w:rsidRPr="009E61C7">
        <w:rPr>
          <w:rFonts w:eastAsiaTheme="minorHAnsi"/>
          <w:sz w:val="28"/>
          <w:szCs w:val="28"/>
          <w:lang w:eastAsia="en-US"/>
        </w:rPr>
        <w:t>м</w:t>
      </w:r>
      <w:r w:rsidR="009E61C7" w:rsidRPr="009E61C7">
        <w:rPr>
          <w:rFonts w:eastAsiaTheme="minorHAnsi"/>
          <w:sz w:val="28"/>
          <w:szCs w:val="28"/>
          <w:lang w:eastAsia="en-US"/>
        </w:rPr>
        <w:t>ственной сф</w:t>
      </w:r>
      <w:r w:rsidR="009E61C7">
        <w:rPr>
          <w:rFonts w:eastAsiaTheme="minorHAnsi"/>
          <w:sz w:val="28"/>
          <w:szCs w:val="28"/>
          <w:lang w:eastAsia="en-US"/>
        </w:rPr>
        <w:t>еры к государственным наградам, отраслевым наградам.</w:t>
      </w:r>
    </w:p>
    <w:p w:rsidR="009E61C7" w:rsidRPr="009E61C7" w:rsidRDefault="009E61C7" w:rsidP="00861A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1C7">
        <w:rPr>
          <w:rFonts w:eastAsiaTheme="minorHAnsi"/>
          <w:sz w:val="28"/>
          <w:szCs w:val="28"/>
          <w:lang w:eastAsia="en-US"/>
        </w:rPr>
        <w:t>3.</w:t>
      </w:r>
      <w:r w:rsidR="00861AD0" w:rsidRPr="00861AD0">
        <w:rPr>
          <w:rFonts w:eastAsiaTheme="minorHAnsi"/>
          <w:sz w:val="28"/>
          <w:szCs w:val="28"/>
          <w:lang w:eastAsia="en-US"/>
        </w:rPr>
        <w:t>17</w:t>
      </w:r>
      <w:r w:rsidRPr="009E61C7">
        <w:rPr>
          <w:rFonts w:eastAsiaTheme="minorHAnsi"/>
          <w:sz w:val="28"/>
          <w:szCs w:val="28"/>
          <w:lang w:eastAsia="en-US"/>
        </w:rPr>
        <w:t>. Издание в пределах своей компетенции нормативных правовых актов - приказов.</w:t>
      </w:r>
    </w:p>
    <w:p w:rsidR="00613AAD" w:rsidRDefault="00861AD0" w:rsidP="00861AD0">
      <w:pPr>
        <w:ind w:firstLine="709"/>
        <w:jc w:val="both"/>
        <w:rPr>
          <w:sz w:val="28"/>
          <w:szCs w:val="28"/>
        </w:rPr>
      </w:pPr>
      <w:r w:rsidRPr="00861AD0">
        <w:rPr>
          <w:sz w:val="28"/>
          <w:szCs w:val="28"/>
        </w:rPr>
        <w:t>3.18.</w:t>
      </w:r>
      <w:r w:rsidR="00613AAD" w:rsidRPr="00861AD0">
        <w:rPr>
          <w:sz w:val="28"/>
          <w:szCs w:val="28"/>
        </w:rPr>
        <w:t xml:space="preserve"> </w:t>
      </w:r>
      <w:r w:rsidRPr="00861AD0">
        <w:rPr>
          <w:sz w:val="28"/>
          <w:szCs w:val="28"/>
        </w:rPr>
        <w:t>Осуществление в</w:t>
      </w:r>
      <w:r w:rsidR="00613AAD" w:rsidRPr="00861AD0">
        <w:rPr>
          <w:sz w:val="28"/>
          <w:szCs w:val="28"/>
        </w:rPr>
        <w:t xml:space="preserve"> соответствии с правовыми актами администр</w:t>
      </w:r>
      <w:r w:rsidR="00613AAD" w:rsidRPr="00861AD0">
        <w:rPr>
          <w:sz w:val="28"/>
          <w:szCs w:val="28"/>
        </w:rPr>
        <w:t>а</w:t>
      </w:r>
      <w:r w:rsidR="00613AAD" w:rsidRPr="00861AD0">
        <w:rPr>
          <w:sz w:val="28"/>
          <w:szCs w:val="28"/>
        </w:rPr>
        <w:t xml:space="preserve">ции Воробьевского муниципального района </w:t>
      </w:r>
      <w:r w:rsidRPr="00861AD0">
        <w:rPr>
          <w:sz w:val="28"/>
          <w:szCs w:val="28"/>
        </w:rPr>
        <w:t xml:space="preserve">отдельных </w:t>
      </w:r>
      <w:r w:rsidR="00613AAD" w:rsidRPr="00861AD0">
        <w:rPr>
          <w:sz w:val="28"/>
          <w:szCs w:val="28"/>
        </w:rPr>
        <w:t>функции и полном</w:t>
      </w:r>
      <w:r w:rsidR="00613AAD" w:rsidRPr="00861AD0">
        <w:rPr>
          <w:sz w:val="28"/>
          <w:szCs w:val="28"/>
        </w:rPr>
        <w:t>о</w:t>
      </w:r>
      <w:r w:rsidR="00613AAD" w:rsidRPr="00861AD0">
        <w:rPr>
          <w:sz w:val="28"/>
          <w:szCs w:val="28"/>
        </w:rPr>
        <w:t>чия Учредителя в отношении подведомственных учреждений.</w:t>
      </w:r>
      <w:r w:rsidR="00613AAD">
        <w:rPr>
          <w:sz w:val="28"/>
          <w:szCs w:val="28"/>
        </w:rPr>
        <w:t xml:space="preserve">  </w:t>
      </w:r>
    </w:p>
    <w:p w:rsidR="00861AD0" w:rsidRPr="00861AD0" w:rsidRDefault="00861AD0" w:rsidP="00861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861AD0">
        <w:rPr>
          <w:rFonts w:eastAsiaTheme="minorHAnsi"/>
          <w:sz w:val="28"/>
          <w:szCs w:val="28"/>
          <w:lang w:eastAsia="en-US"/>
        </w:rPr>
        <w:t>Исполнение и предоставление иных функций и услуг в соотве</w:t>
      </w:r>
      <w:r w:rsidRPr="00861AD0">
        <w:rPr>
          <w:rFonts w:eastAsiaTheme="minorHAnsi"/>
          <w:sz w:val="28"/>
          <w:szCs w:val="28"/>
          <w:lang w:eastAsia="en-US"/>
        </w:rPr>
        <w:t>т</w:t>
      </w:r>
      <w:r w:rsidRPr="00861AD0">
        <w:rPr>
          <w:rFonts w:eastAsiaTheme="minorHAnsi"/>
          <w:sz w:val="28"/>
          <w:szCs w:val="28"/>
          <w:lang w:eastAsia="en-US"/>
        </w:rPr>
        <w:t>ствии с действующим 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 и муниципальными правовыми а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тами.</w:t>
      </w:r>
    </w:p>
    <w:p w:rsidR="00861AD0" w:rsidRDefault="00861AD0" w:rsidP="00613AAD">
      <w:pPr>
        <w:tabs>
          <w:tab w:val="left" w:pos="1440"/>
        </w:tabs>
        <w:ind w:firstLine="701"/>
        <w:jc w:val="both"/>
        <w:rPr>
          <w:sz w:val="28"/>
          <w:szCs w:val="28"/>
        </w:rPr>
      </w:pPr>
    </w:p>
    <w:p w:rsidR="00613AAD" w:rsidRPr="00861AD0" w:rsidRDefault="00861AD0" w:rsidP="00861AD0">
      <w:pPr>
        <w:shd w:val="clear" w:color="auto" w:fill="FFFFFF"/>
        <w:tabs>
          <w:tab w:val="left" w:pos="917"/>
        </w:tabs>
        <w:spacing w:before="5"/>
        <w:ind w:left="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861AD0">
        <w:rPr>
          <w:b/>
          <w:color w:val="000000"/>
          <w:sz w:val="28"/>
          <w:szCs w:val="28"/>
        </w:rPr>
        <w:t>. Права отдела.</w:t>
      </w:r>
    </w:p>
    <w:p w:rsidR="00613AAD" w:rsidRDefault="00613AAD" w:rsidP="00613AAD">
      <w:pPr>
        <w:shd w:val="clear" w:color="auto" w:fill="FFFFFF"/>
        <w:tabs>
          <w:tab w:val="left" w:pos="917"/>
        </w:tabs>
        <w:spacing w:before="5"/>
        <w:rPr>
          <w:color w:val="000000"/>
          <w:sz w:val="28"/>
          <w:szCs w:val="28"/>
        </w:rPr>
      </w:pPr>
    </w:p>
    <w:p w:rsidR="00613AAD" w:rsidRPr="00861AD0" w:rsidRDefault="00613AAD" w:rsidP="00861AD0">
      <w:pPr>
        <w:ind w:firstLine="709"/>
        <w:rPr>
          <w:sz w:val="28"/>
          <w:szCs w:val="28"/>
        </w:rPr>
      </w:pPr>
      <w:r w:rsidRPr="00861AD0">
        <w:rPr>
          <w:sz w:val="28"/>
          <w:szCs w:val="28"/>
        </w:rPr>
        <w:t>Отдел по культуре и туризму имеет право:</w:t>
      </w:r>
    </w:p>
    <w:p w:rsidR="00613AAD" w:rsidRPr="00861AD0" w:rsidRDefault="00861AD0" w:rsidP="00861AD0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613AAD" w:rsidRPr="00861AD0">
        <w:rPr>
          <w:sz w:val="28"/>
          <w:szCs w:val="28"/>
        </w:rPr>
        <w:t xml:space="preserve">.1. </w:t>
      </w:r>
      <w:r w:rsidR="00613AAD" w:rsidRPr="00861AD0">
        <w:rPr>
          <w:bCs/>
          <w:iCs/>
          <w:sz w:val="28"/>
          <w:szCs w:val="28"/>
        </w:rPr>
        <w:t>Осуществлять ко</w:t>
      </w:r>
      <w:r w:rsidR="00C30B59" w:rsidRPr="00861AD0">
        <w:rPr>
          <w:bCs/>
          <w:iCs/>
          <w:sz w:val="28"/>
          <w:szCs w:val="28"/>
        </w:rPr>
        <w:t>ординацию</w:t>
      </w:r>
      <w:r w:rsidR="00613AAD" w:rsidRPr="00861AD0">
        <w:rPr>
          <w:bCs/>
          <w:iCs/>
          <w:sz w:val="28"/>
          <w:szCs w:val="28"/>
        </w:rPr>
        <w:t xml:space="preserve"> деятельност</w:t>
      </w:r>
      <w:r w:rsidR="00C30B59" w:rsidRPr="00861AD0">
        <w:rPr>
          <w:bCs/>
          <w:iCs/>
          <w:sz w:val="28"/>
          <w:szCs w:val="28"/>
        </w:rPr>
        <w:t>и</w:t>
      </w:r>
      <w:r w:rsidR="00613AAD" w:rsidRPr="00861AD0">
        <w:rPr>
          <w:bCs/>
          <w:iCs/>
          <w:sz w:val="28"/>
          <w:szCs w:val="28"/>
        </w:rPr>
        <w:t xml:space="preserve"> подведомственных м</w:t>
      </w:r>
      <w:r w:rsidR="00613AAD" w:rsidRPr="00861AD0">
        <w:rPr>
          <w:bCs/>
          <w:iCs/>
          <w:sz w:val="28"/>
          <w:szCs w:val="28"/>
        </w:rPr>
        <w:t>у</w:t>
      </w:r>
      <w:r w:rsidR="00613AAD" w:rsidRPr="00861AD0">
        <w:rPr>
          <w:bCs/>
          <w:iCs/>
          <w:sz w:val="28"/>
          <w:szCs w:val="28"/>
        </w:rPr>
        <w:t>ници</w:t>
      </w:r>
      <w:r w:rsidR="00613AAD" w:rsidRPr="00861AD0">
        <w:rPr>
          <w:bCs/>
          <w:iCs/>
          <w:sz w:val="28"/>
          <w:szCs w:val="28"/>
        </w:rPr>
        <w:softHyphen/>
        <w:t>пальных учреждений.</w:t>
      </w:r>
    </w:p>
    <w:p w:rsidR="00613AAD" w:rsidRPr="00861AD0" w:rsidRDefault="00861AD0" w:rsidP="00861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AAD" w:rsidRPr="00861AD0">
        <w:rPr>
          <w:sz w:val="28"/>
          <w:szCs w:val="28"/>
        </w:rPr>
        <w:t xml:space="preserve">.2. </w:t>
      </w:r>
      <w:proofErr w:type="gramStart"/>
      <w:r w:rsidR="00613AAD" w:rsidRPr="00861AD0">
        <w:rPr>
          <w:sz w:val="28"/>
          <w:szCs w:val="28"/>
        </w:rPr>
        <w:t>Запрашивать и получать</w:t>
      </w:r>
      <w:proofErr w:type="gramEnd"/>
      <w:r w:rsidR="00613AAD" w:rsidRPr="00861AD0">
        <w:rPr>
          <w:sz w:val="28"/>
          <w:szCs w:val="28"/>
        </w:rPr>
        <w:t xml:space="preserve"> в установленном порядке от госуда</w:t>
      </w:r>
      <w:r w:rsidR="00613AAD" w:rsidRPr="00861AD0">
        <w:rPr>
          <w:sz w:val="28"/>
          <w:szCs w:val="28"/>
        </w:rPr>
        <w:t>р</w:t>
      </w:r>
      <w:r w:rsidR="00613AAD" w:rsidRPr="00861AD0">
        <w:rPr>
          <w:sz w:val="28"/>
          <w:szCs w:val="28"/>
        </w:rPr>
        <w:t>ственных и муниципальных органов, учреждений, предприятий и организ</w:t>
      </w:r>
      <w:r w:rsidR="00613AAD" w:rsidRPr="00861AD0">
        <w:rPr>
          <w:sz w:val="28"/>
          <w:szCs w:val="28"/>
        </w:rPr>
        <w:t>а</w:t>
      </w:r>
      <w:r w:rsidR="00613AAD" w:rsidRPr="00861AD0">
        <w:rPr>
          <w:sz w:val="28"/>
          <w:szCs w:val="28"/>
        </w:rPr>
        <w:t>ций различных форм собственности информацию, документы и материалы, необходимые для осуществления возложенных на Отдел полномочий.</w:t>
      </w:r>
    </w:p>
    <w:p w:rsidR="00CD6787" w:rsidRPr="00861AD0" w:rsidRDefault="00861AD0" w:rsidP="00861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AAD" w:rsidRPr="00861AD0">
        <w:rPr>
          <w:sz w:val="28"/>
          <w:szCs w:val="28"/>
        </w:rPr>
        <w:t xml:space="preserve">.3. Готовить проекты </w:t>
      </w:r>
      <w:r w:rsidR="00CD6787" w:rsidRPr="00861AD0">
        <w:rPr>
          <w:sz w:val="28"/>
          <w:szCs w:val="28"/>
        </w:rPr>
        <w:t>муниципальных правовых актов органов местн</w:t>
      </w:r>
      <w:r w:rsidR="00CD6787" w:rsidRPr="00861AD0">
        <w:rPr>
          <w:sz w:val="28"/>
          <w:szCs w:val="28"/>
        </w:rPr>
        <w:t>о</w:t>
      </w:r>
      <w:r w:rsidR="00CD6787" w:rsidRPr="00861AD0">
        <w:rPr>
          <w:sz w:val="28"/>
          <w:szCs w:val="28"/>
        </w:rPr>
        <w:t xml:space="preserve">го самоуправления </w:t>
      </w:r>
      <w:r w:rsidR="00613AAD" w:rsidRPr="00861AD0">
        <w:rPr>
          <w:sz w:val="28"/>
          <w:szCs w:val="28"/>
        </w:rPr>
        <w:t>Воробьевского муниципального района по вопросам св</w:t>
      </w:r>
      <w:r w:rsidR="00613AAD" w:rsidRPr="00861AD0">
        <w:rPr>
          <w:sz w:val="28"/>
          <w:szCs w:val="28"/>
        </w:rPr>
        <w:t>о</w:t>
      </w:r>
      <w:r w:rsidR="00613AAD" w:rsidRPr="00861AD0">
        <w:rPr>
          <w:sz w:val="28"/>
          <w:szCs w:val="28"/>
        </w:rPr>
        <w:t>ей компетенции.</w:t>
      </w:r>
    </w:p>
    <w:p w:rsidR="00CD6787" w:rsidRPr="00861AD0" w:rsidRDefault="00861AD0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787" w:rsidRPr="00861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6787" w:rsidRPr="00861AD0">
        <w:rPr>
          <w:rFonts w:ascii="Times New Roman" w:hAnsi="Times New Roman" w:cs="Times New Roman"/>
          <w:sz w:val="28"/>
          <w:szCs w:val="28"/>
        </w:rPr>
        <w:t>. Созывать совещания по вопросам в подведомственной сфере де</w:t>
      </w:r>
      <w:r w:rsidR="00CD6787" w:rsidRPr="00861AD0">
        <w:rPr>
          <w:rFonts w:ascii="Times New Roman" w:hAnsi="Times New Roman" w:cs="Times New Roman"/>
          <w:sz w:val="28"/>
          <w:szCs w:val="28"/>
        </w:rPr>
        <w:t>я</w:t>
      </w:r>
      <w:r w:rsidR="00CD6787" w:rsidRPr="00861AD0">
        <w:rPr>
          <w:rFonts w:ascii="Times New Roman" w:hAnsi="Times New Roman" w:cs="Times New Roman"/>
          <w:sz w:val="28"/>
          <w:szCs w:val="28"/>
        </w:rPr>
        <w:t>тельности с привлечением руководителей и специалистов органов местного самоуправления, общественных объединений, организаций, расположенных на территории Воробьевского муниципального района.</w:t>
      </w:r>
    </w:p>
    <w:p w:rsidR="00CD6787" w:rsidRPr="00861AD0" w:rsidRDefault="00861AD0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D6787" w:rsidRPr="00861A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6787" w:rsidRPr="00861AD0">
        <w:rPr>
          <w:rFonts w:ascii="Times New Roman" w:hAnsi="Times New Roman" w:cs="Times New Roman"/>
          <w:sz w:val="28"/>
          <w:szCs w:val="28"/>
        </w:rPr>
        <w:t>Организовывать и проводить</w:t>
      </w:r>
      <w:proofErr w:type="gramEnd"/>
      <w:r w:rsidR="00CD6787" w:rsidRPr="00861AD0">
        <w:rPr>
          <w:rFonts w:ascii="Times New Roman" w:hAnsi="Times New Roman" w:cs="Times New Roman"/>
          <w:sz w:val="28"/>
          <w:szCs w:val="28"/>
        </w:rPr>
        <w:t xml:space="preserve"> конференции, семинары, встречи, в</w:t>
      </w:r>
      <w:r w:rsidR="00CD6787" w:rsidRPr="00861AD0">
        <w:rPr>
          <w:rFonts w:ascii="Times New Roman" w:hAnsi="Times New Roman" w:cs="Times New Roman"/>
          <w:sz w:val="28"/>
          <w:szCs w:val="28"/>
        </w:rPr>
        <w:t>ы</w:t>
      </w:r>
      <w:r w:rsidR="00CD6787" w:rsidRPr="00861AD0">
        <w:rPr>
          <w:rFonts w:ascii="Times New Roman" w:hAnsi="Times New Roman" w:cs="Times New Roman"/>
          <w:sz w:val="28"/>
          <w:szCs w:val="28"/>
        </w:rPr>
        <w:lastRenderedPageBreak/>
        <w:t>ставки, смотры и другие мероприятия, направленные на достижение поста</w:t>
      </w:r>
      <w:r w:rsidR="00CD6787" w:rsidRPr="00861AD0">
        <w:rPr>
          <w:rFonts w:ascii="Times New Roman" w:hAnsi="Times New Roman" w:cs="Times New Roman"/>
          <w:sz w:val="28"/>
          <w:szCs w:val="28"/>
        </w:rPr>
        <w:t>в</w:t>
      </w:r>
      <w:r w:rsidR="00CD6787" w:rsidRPr="00861AD0">
        <w:rPr>
          <w:rFonts w:ascii="Times New Roman" w:hAnsi="Times New Roman" w:cs="Times New Roman"/>
          <w:sz w:val="28"/>
          <w:szCs w:val="28"/>
        </w:rPr>
        <w:t>ленных целей и реализацию возложенных функций.</w:t>
      </w:r>
    </w:p>
    <w:p w:rsidR="00CD6787" w:rsidRPr="00861AD0" w:rsidRDefault="00861AD0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D6787" w:rsidRPr="00861AD0">
        <w:rPr>
          <w:rFonts w:ascii="Times New Roman" w:hAnsi="Times New Roman" w:cs="Times New Roman"/>
          <w:sz w:val="28"/>
          <w:szCs w:val="28"/>
        </w:rPr>
        <w:t>. Принимать участие в совещаниях, а также в работе коллегиальных органов, создаваемых по решению органов местного самоуправления Вор</w:t>
      </w:r>
      <w:r w:rsidR="00CD6787" w:rsidRPr="00861AD0">
        <w:rPr>
          <w:rFonts w:ascii="Times New Roman" w:hAnsi="Times New Roman" w:cs="Times New Roman"/>
          <w:sz w:val="28"/>
          <w:szCs w:val="28"/>
        </w:rPr>
        <w:t>о</w:t>
      </w:r>
      <w:r w:rsidR="00CD6787" w:rsidRPr="00861AD0">
        <w:rPr>
          <w:rFonts w:ascii="Times New Roman" w:hAnsi="Times New Roman" w:cs="Times New Roman"/>
          <w:sz w:val="28"/>
          <w:szCs w:val="28"/>
        </w:rPr>
        <w:t>бьевского муниципального района, по вопросам в подведомственной сфере деятельности.</w:t>
      </w:r>
    </w:p>
    <w:p w:rsidR="00CD6787" w:rsidRPr="00861AD0" w:rsidRDefault="00861AD0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D6787" w:rsidRPr="00861AD0">
        <w:rPr>
          <w:rFonts w:ascii="Times New Roman" w:hAnsi="Times New Roman" w:cs="Times New Roman"/>
          <w:sz w:val="28"/>
          <w:szCs w:val="28"/>
        </w:rPr>
        <w:t>. Вносить предложения по созданию (учреждению), реорганизации и ликвидации учреждений.</w:t>
      </w:r>
    </w:p>
    <w:p w:rsidR="00CD6787" w:rsidRPr="00861AD0" w:rsidRDefault="00861AD0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D6787" w:rsidRPr="00861AD0">
        <w:rPr>
          <w:rFonts w:ascii="Times New Roman" w:hAnsi="Times New Roman" w:cs="Times New Roman"/>
          <w:sz w:val="28"/>
          <w:szCs w:val="28"/>
        </w:rPr>
        <w:t>. Владеть, пользоваться на праве оперативного управления закре</w:t>
      </w:r>
      <w:r w:rsidR="00CD6787" w:rsidRPr="00861AD0">
        <w:rPr>
          <w:rFonts w:ascii="Times New Roman" w:hAnsi="Times New Roman" w:cs="Times New Roman"/>
          <w:sz w:val="28"/>
          <w:szCs w:val="28"/>
        </w:rPr>
        <w:t>п</w:t>
      </w:r>
      <w:r w:rsidR="00CD6787" w:rsidRPr="00861AD0">
        <w:rPr>
          <w:rFonts w:ascii="Times New Roman" w:hAnsi="Times New Roman" w:cs="Times New Roman"/>
          <w:sz w:val="28"/>
          <w:szCs w:val="28"/>
        </w:rPr>
        <w:t>ленным за Отделом имуществом.</w:t>
      </w:r>
    </w:p>
    <w:p w:rsidR="00613AAD" w:rsidRPr="00861AD0" w:rsidRDefault="00861AD0" w:rsidP="00861AD0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4.9.</w:t>
      </w:r>
      <w:r w:rsidR="00613AAD" w:rsidRPr="00861AD0">
        <w:rPr>
          <w:sz w:val="28"/>
          <w:szCs w:val="28"/>
        </w:rPr>
        <w:t xml:space="preserve"> </w:t>
      </w:r>
      <w:r w:rsidR="00613AAD" w:rsidRPr="00861AD0">
        <w:rPr>
          <w:bCs/>
          <w:iCs/>
          <w:sz w:val="28"/>
          <w:szCs w:val="28"/>
        </w:rPr>
        <w:t>В пределах предоставленных полномочий принимать участие в формировании районного бюджета.</w:t>
      </w:r>
    </w:p>
    <w:p w:rsidR="00613AAD" w:rsidRDefault="00613AAD" w:rsidP="00613AAD">
      <w:pPr>
        <w:rPr>
          <w:sz w:val="28"/>
          <w:szCs w:val="28"/>
        </w:rPr>
      </w:pPr>
    </w:p>
    <w:p w:rsidR="004E779C" w:rsidRPr="00861AD0" w:rsidRDefault="00861AD0" w:rsidP="004E77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D0">
        <w:rPr>
          <w:rFonts w:ascii="Times New Roman" w:hAnsi="Times New Roman" w:cs="Times New Roman"/>
          <w:b/>
          <w:sz w:val="28"/>
          <w:szCs w:val="28"/>
        </w:rPr>
        <w:t>5. Обязанности Отдела</w:t>
      </w:r>
    </w:p>
    <w:p w:rsidR="004E779C" w:rsidRPr="00861AD0" w:rsidRDefault="004E779C" w:rsidP="004E7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79C" w:rsidRPr="00861AD0" w:rsidRDefault="004E779C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D0">
        <w:rPr>
          <w:rFonts w:ascii="Times New Roman" w:hAnsi="Times New Roman" w:cs="Times New Roman"/>
          <w:sz w:val="28"/>
          <w:szCs w:val="28"/>
        </w:rPr>
        <w:t>Отдел обязан:</w:t>
      </w:r>
    </w:p>
    <w:p w:rsidR="004E779C" w:rsidRPr="00861AD0" w:rsidRDefault="004E779C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D0">
        <w:rPr>
          <w:rFonts w:ascii="Times New Roman" w:hAnsi="Times New Roman" w:cs="Times New Roman"/>
          <w:sz w:val="28"/>
          <w:szCs w:val="28"/>
        </w:rPr>
        <w:t>5.1. Выполнять требования законодательства Российской Федерации и Воронежской области, муниципальных правовых актов органов местного с</w:t>
      </w:r>
      <w:r w:rsidRPr="00861AD0">
        <w:rPr>
          <w:rFonts w:ascii="Times New Roman" w:hAnsi="Times New Roman" w:cs="Times New Roman"/>
          <w:sz w:val="28"/>
          <w:szCs w:val="28"/>
        </w:rPr>
        <w:t>а</w:t>
      </w:r>
      <w:r w:rsidRPr="00861AD0">
        <w:rPr>
          <w:rFonts w:ascii="Times New Roman" w:hAnsi="Times New Roman" w:cs="Times New Roman"/>
          <w:sz w:val="28"/>
          <w:szCs w:val="28"/>
        </w:rPr>
        <w:t>моуправления Воробьевского муниципального района.</w:t>
      </w:r>
    </w:p>
    <w:p w:rsidR="004E779C" w:rsidRPr="00861AD0" w:rsidRDefault="004E779C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D0">
        <w:rPr>
          <w:rFonts w:ascii="Times New Roman" w:hAnsi="Times New Roman" w:cs="Times New Roman"/>
          <w:sz w:val="28"/>
          <w:szCs w:val="28"/>
        </w:rPr>
        <w:t>5.2. Соблюдать в своей деятельности права и свободы человека и гра</w:t>
      </w:r>
      <w:r w:rsidRPr="00861AD0">
        <w:rPr>
          <w:rFonts w:ascii="Times New Roman" w:hAnsi="Times New Roman" w:cs="Times New Roman"/>
          <w:sz w:val="28"/>
          <w:szCs w:val="28"/>
        </w:rPr>
        <w:t>ж</w:t>
      </w:r>
      <w:r w:rsidRPr="00861AD0">
        <w:rPr>
          <w:rFonts w:ascii="Times New Roman" w:hAnsi="Times New Roman" w:cs="Times New Roman"/>
          <w:sz w:val="28"/>
          <w:szCs w:val="28"/>
        </w:rPr>
        <w:t>данина.</w:t>
      </w:r>
    </w:p>
    <w:p w:rsidR="004E779C" w:rsidRPr="00861AD0" w:rsidRDefault="004E779C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D0">
        <w:rPr>
          <w:rFonts w:ascii="Times New Roman" w:hAnsi="Times New Roman" w:cs="Times New Roman"/>
          <w:sz w:val="28"/>
          <w:szCs w:val="28"/>
        </w:rPr>
        <w:t>5.3. Обеспечивать в пределах своей компетенции реализацию возл</w:t>
      </w:r>
      <w:r w:rsidRPr="00861AD0">
        <w:rPr>
          <w:rFonts w:ascii="Times New Roman" w:hAnsi="Times New Roman" w:cs="Times New Roman"/>
          <w:sz w:val="28"/>
          <w:szCs w:val="28"/>
        </w:rPr>
        <w:t>о</w:t>
      </w:r>
      <w:r w:rsidRPr="00861AD0">
        <w:rPr>
          <w:rFonts w:ascii="Times New Roman" w:hAnsi="Times New Roman" w:cs="Times New Roman"/>
          <w:sz w:val="28"/>
          <w:szCs w:val="28"/>
        </w:rPr>
        <w:t>женных на Отдел функций.</w:t>
      </w:r>
    </w:p>
    <w:p w:rsidR="004E779C" w:rsidRPr="00861AD0" w:rsidRDefault="004E779C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D0">
        <w:rPr>
          <w:rFonts w:ascii="Times New Roman" w:hAnsi="Times New Roman" w:cs="Times New Roman"/>
          <w:sz w:val="28"/>
          <w:szCs w:val="28"/>
        </w:rPr>
        <w:t>5.4. Обеспечивать сохранность служебной и государственной тайны, не допускать разглашение персональных данных физических лиц и иной охр</w:t>
      </w:r>
      <w:r w:rsidRPr="00861AD0">
        <w:rPr>
          <w:rFonts w:ascii="Times New Roman" w:hAnsi="Times New Roman" w:cs="Times New Roman"/>
          <w:sz w:val="28"/>
          <w:szCs w:val="28"/>
        </w:rPr>
        <w:t>а</w:t>
      </w:r>
      <w:r w:rsidRPr="00861AD0">
        <w:rPr>
          <w:rFonts w:ascii="Times New Roman" w:hAnsi="Times New Roman" w:cs="Times New Roman"/>
          <w:sz w:val="28"/>
          <w:szCs w:val="28"/>
        </w:rPr>
        <w:t>няемой законом информации.</w:t>
      </w:r>
    </w:p>
    <w:p w:rsidR="004E779C" w:rsidRPr="00861AD0" w:rsidRDefault="004E779C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D0">
        <w:rPr>
          <w:rFonts w:ascii="Times New Roman" w:hAnsi="Times New Roman" w:cs="Times New Roman"/>
          <w:sz w:val="28"/>
          <w:szCs w:val="28"/>
        </w:rPr>
        <w:t>5.</w:t>
      </w:r>
      <w:r w:rsidR="00861AD0">
        <w:rPr>
          <w:rFonts w:ascii="Times New Roman" w:hAnsi="Times New Roman" w:cs="Times New Roman"/>
          <w:sz w:val="28"/>
          <w:szCs w:val="28"/>
        </w:rPr>
        <w:t>5</w:t>
      </w:r>
      <w:r w:rsidRPr="00861AD0">
        <w:rPr>
          <w:rFonts w:ascii="Times New Roman" w:hAnsi="Times New Roman" w:cs="Times New Roman"/>
          <w:sz w:val="28"/>
          <w:szCs w:val="28"/>
        </w:rPr>
        <w:t>. Давать разъяснения юридическим и физическим лицам по вопр</w:t>
      </w:r>
      <w:r w:rsidRPr="00861AD0">
        <w:rPr>
          <w:rFonts w:ascii="Times New Roman" w:hAnsi="Times New Roman" w:cs="Times New Roman"/>
          <w:sz w:val="28"/>
          <w:szCs w:val="28"/>
        </w:rPr>
        <w:t>о</w:t>
      </w:r>
      <w:r w:rsidRPr="00861AD0">
        <w:rPr>
          <w:rFonts w:ascii="Times New Roman" w:hAnsi="Times New Roman" w:cs="Times New Roman"/>
          <w:sz w:val="28"/>
          <w:szCs w:val="28"/>
        </w:rPr>
        <w:t>сам, входящим в компетенцию Отдела.</w:t>
      </w:r>
    </w:p>
    <w:p w:rsidR="004E779C" w:rsidRPr="00861AD0" w:rsidRDefault="00861AD0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E779C" w:rsidRPr="00861AD0">
        <w:rPr>
          <w:rFonts w:ascii="Times New Roman" w:hAnsi="Times New Roman" w:cs="Times New Roman"/>
          <w:sz w:val="28"/>
          <w:szCs w:val="28"/>
        </w:rPr>
        <w:t>. Анализировать судебную практику, представления и протесты пр</w:t>
      </w:r>
      <w:r w:rsidR="004E779C" w:rsidRPr="00861AD0">
        <w:rPr>
          <w:rFonts w:ascii="Times New Roman" w:hAnsi="Times New Roman" w:cs="Times New Roman"/>
          <w:sz w:val="28"/>
          <w:szCs w:val="28"/>
        </w:rPr>
        <w:t>о</w:t>
      </w:r>
      <w:r w:rsidR="004E779C" w:rsidRPr="00861AD0">
        <w:rPr>
          <w:rFonts w:ascii="Times New Roman" w:hAnsi="Times New Roman" w:cs="Times New Roman"/>
          <w:sz w:val="28"/>
          <w:szCs w:val="28"/>
        </w:rPr>
        <w:t>куратуры, экспертные заключения компетентных органов и готовить соо</w:t>
      </w:r>
      <w:r w:rsidR="004E779C" w:rsidRPr="00861AD0">
        <w:rPr>
          <w:rFonts w:ascii="Times New Roman" w:hAnsi="Times New Roman" w:cs="Times New Roman"/>
          <w:sz w:val="28"/>
          <w:szCs w:val="28"/>
        </w:rPr>
        <w:t>т</w:t>
      </w:r>
      <w:r w:rsidR="004E779C" w:rsidRPr="00861AD0">
        <w:rPr>
          <w:rFonts w:ascii="Times New Roman" w:hAnsi="Times New Roman" w:cs="Times New Roman"/>
          <w:sz w:val="28"/>
          <w:szCs w:val="28"/>
        </w:rPr>
        <w:t xml:space="preserve">ветствующие документы, отражающие результаты анализа и предложения по улучшению </w:t>
      </w:r>
      <w:proofErr w:type="spellStart"/>
      <w:r w:rsidR="004E779C" w:rsidRPr="00861AD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E779C" w:rsidRPr="00861AD0">
        <w:rPr>
          <w:rFonts w:ascii="Times New Roman" w:hAnsi="Times New Roman" w:cs="Times New Roman"/>
          <w:sz w:val="28"/>
          <w:szCs w:val="28"/>
        </w:rPr>
        <w:t xml:space="preserve"> в подведомственной сфере.</w:t>
      </w:r>
    </w:p>
    <w:p w:rsidR="004E779C" w:rsidRPr="00861AD0" w:rsidRDefault="00861AD0" w:rsidP="0086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E779C" w:rsidRPr="00861AD0">
        <w:rPr>
          <w:rFonts w:ascii="Times New Roman" w:hAnsi="Times New Roman" w:cs="Times New Roman"/>
          <w:sz w:val="28"/>
          <w:szCs w:val="28"/>
        </w:rPr>
        <w:t>. Отстаивать интересы Воробьевского муниципального района в о</w:t>
      </w:r>
      <w:r w:rsidR="004E779C" w:rsidRPr="00861AD0">
        <w:rPr>
          <w:rFonts w:ascii="Times New Roman" w:hAnsi="Times New Roman" w:cs="Times New Roman"/>
          <w:sz w:val="28"/>
          <w:szCs w:val="28"/>
        </w:rPr>
        <w:t>р</w:t>
      </w:r>
      <w:r w:rsidR="004E779C" w:rsidRPr="00861AD0">
        <w:rPr>
          <w:rFonts w:ascii="Times New Roman" w:hAnsi="Times New Roman" w:cs="Times New Roman"/>
          <w:sz w:val="28"/>
          <w:szCs w:val="28"/>
        </w:rPr>
        <w:t>ганах судебной власти и иных контрольных и надзорных органах, а также во взаимоотношениях с физическими и юридическими лицами, субъектами Ро</w:t>
      </w:r>
      <w:r w:rsidR="004E779C" w:rsidRPr="00861AD0">
        <w:rPr>
          <w:rFonts w:ascii="Times New Roman" w:hAnsi="Times New Roman" w:cs="Times New Roman"/>
          <w:sz w:val="28"/>
          <w:szCs w:val="28"/>
        </w:rPr>
        <w:t>с</w:t>
      </w:r>
      <w:r w:rsidR="004E779C" w:rsidRPr="00861AD0">
        <w:rPr>
          <w:rFonts w:ascii="Times New Roman" w:hAnsi="Times New Roman" w:cs="Times New Roman"/>
          <w:sz w:val="28"/>
          <w:szCs w:val="28"/>
        </w:rPr>
        <w:t>сийской Федерации и органами местного самоуправления в подведомстве</w:t>
      </w:r>
      <w:r w:rsidR="004E779C" w:rsidRPr="00861AD0">
        <w:rPr>
          <w:rFonts w:ascii="Times New Roman" w:hAnsi="Times New Roman" w:cs="Times New Roman"/>
          <w:sz w:val="28"/>
          <w:szCs w:val="28"/>
        </w:rPr>
        <w:t>н</w:t>
      </w:r>
      <w:r w:rsidR="004E779C" w:rsidRPr="00861AD0">
        <w:rPr>
          <w:rFonts w:ascii="Times New Roman" w:hAnsi="Times New Roman" w:cs="Times New Roman"/>
          <w:sz w:val="28"/>
          <w:szCs w:val="28"/>
        </w:rPr>
        <w:t>ной сфере.</w:t>
      </w:r>
    </w:p>
    <w:p w:rsidR="004E779C" w:rsidRPr="00861AD0" w:rsidRDefault="00861AD0" w:rsidP="004E7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4E779C" w:rsidRPr="00861A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779C" w:rsidRPr="00861AD0">
        <w:rPr>
          <w:rFonts w:ascii="Times New Roman" w:hAnsi="Times New Roman" w:cs="Times New Roman"/>
          <w:sz w:val="28"/>
          <w:szCs w:val="28"/>
        </w:rPr>
        <w:t>Организовывать и координировать</w:t>
      </w:r>
      <w:proofErr w:type="gramEnd"/>
      <w:r w:rsidR="004E779C" w:rsidRPr="00861AD0">
        <w:rPr>
          <w:rFonts w:ascii="Times New Roman" w:hAnsi="Times New Roman" w:cs="Times New Roman"/>
          <w:sz w:val="28"/>
          <w:szCs w:val="28"/>
        </w:rPr>
        <w:t xml:space="preserve"> и контролировать деятельность подведомственных муниципальных учреждений.</w:t>
      </w:r>
    </w:p>
    <w:p w:rsidR="004E779C" w:rsidRDefault="004E779C" w:rsidP="00613AAD">
      <w:pPr>
        <w:rPr>
          <w:sz w:val="28"/>
          <w:szCs w:val="28"/>
        </w:rPr>
      </w:pPr>
    </w:p>
    <w:p w:rsidR="00613AAD" w:rsidRPr="00861AD0" w:rsidRDefault="00861AD0" w:rsidP="00861AD0">
      <w:pPr>
        <w:shd w:val="clear" w:color="auto" w:fill="FFFFFF"/>
        <w:spacing w:before="24"/>
        <w:ind w:left="360" w:right="82"/>
        <w:jc w:val="center"/>
        <w:rPr>
          <w:b/>
          <w:bCs/>
          <w:iCs/>
          <w:color w:val="000000"/>
          <w:sz w:val="28"/>
          <w:szCs w:val="28"/>
        </w:rPr>
      </w:pPr>
      <w:r w:rsidRPr="00861AD0">
        <w:rPr>
          <w:b/>
          <w:bCs/>
          <w:iCs/>
          <w:color w:val="000000"/>
          <w:sz w:val="28"/>
          <w:szCs w:val="28"/>
        </w:rPr>
        <w:t xml:space="preserve">6. </w:t>
      </w:r>
      <w:r>
        <w:rPr>
          <w:b/>
          <w:bCs/>
          <w:iCs/>
          <w:color w:val="000000"/>
          <w:sz w:val="28"/>
          <w:szCs w:val="28"/>
        </w:rPr>
        <w:t>О</w:t>
      </w:r>
      <w:r w:rsidRPr="00861AD0">
        <w:rPr>
          <w:b/>
          <w:bCs/>
          <w:iCs/>
          <w:color w:val="000000"/>
          <w:sz w:val="28"/>
          <w:szCs w:val="28"/>
        </w:rPr>
        <w:t>рганизация деятельности и структура отдела.</w:t>
      </w:r>
    </w:p>
    <w:p w:rsidR="00613AAD" w:rsidRDefault="00613AAD" w:rsidP="00613AAD">
      <w:pPr>
        <w:shd w:val="clear" w:color="auto" w:fill="FFFFFF"/>
        <w:spacing w:before="24"/>
        <w:ind w:left="360" w:right="82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13AAD" w:rsidRPr="005713CB" w:rsidRDefault="005713CB" w:rsidP="00613AAD">
      <w:pPr>
        <w:shd w:val="clear" w:color="auto" w:fill="FFFFFF"/>
        <w:spacing w:before="24"/>
        <w:ind w:right="82" w:firstLine="720"/>
        <w:jc w:val="both"/>
        <w:rPr>
          <w:b/>
          <w:i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</w:t>
      </w:r>
      <w:r w:rsidR="00613AAD" w:rsidRPr="005713CB">
        <w:rPr>
          <w:bCs/>
          <w:iCs/>
          <w:color w:val="000000"/>
          <w:sz w:val="28"/>
          <w:szCs w:val="28"/>
        </w:rPr>
        <w:t xml:space="preserve">.1. </w:t>
      </w:r>
      <w:r w:rsidR="00613AAD" w:rsidRPr="005713CB">
        <w:rPr>
          <w:color w:val="000000"/>
          <w:sz w:val="28"/>
          <w:szCs w:val="28"/>
        </w:rPr>
        <w:t>Отдел возглавляет руководитель, назначаемый на должность и освобождаемый от должности распоряжением администрации Воробьевск</w:t>
      </w:r>
      <w:r w:rsidR="00613AAD" w:rsidRPr="005713CB">
        <w:rPr>
          <w:color w:val="000000"/>
          <w:sz w:val="28"/>
          <w:szCs w:val="28"/>
        </w:rPr>
        <w:t>о</w:t>
      </w:r>
      <w:r w:rsidR="00613AAD" w:rsidRPr="005713CB">
        <w:rPr>
          <w:color w:val="000000"/>
          <w:sz w:val="28"/>
          <w:szCs w:val="28"/>
        </w:rPr>
        <w:t>го муниципального района.</w:t>
      </w:r>
      <w:r w:rsidR="00613AAD" w:rsidRPr="005713CB">
        <w:rPr>
          <w:bCs/>
          <w:iCs/>
          <w:color w:val="000000"/>
          <w:sz w:val="28"/>
          <w:szCs w:val="28"/>
        </w:rPr>
        <w:t xml:space="preserve"> </w:t>
      </w:r>
    </w:p>
    <w:p w:rsidR="004E779C" w:rsidRPr="005713CB" w:rsidRDefault="005713CB" w:rsidP="004E779C">
      <w:pPr>
        <w:shd w:val="clear" w:color="auto" w:fill="FFFFFF"/>
        <w:spacing w:before="24"/>
        <w:ind w:right="82" w:firstLine="72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6</w:t>
      </w:r>
      <w:r w:rsidR="00613AAD" w:rsidRPr="005713CB">
        <w:rPr>
          <w:bCs/>
          <w:iCs/>
          <w:color w:val="000000"/>
          <w:sz w:val="28"/>
          <w:szCs w:val="28"/>
        </w:rPr>
        <w:t xml:space="preserve">.2. Руководитель Отдела несет ответственность за </w:t>
      </w:r>
      <w:r w:rsidR="004E779C" w:rsidRPr="005713CB">
        <w:rPr>
          <w:sz w:val="28"/>
          <w:szCs w:val="28"/>
        </w:rPr>
        <w:t xml:space="preserve">неисполнение или ненадлежащее исполнение задач и </w:t>
      </w:r>
      <w:r w:rsidR="004E779C" w:rsidRPr="005713CB">
        <w:rPr>
          <w:bCs/>
          <w:iCs/>
          <w:color w:val="000000"/>
          <w:sz w:val="28"/>
          <w:szCs w:val="28"/>
        </w:rPr>
        <w:t xml:space="preserve"> функций </w:t>
      </w:r>
      <w:r w:rsidR="00613AAD" w:rsidRPr="005713CB">
        <w:rPr>
          <w:bCs/>
          <w:iCs/>
          <w:color w:val="000000"/>
          <w:sz w:val="28"/>
          <w:szCs w:val="28"/>
        </w:rPr>
        <w:t>Отдел</w:t>
      </w:r>
      <w:r w:rsidR="004E779C" w:rsidRPr="005713CB">
        <w:rPr>
          <w:bCs/>
          <w:iCs/>
          <w:color w:val="000000"/>
          <w:sz w:val="28"/>
          <w:szCs w:val="28"/>
        </w:rPr>
        <w:t>а</w:t>
      </w:r>
      <w:r w:rsidR="004E779C" w:rsidRPr="005713CB">
        <w:rPr>
          <w:sz w:val="28"/>
          <w:szCs w:val="28"/>
        </w:rPr>
        <w:t xml:space="preserve"> в соответствии с треб</w:t>
      </w:r>
      <w:r w:rsidR="004E779C" w:rsidRPr="005713CB">
        <w:rPr>
          <w:sz w:val="28"/>
          <w:szCs w:val="28"/>
        </w:rPr>
        <w:t>о</w:t>
      </w:r>
      <w:r w:rsidR="004E779C" w:rsidRPr="005713CB">
        <w:rPr>
          <w:sz w:val="28"/>
          <w:szCs w:val="28"/>
        </w:rPr>
        <w:t>ваниями действующего законодательства.</w:t>
      </w:r>
    </w:p>
    <w:p w:rsidR="00613AAD" w:rsidRPr="005713CB" w:rsidRDefault="005713CB" w:rsidP="00613AAD">
      <w:pPr>
        <w:shd w:val="clear" w:color="auto" w:fill="FFFFFF"/>
        <w:spacing w:before="24"/>
        <w:ind w:right="82"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</w:t>
      </w:r>
      <w:r w:rsidR="00613AAD" w:rsidRPr="005713CB">
        <w:rPr>
          <w:bCs/>
          <w:iCs/>
          <w:color w:val="000000"/>
          <w:sz w:val="28"/>
          <w:szCs w:val="28"/>
        </w:rPr>
        <w:t>.3. Руководитель Отдела:</w:t>
      </w:r>
    </w:p>
    <w:p w:rsidR="00861AD0" w:rsidRPr="00861AD0" w:rsidRDefault="00861AD0" w:rsidP="00861AD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13CB">
        <w:rPr>
          <w:rFonts w:eastAsiaTheme="minorHAnsi"/>
          <w:sz w:val="28"/>
          <w:szCs w:val="28"/>
          <w:lang w:eastAsia="en-US"/>
        </w:rPr>
        <w:t xml:space="preserve">4.3.1. </w:t>
      </w:r>
      <w:r w:rsidRPr="00861AD0">
        <w:rPr>
          <w:rFonts w:eastAsiaTheme="minorHAnsi"/>
          <w:sz w:val="28"/>
          <w:szCs w:val="28"/>
          <w:lang w:eastAsia="en-US"/>
        </w:rPr>
        <w:t xml:space="preserve">Организует работу </w:t>
      </w:r>
      <w:r w:rsidRPr="005713CB">
        <w:rPr>
          <w:rFonts w:eastAsiaTheme="minorHAnsi"/>
          <w:sz w:val="28"/>
          <w:szCs w:val="28"/>
          <w:lang w:eastAsia="en-US"/>
        </w:rPr>
        <w:t>Отдела</w:t>
      </w:r>
      <w:r w:rsidRPr="00861AD0">
        <w:rPr>
          <w:rFonts w:eastAsiaTheme="minorHAnsi"/>
          <w:sz w:val="28"/>
          <w:szCs w:val="28"/>
          <w:lang w:eastAsia="en-US"/>
        </w:rPr>
        <w:t xml:space="preserve"> в соответствии с возложенными зад</w:t>
      </w:r>
      <w:r w:rsidRPr="00861AD0">
        <w:rPr>
          <w:rFonts w:eastAsiaTheme="minorHAnsi"/>
          <w:sz w:val="28"/>
          <w:szCs w:val="28"/>
          <w:lang w:eastAsia="en-US"/>
        </w:rPr>
        <w:t>а</w:t>
      </w:r>
      <w:r w:rsidRPr="00861AD0">
        <w:rPr>
          <w:rFonts w:eastAsiaTheme="minorHAnsi"/>
          <w:sz w:val="28"/>
          <w:szCs w:val="28"/>
          <w:lang w:eastAsia="en-US"/>
        </w:rPr>
        <w:t xml:space="preserve">чами и функциями </w:t>
      </w:r>
      <w:r w:rsidRPr="005713CB">
        <w:rPr>
          <w:rFonts w:eastAsiaTheme="minorHAnsi"/>
          <w:sz w:val="28"/>
          <w:szCs w:val="28"/>
          <w:lang w:eastAsia="en-US"/>
        </w:rPr>
        <w:t>Отдела.</w:t>
      </w:r>
    </w:p>
    <w:p w:rsidR="00613AAD" w:rsidRPr="005713CB" w:rsidRDefault="005713CB" w:rsidP="00613AAD">
      <w:pPr>
        <w:shd w:val="clear" w:color="auto" w:fill="FFFFFF"/>
        <w:spacing w:before="24"/>
        <w:ind w:right="82"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</w:t>
      </w:r>
      <w:r w:rsidR="00613AAD" w:rsidRPr="005713CB">
        <w:rPr>
          <w:bCs/>
          <w:iCs/>
          <w:color w:val="000000"/>
          <w:sz w:val="28"/>
          <w:szCs w:val="28"/>
        </w:rPr>
        <w:t>.3.</w:t>
      </w:r>
      <w:r w:rsidR="00861AD0" w:rsidRPr="005713CB">
        <w:rPr>
          <w:bCs/>
          <w:iCs/>
          <w:color w:val="000000"/>
          <w:sz w:val="28"/>
          <w:szCs w:val="28"/>
        </w:rPr>
        <w:t>2</w:t>
      </w:r>
      <w:r w:rsidR="00613AAD" w:rsidRPr="005713CB">
        <w:rPr>
          <w:bCs/>
          <w:iCs/>
          <w:color w:val="000000"/>
          <w:sz w:val="28"/>
          <w:szCs w:val="28"/>
        </w:rPr>
        <w:t>. Руководит на принципах единоначалия деятельностью Отдела, без доверенности представляет Отдел в отношениях с другими органами, о</w:t>
      </w:r>
      <w:r w:rsidR="00613AAD" w:rsidRPr="005713CB">
        <w:rPr>
          <w:bCs/>
          <w:iCs/>
          <w:color w:val="000000"/>
          <w:sz w:val="28"/>
          <w:szCs w:val="28"/>
        </w:rPr>
        <w:t>р</w:t>
      </w:r>
      <w:r w:rsidR="00613AAD" w:rsidRPr="005713CB">
        <w:rPr>
          <w:bCs/>
          <w:iCs/>
          <w:color w:val="000000"/>
          <w:sz w:val="28"/>
          <w:szCs w:val="28"/>
        </w:rPr>
        <w:t>ганизациями, учреждениями и гражданами.</w:t>
      </w:r>
    </w:p>
    <w:p w:rsidR="00613AAD" w:rsidRPr="005713CB" w:rsidRDefault="005713CB" w:rsidP="00613AAD">
      <w:pPr>
        <w:shd w:val="clear" w:color="auto" w:fill="FFFFFF"/>
        <w:spacing w:before="24"/>
        <w:ind w:right="82"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</w:t>
      </w:r>
      <w:r w:rsidR="00613AAD" w:rsidRPr="005713CB">
        <w:rPr>
          <w:bCs/>
          <w:iCs/>
          <w:color w:val="000000"/>
          <w:sz w:val="28"/>
          <w:szCs w:val="28"/>
        </w:rPr>
        <w:t>.3.</w:t>
      </w:r>
      <w:r>
        <w:rPr>
          <w:bCs/>
          <w:iCs/>
          <w:color w:val="000000"/>
          <w:sz w:val="28"/>
          <w:szCs w:val="28"/>
        </w:rPr>
        <w:t>3</w:t>
      </w:r>
      <w:r w:rsidR="00613AAD" w:rsidRPr="005713CB">
        <w:rPr>
          <w:bCs/>
          <w:iCs/>
          <w:color w:val="000000"/>
          <w:sz w:val="28"/>
          <w:szCs w:val="28"/>
        </w:rPr>
        <w:t>. Определяет должностные обязанности работников Отдела.</w:t>
      </w:r>
    </w:p>
    <w:p w:rsidR="00613AAD" w:rsidRPr="005713CB" w:rsidRDefault="005713CB" w:rsidP="00613AAD">
      <w:pPr>
        <w:shd w:val="clear" w:color="auto" w:fill="FFFFFF"/>
        <w:spacing w:before="24"/>
        <w:ind w:right="82"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6.3.4</w:t>
      </w:r>
      <w:r w:rsidR="00613AAD" w:rsidRPr="005713CB">
        <w:rPr>
          <w:bCs/>
          <w:iCs/>
          <w:color w:val="000000"/>
          <w:sz w:val="28"/>
          <w:szCs w:val="28"/>
        </w:rPr>
        <w:t>. Издает в пределах своей компетенции приказы</w:t>
      </w:r>
      <w:r w:rsidRPr="005713CB">
        <w:rPr>
          <w:bCs/>
          <w:iCs/>
          <w:color w:val="000000"/>
          <w:sz w:val="28"/>
          <w:szCs w:val="28"/>
        </w:rPr>
        <w:t>, подписывает д</w:t>
      </w:r>
      <w:r w:rsidRPr="005713CB">
        <w:rPr>
          <w:bCs/>
          <w:iCs/>
          <w:color w:val="000000"/>
          <w:sz w:val="28"/>
          <w:szCs w:val="28"/>
        </w:rPr>
        <w:t>о</w:t>
      </w:r>
      <w:r w:rsidRPr="005713CB">
        <w:rPr>
          <w:bCs/>
          <w:iCs/>
          <w:color w:val="000000"/>
          <w:sz w:val="28"/>
          <w:szCs w:val="28"/>
        </w:rPr>
        <w:t>кументы от имени Отдела,</w:t>
      </w:r>
      <w:r w:rsidR="00613AAD" w:rsidRPr="005713CB">
        <w:rPr>
          <w:bCs/>
          <w:iCs/>
          <w:color w:val="000000"/>
          <w:sz w:val="28"/>
          <w:szCs w:val="28"/>
        </w:rPr>
        <w:t xml:space="preserve"> дает указания, обязательные для выполнения всеми подчиненными лицами, контролирует их исполнение.</w:t>
      </w:r>
    </w:p>
    <w:p w:rsidR="00613AAD" w:rsidRPr="005713CB" w:rsidRDefault="005713CB" w:rsidP="00613AAD">
      <w:pPr>
        <w:shd w:val="clear" w:color="auto" w:fill="FFFFFF"/>
        <w:spacing w:before="24"/>
        <w:ind w:right="82"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6.3.5</w:t>
      </w:r>
      <w:r w:rsidR="00613AAD" w:rsidRPr="005713CB">
        <w:rPr>
          <w:bCs/>
          <w:iCs/>
          <w:color w:val="000000"/>
          <w:sz w:val="28"/>
          <w:szCs w:val="28"/>
        </w:rPr>
        <w:t xml:space="preserve">. </w:t>
      </w:r>
      <w:r w:rsidRPr="005713CB">
        <w:rPr>
          <w:rFonts w:eastAsiaTheme="minorHAnsi"/>
          <w:sz w:val="28"/>
          <w:szCs w:val="28"/>
          <w:lang w:eastAsia="en-US"/>
        </w:rPr>
        <w:t>Осуществляет полномочия представителя нанимателя на дол</w:t>
      </w:r>
      <w:r w:rsidRPr="005713CB">
        <w:rPr>
          <w:rFonts w:eastAsiaTheme="minorHAnsi"/>
          <w:sz w:val="28"/>
          <w:szCs w:val="28"/>
          <w:lang w:eastAsia="en-US"/>
        </w:rPr>
        <w:t>ж</w:t>
      </w:r>
      <w:r w:rsidRPr="005713CB">
        <w:rPr>
          <w:rFonts w:eastAsiaTheme="minorHAnsi"/>
          <w:sz w:val="28"/>
          <w:szCs w:val="28"/>
          <w:lang w:eastAsia="en-US"/>
        </w:rPr>
        <w:t xml:space="preserve">ности муниципальной службы, </w:t>
      </w:r>
      <w:proofErr w:type="gramStart"/>
      <w:r w:rsidRPr="005713CB">
        <w:rPr>
          <w:rFonts w:eastAsiaTheme="minorHAnsi"/>
          <w:sz w:val="28"/>
          <w:szCs w:val="28"/>
          <w:lang w:eastAsia="en-US"/>
        </w:rPr>
        <w:t>н</w:t>
      </w:r>
      <w:r w:rsidR="00613AAD" w:rsidRPr="005713CB">
        <w:rPr>
          <w:bCs/>
          <w:iCs/>
          <w:color w:val="000000"/>
          <w:sz w:val="28"/>
          <w:szCs w:val="28"/>
        </w:rPr>
        <w:t>азначает на должность и освобождает</w:t>
      </w:r>
      <w:proofErr w:type="gramEnd"/>
      <w:r w:rsidR="00613AAD" w:rsidRPr="005713CB">
        <w:rPr>
          <w:bCs/>
          <w:iCs/>
          <w:color w:val="000000"/>
          <w:sz w:val="28"/>
          <w:szCs w:val="28"/>
        </w:rPr>
        <w:t xml:space="preserve"> от должности </w:t>
      </w:r>
      <w:r w:rsidRPr="005713CB">
        <w:rPr>
          <w:bCs/>
          <w:iCs/>
          <w:color w:val="000000"/>
          <w:sz w:val="28"/>
          <w:szCs w:val="28"/>
        </w:rPr>
        <w:t xml:space="preserve">иных </w:t>
      </w:r>
      <w:r w:rsidR="00613AAD" w:rsidRPr="005713CB">
        <w:rPr>
          <w:bCs/>
          <w:iCs/>
          <w:color w:val="000000"/>
          <w:sz w:val="28"/>
          <w:szCs w:val="28"/>
        </w:rPr>
        <w:t>работников отдела,</w:t>
      </w:r>
      <w:r w:rsidRPr="005713CB">
        <w:rPr>
          <w:bCs/>
          <w:iCs/>
          <w:color w:val="000000"/>
          <w:sz w:val="28"/>
          <w:szCs w:val="28"/>
        </w:rPr>
        <w:t xml:space="preserve"> </w:t>
      </w:r>
      <w:r w:rsidRPr="005713CB">
        <w:rPr>
          <w:rFonts w:eastAsiaTheme="minorHAnsi"/>
          <w:sz w:val="28"/>
          <w:szCs w:val="28"/>
          <w:lang w:eastAsia="en-US"/>
        </w:rPr>
        <w:t>замещающих должности, не являющи</w:t>
      </w:r>
      <w:r w:rsidRPr="005713CB">
        <w:rPr>
          <w:rFonts w:eastAsiaTheme="minorHAnsi"/>
          <w:sz w:val="28"/>
          <w:szCs w:val="28"/>
          <w:lang w:eastAsia="en-US"/>
        </w:rPr>
        <w:t>е</w:t>
      </w:r>
      <w:r w:rsidRPr="005713CB">
        <w:rPr>
          <w:rFonts w:eastAsiaTheme="minorHAnsi"/>
          <w:sz w:val="28"/>
          <w:szCs w:val="28"/>
          <w:lang w:eastAsia="en-US"/>
        </w:rPr>
        <w:t>ся должностями,</w:t>
      </w:r>
      <w:r w:rsidR="00613AAD" w:rsidRPr="005713CB">
        <w:rPr>
          <w:bCs/>
          <w:iCs/>
          <w:color w:val="000000"/>
          <w:sz w:val="28"/>
          <w:szCs w:val="28"/>
        </w:rPr>
        <w:t xml:space="preserve"> применяет к ним меры поощрения и налагает на них ди</w:t>
      </w:r>
      <w:r w:rsidR="00613AAD" w:rsidRPr="005713CB">
        <w:rPr>
          <w:bCs/>
          <w:iCs/>
          <w:color w:val="000000"/>
          <w:sz w:val="28"/>
          <w:szCs w:val="28"/>
        </w:rPr>
        <w:t>с</w:t>
      </w:r>
      <w:r w:rsidR="00613AAD" w:rsidRPr="005713CB">
        <w:rPr>
          <w:bCs/>
          <w:iCs/>
          <w:color w:val="000000"/>
          <w:sz w:val="28"/>
          <w:szCs w:val="28"/>
        </w:rPr>
        <w:t>циплинарные взыскания в соответствии с действующим законодательством.</w:t>
      </w:r>
    </w:p>
    <w:p w:rsidR="00613AAD" w:rsidRPr="005713CB" w:rsidRDefault="005713CB" w:rsidP="00613AAD">
      <w:pPr>
        <w:shd w:val="clear" w:color="auto" w:fill="FFFFFF"/>
        <w:spacing w:before="24"/>
        <w:ind w:right="82"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6.3.6</w:t>
      </w:r>
      <w:r w:rsidR="00613AAD" w:rsidRPr="005713CB">
        <w:rPr>
          <w:bCs/>
          <w:iCs/>
          <w:color w:val="000000"/>
          <w:sz w:val="28"/>
          <w:szCs w:val="28"/>
        </w:rPr>
        <w:t>. Распоряжается денежными средствами, выделенными Отделу в пределах утвержденных смет и ассигнований.</w:t>
      </w:r>
    </w:p>
    <w:p w:rsidR="00613AAD" w:rsidRPr="005713CB" w:rsidRDefault="005713CB" w:rsidP="00613AAD">
      <w:pPr>
        <w:shd w:val="clear" w:color="auto" w:fill="FFFFFF"/>
        <w:spacing w:before="24"/>
        <w:ind w:right="82"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6.3.7</w:t>
      </w:r>
      <w:r w:rsidR="00613AAD" w:rsidRPr="005713CB">
        <w:rPr>
          <w:bCs/>
          <w:iCs/>
          <w:color w:val="000000"/>
          <w:sz w:val="28"/>
          <w:szCs w:val="28"/>
        </w:rPr>
        <w:t>. Вносит в установленном порядке на рассмотрение главы адм</w:t>
      </w:r>
      <w:r w:rsidR="00613AAD" w:rsidRPr="005713CB">
        <w:rPr>
          <w:bCs/>
          <w:iCs/>
          <w:color w:val="000000"/>
          <w:sz w:val="28"/>
          <w:szCs w:val="28"/>
        </w:rPr>
        <w:t>и</w:t>
      </w:r>
      <w:r w:rsidR="00613AAD" w:rsidRPr="005713CB">
        <w:rPr>
          <w:bCs/>
          <w:iCs/>
          <w:color w:val="000000"/>
          <w:sz w:val="28"/>
          <w:szCs w:val="28"/>
        </w:rPr>
        <w:t>нистрации Воробьевского муниципального района проекты нормативно-правовых актов по вопросам, отнесенным к компетенции Отдела.</w:t>
      </w:r>
    </w:p>
    <w:p w:rsidR="00613AAD" w:rsidRPr="005713CB" w:rsidRDefault="005713CB" w:rsidP="00613AAD">
      <w:pPr>
        <w:shd w:val="clear" w:color="auto" w:fill="FFFFFF"/>
        <w:spacing w:before="24"/>
        <w:ind w:right="82"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6.3.8</w:t>
      </w:r>
      <w:r w:rsidR="00613AAD" w:rsidRPr="005713CB">
        <w:rPr>
          <w:bCs/>
          <w:iCs/>
          <w:color w:val="000000"/>
          <w:sz w:val="28"/>
          <w:szCs w:val="28"/>
        </w:rPr>
        <w:t xml:space="preserve">. Проводит личный прием граждан, </w:t>
      </w:r>
      <w:proofErr w:type="gramStart"/>
      <w:r w:rsidR="00613AAD" w:rsidRPr="005713CB">
        <w:rPr>
          <w:bCs/>
          <w:iCs/>
          <w:color w:val="000000"/>
          <w:sz w:val="28"/>
          <w:szCs w:val="28"/>
        </w:rPr>
        <w:t>определяет порядок и несет</w:t>
      </w:r>
      <w:proofErr w:type="gramEnd"/>
      <w:r w:rsidR="00613AAD" w:rsidRPr="005713CB">
        <w:rPr>
          <w:bCs/>
          <w:iCs/>
          <w:color w:val="000000"/>
          <w:sz w:val="28"/>
          <w:szCs w:val="28"/>
        </w:rPr>
        <w:t xml:space="preserve"> персональную ответственность за организацию приема и своевременное рассмотрение предложений, заявлений и жалоб граждан должностными л</w:t>
      </w:r>
      <w:r w:rsidR="00613AAD" w:rsidRPr="005713CB">
        <w:rPr>
          <w:bCs/>
          <w:iCs/>
          <w:color w:val="000000"/>
          <w:sz w:val="28"/>
          <w:szCs w:val="28"/>
        </w:rPr>
        <w:t>и</w:t>
      </w:r>
      <w:r w:rsidR="00613AAD" w:rsidRPr="005713CB">
        <w:rPr>
          <w:bCs/>
          <w:iCs/>
          <w:color w:val="000000"/>
          <w:sz w:val="28"/>
          <w:szCs w:val="28"/>
        </w:rPr>
        <w:t>цами Отдела.</w:t>
      </w:r>
    </w:p>
    <w:p w:rsidR="00613AAD" w:rsidRPr="005713CB" w:rsidRDefault="005713CB" w:rsidP="00613AAD">
      <w:pPr>
        <w:shd w:val="clear" w:color="auto" w:fill="FFFFFF"/>
        <w:spacing w:before="24"/>
        <w:ind w:right="82" w:firstLine="720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13AAD" w:rsidRPr="005713CB">
        <w:rPr>
          <w:color w:val="000000"/>
          <w:sz w:val="28"/>
          <w:szCs w:val="28"/>
        </w:rPr>
        <w:t xml:space="preserve">.3.9. </w:t>
      </w:r>
      <w:proofErr w:type="gramStart"/>
      <w:r w:rsidR="00613AAD" w:rsidRPr="005713CB">
        <w:rPr>
          <w:color w:val="000000"/>
          <w:sz w:val="28"/>
          <w:szCs w:val="28"/>
        </w:rPr>
        <w:t>Разрабатывает и представляет</w:t>
      </w:r>
      <w:proofErr w:type="gramEnd"/>
      <w:r w:rsidR="00613AAD" w:rsidRPr="005713CB">
        <w:rPr>
          <w:color w:val="000000"/>
          <w:sz w:val="28"/>
          <w:szCs w:val="28"/>
        </w:rPr>
        <w:t xml:space="preserve"> на утверждение главе админ</w:t>
      </w:r>
      <w:r w:rsidR="00613AAD" w:rsidRPr="005713CB">
        <w:rPr>
          <w:color w:val="000000"/>
          <w:sz w:val="28"/>
          <w:szCs w:val="28"/>
        </w:rPr>
        <w:t>и</w:t>
      </w:r>
      <w:r w:rsidR="00613AAD" w:rsidRPr="005713CB">
        <w:rPr>
          <w:color w:val="000000"/>
          <w:sz w:val="28"/>
          <w:szCs w:val="28"/>
        </w:rPr>
        <w:t>страции Воробьевского муниципального района Положение об Отделе.</w:t>
      </w:r>
    </w:p>
    <w:p w:rsidR="00613AAD" w:rsidRPr="005713CB" w:rsidRDefault="005713CB" w:rsidP="00613AAD">
      <w:pPr>
        <w:shd w:val="clear" w:color="auto" w:fill="FFFFFF"/>
        <w:tabs>
          <w:tab w:val="left" w:pos="922"/>
        </w:tabs>
        <w:spacing w:before="24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13AAD" w:rsidRPr="005713CB">
        <w:rPr>
          <w:color w:val="000000"/>
          <w:sz w:val="28"/>
          <w:szCs w:val="28"/>
        </w:rPr>
        <w:t>.3.10. Находится в непосредственном подчинении главы администр</w:t>
      </w:r>
      <w:r w:rsidR="00613AAD" w:rsidRPr="005713CB">
        <w:rPr>
          <w:color w:val="000000"/>
          <w:sz w:val="28"/>
          <w:szCs w:val="28"/>
        </w:rPr>
        <w:t>а</w:t>
      </w:r>
      <w:r w:rsidR="00613AAD" w:rsidRPr="005713CB">
        <w:rPr>
          <w:color w:val="000000"/>
          <w:sz w:val="28"/>
          <w:szCs w:val="28"/>
        </w:rPr>
        <w:t>ции Воробьевского муниципального района.</w:t>
      </w:r>
    </w:p>
    <w:p w:rsidR="00613AAD" w:rsidRDefault="00CD6787" w:rsidP="00CD6787">
      <w:pPr>
        <w:shd w:val="clear" w:color="auto" w:fill="FFFFFF"/>
        <w:tabs>
          <w:tab w:val="left" w:pos="600"/>
          <w:tab w:val="left" w:pos="3660"/>
        </w:tabs>
        <w:ind w:left="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13AAD" w:rsidRPr="005713CB" w:rsidRDefault="005713CB" w:rsidP="00613AAD">
      <w:pPr>
        <w:shd w:val="clear" w:color="auto" w:fill="FFFFFF"/>
        <w:tabs>
          <w:tab w:val="left" w:pos="600"/>
        </w:tabs>
        <w:ind w:left="58"/>
        <w:jc w:val="center"/>
        <w:rPr>
          <w:b/>
          <w:color w:val="000000"/>
          <w:sz w:val="28"/>
          <w:szCs w:val="28"/>
        </w:rPr>
      </w:pPr>
      <w:r w:rsidRPr="005713CB">
        <w:rPr>
          <w:b/>
          <w:color w:val="000000"/>
          <w:sz w:val="28"/>
          <w:szCs w:val="28"/>
        </w:rPr>
        <w:t xml:space="preserve">7. </w:t>
      </w:r>
      <w:r>
        <w:rPr>
          <w:b/>
          <w:color w:val="000000"/>
          <w:sz w:val="28"/>
          <w:szCs w:val="28"/>
        </w:rPr>
        <w:t>Р</w:t>
      </w:r>
      <w:r w:rsidRPr="005713CB">
        <w:rPr>
          <w:b/>
          <w:color w:val="000000"/>
          <w:sz w:val="28"/>
          <w:szCs w:val="28"/>
        </w:rPr>
        <w:t>еорганизация и ликвидация отдела.</w:t>
      </w:r>
    </w:p>
    <w:p w:rsidR="00613AAD" w:rsidRDefault="00613AAD" w:rsidP="00613AAD">
      <w:pPr>
        <w:shd w:val="clear" w:color="auto" w:fill="FFFFFF"/>
        <w:tabs>
          <w:tab w:val="left" w:pos="600"/>
        </w:tabs>
        <w:ind w:left="58"/>
        <w:rPr>
          <w:color w:val="000000"/>
          <w:sz w:val="28"/>
          <w:szCs w:val="28"/>
        </w:rPr>
      </w:pPr>
    </w:p>
    <w:p w:rsidR="00613AAD" w:rsidRDefault="005713CB" w:rsidP="00613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3AAD">
        <w:rPr>
          <w:sz w:val="28"/>
          <w:szCs w:val="28"/>
        </w:rPr>
        <w:t>.1 Реорганизация и ликвидация Отдела осуществляется в порядке, установленном действующим законодательством Российской Федерации.</w:t>
      </w:r>
    </w:p>
    <w:p w:rsidR="00613AAD" w:rsidRDefault="005713CB" w:rsidP="00613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3AAD">
        <w:rPr>
          <w:sz w:val="28"/>
          <w:szCs w:val="28"/>
        </w:rPr>
        <w:t>.2. При ликвидации и реорганизации увольняемым работникам гара</w:t>
      </w:r>
      <w:r w:rsidR="00613AAD">
        <w:rPr>
          <w:sz w:val="28"/>
          <w:szCs w:val="28"/>
        </w:rPr>
        <w:t>н</w:t>
      </w:r>
      <w:r w:rsidR="00613AAD">
        <w:rPr>
          <w:sz w:val="28"/>
          <w:szCs w:val="28"/>
        </w:rPr>
        <w:t>тируется соблюдение их прав в соответствии с действующим законодател</w:t>
      </w:r>
      <w:r w:rsidR="00613AAD">
        <w:rPr>
          <w:sz w:val="28"/>
          <w:szCs w:val="28"/>
        </w:rPr>
        <w:t>ь</w:t>
      </w:r>
      <w:r w:rsidR="00613AAD">
        <w:rPr>
          <w:sz w:val="28"/>
          <w:szCs w:val="28"/>
        </w:rPr>
        <w:t>ством.</w:t>
      </w:r>
    </w:p>
    <w:p w:rsidR="00613AAD" w:rsidRPr="00B6695B" w:rsidRDefault="005713CB" w:rsidP="00613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3AAD">
        <w:rPr>
          <w:sz w:val="28"/>
          <w:szCs w:val="28"/>
        </w:rPr>
        <w:t>.3. Отдел считается прекратившим свое существование после внес</w:t>
      </w:r>
      <w:r w:rsidR="00613AAD">
        <w:rPr>
          <w:sz w:val="28"/>
          <w:szCs w:val="28"/>
        </w:rPr>
        <w:t>е</w:t>
      </w:r>
      <w:r w:rsidR="00613AAD">
        <w:rPr>
          <w:sz w:val="28"/>
          <w:szCs w:val="28"/>
        </w:rPr>
        <w:t>ния об этом записи в Единый государственный реестр юридических лиц.</w:t>
      </w:r>
      <w:r w:rsidR="00613AAD">
        <w:t xml:space="preserve"> </w:t>
      </w:r>
    </w:p>
    <w:p w:rsidR="00C7035C" w:rsidRPr="00613AAD" w:rsidRDefault="00613AAD" w:rsidP="00613AAD">
      <w:pPr>
        <w:shd w:val="clear" w:color="auto" w:fill="FFFFFF"/>
        <w:ind w:left="29" w:right="77"/>
        <w:jc w:val="both"/>
        <w:rPr>
          <w:rFonts w:ascii="Arial Black" w:hAnsi="Arial Black"/>
        </w:rPr>
      </w:pPr>
      <w:r>
        <w:t xml:space="preserve"> </w:t>
      </w:r>
    </w:p>
    <w:sectPr w:rsidR="00C7035C" w:rsidRPr="00613AAD" w:rsidSect="00482510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70D7D"/>
    <w:multiLevelType w:val="hybridMultilevel"/>
    <w:tmpl w:val="0AA0D8D2"/>
    <w:lvl w:ilvl="0" w:tplc="7044608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28DDEA">
      <w:numFmt w:val="none"/>
      <w:lvlText w:val=""/>
      <w:lvlJc w:val="left"/>
      <w:pPr>
        <w:tabs>
          <w:tab w:val="num" w:pos="360"/>
        </w:tabs>
      </w:pPr>
    </w:lvl>
    <w:lvl w:ilvl="2" w:tplc="18C6C880">
      <w:numFmt w:val="none"/>
      <w:lvlText w:val=""/>
      <w:lvlJc w:val="left"/>
      <w:pPr>
        <w:tabs>
          <w:tab w:val="num" w:pos="360"/>
        </w:tabs>
      </w:pPr>
    </w:lvl>
    <w:lvl w:ilvl="3" w:tplc="87D68270">
      <w:numFmt w:val="none"/>
      <w:lvlText w:val=""/>
      <w:lvlJc w:val="left"/>
      <w:pPr>
        <w:tabs>
          <w:tab w:val="num" w:pos="360"/>
        </w:tabs>
      </w:pPr>
    </w:lvl>
    <w:lvl w:ilvl="4" w:tplc="9DD21D2A">
      <w:numFmt w:val="none"/>
      <w:lvlText w:val=""/>
      <w:lvlJc w:val="left"/>
      <w:pPr>
        <w:tabs>
          <w:tab w:val="num" w:pos="360"/>
        </w:tabs>
      </w:pPr>
    </w:lvl>
    <w:lvl w:ilvl="5" w:tplc="141A7A9A">
      <w:numFmt w:val="none"/>
      <w:lvlText w:val=""/>
      <w:lvlJc w:val="left"/>
      <w:pPr>
        <w:tabs>
          <w:tab w:val="num" w:pos="360"/>
        </w:tabs>
      </w:pPr>
    </w:lvl>
    <w:lvl w:ilvl="6" w:tplc="DA6AB140">
      <w:numFmt w:val="none"/>
      <w:lvlText w:val=""/>
      <w:lvlJc w:val="left"/>
      <w:pPr>
        <w:tabs>
          <w:tab w:val="num" w:pos="360"/>
        </w:tabs>
      </w:pPr>
    </w:lvl>
    <w:lvl w:ilvl="7" w:tplc="91E44B1C">
      <w:numFmt w:val="none"/>
      <w:lvlText w:val=""/>
      <w:lvlJc w:val="left"/>
      <w:pPr>
        <w:tabs>
          <w:tab w:val="num" w:pos="360"/>
        </w:tabs>
      </w:pPr>
    </w:lvl>
    <w:lvl w:ilvl="8" w:tplc="09A422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4C90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3742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1FFF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3EE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457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510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6E9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79C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CB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305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3AAD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8FC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560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A79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67D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1AD0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6F3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7D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107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12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1C7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BCA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59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787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BC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BE9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15B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6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8</cp:revision>
  <cp:lastPrinted>2015-12-21T07:57:00Z</cp:lastPrinted>
  <dcterms:created xsi:type="dcterms:W3CDTF">2015-12-08T14:25:00Z</dcterms:created>
  <dcterms:modified xsi:type="dcterms:W3CDTF">2015-12-21T07:58:00Z</dcterms:modified>
</cp:coreProperties>
</file>