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8" w:rsidRPr="00992C41" w:rsidRDefault="00E065D3" w:rsidP="00E86622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48.2pt;width:38.55pt;height:48.15pt;z-index:-251658752;mso-position-vertical-relative:margin" wrapcoords="-327 0 -327 21337 21600 21337 21600 0 -327 0" o:allowoverlap="f">
            <v:imagedata r:id="rId5" o:title="Воробьевский МР кон"/>
            <w10:wrap type="square" anchory="margin"/>
          </v:shape>
        </w:pict>
      </w:r>
      <w:r w:rsidR="002A26E8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A26E8" w:rsidRPr="00992C41" w:rsidRDefault="002A26E8" w:rsidP="002A26E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A26E8" w:rsidRDefault="002A26E8" w:rsidP="002A26E8">
      <w:pPr>
        <w:jc w:val="center"/>
        <w:rPr>
          <w:rFonts w:ascii="Arial" w:hAnsi="Arial"/>
        </w:rPr>
      </w:pPr>
    </w:p>
    <w:p w:rsidR="002A26E8" w:rsidRPr="00992C41" w:rsidRDefault="002A26E8" w:rsidP="002A26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A26E8" w:rsidRDefault="002A26E8" w:rsidP="002A26E8">
      <w:pPr>
        <w:jc w:val="center"/>
        <w:rPr>
          <w:b/>
          <w:sz w:val="32"/>
        </w:rPr>
      </w:pPr>
    </w:p>
    <w:p w:rsidR="002A26E8" w:rsidRPr="0067136B" w:rsidRDefault="00D654E4" w:rsidP="002A26E8">
      <w:pPr>
        <w:jc w:val="both"/>
        <w:rPr>
          <w:sz w:val="20"/>
        </w:rPr>
      </w:pPr>
      <w:r>
        <w:rPr>
          <w:sz w:val="28"/>
          <w:szCs w:val="28"/>
          <w:u w:val="single"/>
        </w:rPr>
        <w:t>о</w:t>
      </w:r>
      <w:r w:rsidR="002A26E8" w:rsidRPr="0067136B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u w:val="single"/>
          </w:rPr>
          <w:t>2014 г</w:t>
        </w:r>
      </w:smartTag>
      <w:r>
        <w:rPr>
          <w:sz w:val="28"/>
          <w:szCs w:val="28"/>
          <w:u w:val="single"/>
        </w:rPr>
        <w:t xml:space="preserve"> </w:t>
      </w:r>
      <w:r w:rsidR="002A26E8" w:rsidRPr="0067136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60</w:t>
      </w:r>
      <w:r w:rsidR="00E47C9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  </w:t>
      </w:r>
      <w:r w:rsidR="0067136B">
        <w:rPr>
          <w:sz w:val="20"/>
        </w:rPr>
        <w:tab/>
      </w:r>
      <w:r w:rsidR="0067136B">
        <w:rPr>
          <w:sz w:val="20"/>
        </w:rPr>
        <w:tab/>
      </w:r>
      <w:r w:rsidR="002A26E8" w:rsidRPr="0067136B">
        <w:rPr>
          <w:sz w:val="20"/>
        </w:rPr>
        <w:tab/>
        <w:t xml:space="preserve">  </w:t>
      </w:r>
    </w:p>
    <w:p w:rsidR="002A26E8" w:rsidRDefault="002A26E8" w:rsidP="002A26E8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A26E8" w:rsidRDefault="002A26E8" w:rsidP="002A26E8">
      <w:pPr>
        <w:jc w:val="both"/>
      </w:pPr>
    </w:p>
    <w:p w:rsidR="002A26E8" w:rsidRPr="002A26E8" w:rsidRDefault="002A26E8" w:rsidP="002A26E8">
      <w:pPr>
        <w:pStyle w:val="Style4"/>
        <w:widowControl/>
        <w:spacing w:before="158"/>
        <w:ind w:right="4315"/>
        <w:jc w:val="both"/>
        <w:rPr>
          <w:rStyle w:val="FontStyle11"/>
          <w:b/>
          <w:sz w:val="28"/>
          <w:szCs w:val="28"/>
        </w:rPr>
      </w:pPr>
      <w:r w:rsidRPr="002A26E8">
        <w:rPr>
          <w:rStyle w:val="FontStyle11"/>
          <w:b/>
          <w:sz w:val="28"/>
          <w:szCs w:val="28"/>
        </w:rPr>
        <w:t>Об утверждении перечней госуда</w:t>
      </w:r>
      <w:r w:rsidRPr="002A26E8">
        <w:rPr>
          <w:rStyle w:val="FontStyle11"/>
          <w:b/>
          <w:sz w:val="28"/>
          <w:szCs w:val="28"/>
        </w:rPr>
        <w:t>р</w:t>
      </w:r>
      <w:r w:rsidRPr="002A26E8">
        <w:rPr>
          <w:rStyle w:val="FontStyle11"/>
          <w:b/>
          <w:sz w:val="28"/>
          <w:szCs w:val="28"/>
        </w:rPr>
        <w:t>ственных и муниципальных услуг, предоставляемых администрацией В</w:t>
      </w:r>
      <w:r w:rsidRPr="002A26E8">
        <w:rPr>
          <w:rStyle w:val="FontStyle11"/>
          <w:b/>
          <w:sz w:val="28"/>
          <w:szCs w:val="28"/>
        </w:rPr>
        <w:t>о</w:t>
      </w:r>
      <w:r w:rsidRPr="002A26E8">
        <w:rPr>
          <w:rStyle w:val="FontStyle11"/>
          <w:b/>
          <w:sz w:val="28"/>
          <w:szCs w:val="28"/>
        </w:rPr>
        <w:t>робьевского муниципального района</w:t>
      </w:r>
    </w:p>
    <w:p w:rsidR="002A26E8" w:rsidRDefault="002A26E8" w:rsidP="002A26E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D76DE" w:rsidRDefault="002D76DE" w:rsidP="002D76DE">
      <w:pPr>
        <w:pStyle w:val="Style5"/>
        <w:widowControl/>
        <w:spacing w:line="240" w:lineRule="exact"/>
        <w:rPr>
          <w:sz w:val="20"/>
          <w:szCs w:val="20"/>
        </w:rPr>
      </w:pPr>
    </w:p>
    <w:p w:rsidR="002D76DE" w:rsidRPr="00183A6D" w:rsidRDefault="002D76DE" w:rsidP="002A26E8">
      <w:pPr>
        <w:pStyle w:val="Style5"/>
        <w:widowControl/>
        <w:spacing w:before="163" w:line="360" w:lineRule="auto"/>
        <w:rPr>
          <w:rStyle w:val="FontStyle11"/>
          <w:spacing w:val="70"/>
          <w:sz w:val="28"/>
          <w:szCs w:val="28"/>
        </w:rPr>
      </w:pPr>
      <w:r w:rsidRPr="002D76DE">
        <w:rPr>
          <w:rStyle w:val="FontStyle11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</w:t>
      </w:r>
      <w:r w:rsidR="002A26E8">
        <w:rPr>
          <w:rStyle w:val="FontStyle11"/>
          <w:sz w:val="28"/>
          <w:szCs w:val="28"/>
        </w:rPr>
        <w:t>, решением Совета народных д</w:t>
      </w:r>
      <w:r w:rsidR="002A26E8">
        <w:rPr>
          <w:rStyle w:val="FontStyle11"/>
          <w:sz w:val="28"/>
          <w:szCs w:val="28"/>
        </w:rPr>
        <w:t>е</w:t>
      </w:r>
      <w:r w:rsidR="002A26E8">
        <w:rPr>
          <w:rStyle w:val="FontStyle11"/>
          <w:sz w:val="28"/>
          <w:szCs w:val="28"/>
        </w:rPr>
        <w:t xml:space="preserve">путатов </w:t>
      </w:r>
      <w:r w:rsidR="002A26E8" w:rsidRPr="002A26E8">
        <w:rPr>
          <w:rStyle w:val="FontStyle11"/>
          <w:sz w:val="28"/>
          <w:szCs w:val="28"/>
        </w:rPr>
        <w:t xml:space="preserve">от </w:t>
      </w:r>
      <w:r w:rsidR="002A26E8" w:rsidRPr="002A26E8">
        <w:rPr>
          <w:sz w:val="28"/>
          <w:szCs w:val="28"/>
        </w:rPr>
        <w:t>25.12.</w:t>
      </w:r>
      <w:r w:rsidR="002A26E8" w:rsidRPr="00183A6D">
        <w:rPr>
          <w:sz w:val="28"/>
          <w:szCs w:val="28"/>
        </w:rPr>
        <w:t>2013 г. № 47 «</w:t>
      </w:r>
      <w:r w:rsidR="002A26E8" w:rsidRPr="00183A6D">
        <w:rPr>
          <w:rFonts w:eastAsia="Calibri"/>
          <w:sz w:val="28"/>
          <w:szCs w:val="28"/>
        </w:rPr>
        <w:t>О принятии полномочий органов местного самоуправления сельских поселений</w:t>
      </w:r>
      <w:r w:rsidR="002A26E8" w:rsidRPr="00183A6D">
        <w:rPr>
          <w:sz w:val="28"/>
          <w:szCs w:val="28"/>
        </w:rPr>
        <w:t>»</w:t>
      </w:r>
      <w:r w:rsidRPr="00183A6D">
        <w:rPr>
          <w:rStyle w:val="FontStyle11"/>
          <w:sz w:val="28"/>
          <w:szCs w:val="28"/>
        </w:rPr>
        <w:t xml:space="preserve">  администрация Воробьевского мун</w:t>
      </w:r>
      <w:r w:rsidRPr="00183A6D">
        <w:rPr>
          <w:rStyle w:val="FontStyle11"/>
          <w:sz w:val="28"/>
          <w:szCs w:val="28"/>
        </w:rPr>
        <w:t>и</w:t>
      </w:r>
      <w:r w:rsidRPr="00183A6D">
        <w:rPr>
          <w:rStyle w:val="FontStyle11"/>
          <w:sz w:val="28"/>
          <w:szCs w:val="28"/>
        </w:rPr>
        <w:t xml:space="preserve">ципального района </w:t>
      </w:r>
      <w:r w:rsidR="002A26E8" w:rsidRPr="00183A6D">
        <w:rPr>
          <w:b/>
          <w:spacing w:val="40"/>
          <w:sz w:val="28"/>
          <w:szCs w:val="28"/>
        </w:rPr>
        <w:t>постановляет</w:t>
      </w:r>
      <w:r w:rsidR="002A26E8" w:rsidRPr="00183A6D">
        <w:rPr>
          <w:sz w:val="28"/>
          <w:szCs w:val="28"/>
        </w:rPr>
        <w:t>:</w:t>
      </w:r>
    </w:p>
    <w:p w:rsidR="002D76DE" w:rsidRPr="002D76DE" w:rsidRDefault="002D76DE" w:rsidP="002A26E8">
      <w:pPr>
        <w:pStyle w:val="Style7"/>
        <w:widowControl/>
        <w:numPr>
          <w:ilvl w:val="0"/>
          <w:numId w:val="4"/>
        </w:numPr>
        <w:tabs>
          <w:tab w:val="left" w:pos="1056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Утвердить:</w:t>
      </w:r>
    </w:p>
    <w:p w:rsidR="002D76DE" w:rsidRPr="002D76DE" w:rsidRDefault="002D76DE" w:rsidP="002A26E8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1.1. Перечень муниципальных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района, согласно приложению</w:t>
      </w:r>
      <w:r>
        <w:rPr>
          <w:rStyle w:val="FontStyle11"/>
          <w:sz w:val="28"/>
          <w:szCs w:val="28"/>
        </w:rPr>
        <w:t xml:space="preserve"> №</w:t>
      </w:r>
      <w:r w:rsidRPr="002D76DE">
        <w:rPr>
          <w:rStyle w:val="FontStyle11"/>
          <w:sz w:val="28"/>
          <w:szCs w:val="28"/>
        </w:rPr>
        <w:t xml:space="preserve"> 1.</w:t>
      </w:r>
    </w:p>
    <w:p w:rsidR="002D76DE" w:rsidRPr="002D76DE" w:rsidRDefault="002D76DE" w:rsidP="002A26E8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1.2. Перечень государственных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 xml:space="preserve">ей Воробьевского муниципального района при осуществлении переданных отдельных государственных полномочий Воронежской области, согласно приложению </w:t>
      </w:r>
      <w:r>
        <w:rPr>
          <w:rStyle w:val="FontStyle11"/>
          <w:sz w:val="28"/>
          <w:szCs w:val="28"/>
        </w:rPr>
        <w:t xml:space="preserve">№ </w:t>
      </w:r>
      <w:r w:rsidRPr="002D76DE">
        <w:rPr>
          <w:rStyle w:val="FontStyle11"/>
          <w:sz w:val="28"/>
          <w:szCs w:val="28"/>
        </w:rPr>
        <w:t>2.</w:t>
      </w:r>
      <w:r w:rsidRPr="002D76DE"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2A26E8" w:rsidRDefault="002A26E8" w:rsidP="002A26E8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Перечень муниципальных услуг, </w:t>
      </w:r>
      <w:r w:rsidRPr="002D76DE">
        <w:rPr>
          <w:rStyle w:val="FontStyle11"/>
          <w:sz w:val="28"/>
          <w:szCs w:val="28"/>
        </w:rPr>
        <w:t>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 при осуществлении переданных</w:t>
      </w:r>
      <w:r>
        <w:rPr>
          <w:rStyle w:val="FontStyle11"/>
          <w:sz w:val="28"/>
          <w:szCs w:val="28"/>
        </w:rPr>
        <w:t xml:space="preserve"> отдельных полномочий органов местного самоуправления сельских посел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ний</w:t>
      </w:r>
      <w:r w:rsidR="001C36A6">
        <w:rPr>
          <w:rStyle w:val="FontStyle11"/>
          <w:sz w:val="28"/>
          <w:szCs w:val="28"/>
        </w:rPr>
        <w:t xml:space="preserve"> Воробьевского муниципального района</w:t>
      </w:r>
      <w:r>
        <w:rPr>
          <w:rStyle w:val="FontStyle11"/>
          <w:sz w:val="28"/>
          <w:szCs w:val="28"/>
        </w:rPr>
        <w:t xml:space="preserve">, </w:t>
      </w:r>
      <w:r w:rsidRPr="002D76DE">
        <w:rPr>
          <w:rStyle w:val="FontStyle11"/>
          <w:sz w:val="28"/>
          <w:szCs w:val="28"/>
        </w:rPr>
        <w:t xml:space="preserve">согласно приложению </w:t>
      </w:r>
      <w:r>
        <w:rPr>
          <w:rStyle w:val="FontStyle11"/>
          <w:sz w:val="28"/>
          <w:szCs w:val="28"/>
        </w:rPr>
        <w:t>№ 3</w:t>
      </w:r>
      <w:r w:rsidRPr="002D76DE">
        <w:rPr>
          <w:rStyle w:val="FontStyle11"/>
          <w:sz w:val="28"/>
          <w:szCs w:val="28"/>
        </w:rPr>
        <w:t>.</w:t>
      </w:r>
    </w:p>
    <w:p w:rsidR="002D76DE" w:rsidRPr="002D76DE" w:rsidRDefault="002D76DE" w:rsidP="002A26E8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lastRenderedPageBreak/>
        <w:t>2. Руководителям структурных подразделений администрации муниц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пального района разработать административные регламенты предоставления муниципальных услуг.</w:t>
      </w:r>
    </w:p>
    <w:p w:rsidR="00E86622" w:rsidRDefault="002D76DE" w:rsidP="002A26E8">
      <w:pPr>
        <w:autoSpaceDE w:val="0"/>
        <w:autoSpaceDN w:val="0"/>
        <w:adjustRightInd w:val="0"/>
        <w:spacing w:line="360" w:lineRule="auto"/>
        <w:ind w:right="21" w:firstLine="708"/>
        <w:jc w:val="both"/>
        <w:rPr>
          <w:sz w:val="28"/>
          <w:szCs w:val="28"/>
        </w:rPr>
      </w:pPr>
      <w:r w:rsidRPr="002D76DE">
        <w:rPr>
          <w:sz w:val="28"/>
          <w:szCs w:val="28"/>
        </w:rPr>
        <w:t xml:space="preserve">3. </w:t>
      </w:r>
      <w:r w:rsidR="00E86622">
        <w:rPr>
          <w:sz w:val="28"/>
          <w:szCs w:val="28"/>
        </w:rPr>
        <w:t>признать утратившими силу п</w:t>
      </w:r>
      <w:r w:rsidRPr="002D76DE">
        <w:rPr>
          <w:sz w:val="28"/>
          <w:szCs w:val="28"/>
        </w:rPr>
        <w:t>остановлени</w:t>
      </w:r>
      <w:r w:rsidR="00E86622">
        <w:rPr>
          <w:sz w:val="28"/>
          <w:szCs w:val="28"/>
        </w:rPr>
        <w:t>я</w:t>
      </w:r>
      <w:r w:rsidRPr="002D76DE">
        <w:rPr>
          <w:sz w:val="28"/>
          <w:szCs w:val="28"/>
        </w:rPr>
        <w:t xml:space="preserve">  администрации Вороб</w:t>
      </w:r>
      <w:r w:rsidRPr="002D76DE">
        <w:rPr>
          <w:sz w:val="28"/>
          <w:szCs w:val="28"/>
        </w:rPr>
        <w:t>ь</w:t>
      </w:r>
      <w:r w:rsidRPr="002D76DE">
        <w:rPr>
          <w:sz w:val="28"/>
          <w:szCs w:val="28"/>
        </w:rPr>
        <w:t>евского муниципального района</w:t>
      </w:r>
      <w:r w:rsidR="00E86622">
        <w:rPr>
          <w:sz w:val="28"/>
          <w:szCs w:val="28"/>
        </w:rPr>
        <w:t>:</w:t>
      </w:r>
    </w:p>
    <w:p w:rsidR="00E86622" w:rsidRDefault="00E86622" w:rsidP="002A26E8">
      <w:pPr>
        <w:autoSpaceDE w:val="0"/>
        <w:autoSpaceDN w:val="0"/>
        <w:adjustRightInd w:val="0"/>
        <w:spacing w:line="360" w:lineRule="auto"/>
        <w:ind w:right="21" w:firstLine="708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DE" w:rsidRPr="002D76DE">
        <w:rPr>
          <w:sz w:val="28"/>
          <w:szCs w:val="28"/>
        </w:rPr>
        <w:t xml:space="preserve">от </w:t>
      </w:r>
      <w:r>
        <w:rPr>
          <w:sz w:val="28"/>
          <w:szCs w:val="28"/>
        </w:rPr>
        <w:t>03.10.2011</w:t>
      </w:r>
      <w:r w:rsidR="002D76DE" w:rsidRPr="002D76DE">
        <w:rPr>
          <w:sz w:val="28"/>
          <w:szCs w:val="28"/>
        </w:rPr>
        <w:t xml:space="preserve"> г. № </w:t>
      </w:r>
      <w:r>
        <w:rPr>
          <w:sz w:val="28"/>
          <w:szCs w:val="28"/>
        </w:rPr>
        <w:t>367 «</w:t>
      </w:r>
      <w:r>
        <w:rPr>
          <w:rStyle w:val="FontStyle11"/>
          <w:sz w:val="28"/>
          <w:szCs w:val="28"/>
        </w:rPr>
        <w:t>«</w:t>
      </w:r>
      <w:r w:rsidRPr="002D76DE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администрацией Воробьевского муниципального района</w:t>
      </w:r>
      <w:r>
        <w:rPr>
          <w:rStyle w:val="FontStyle11"/>
          <w:sz w:val="28"/>
          <w:szCs w:val="28"/>
        </w:rPr>
        <w:t>»;</w:t>
      </w:r>
    </w:p>
    <w:p w:rsidR="00E86622" w:rsidRDefault="00E86622" w:rsidP="002A26E8">
      <w:pPr>
        <w:autoSpaceDE w:val="0"/>
        <w:autoSpaceDN w:val="0"/>
        <w:adjustRightInd w:val="0"/>
        <w:spacing w:line="360" w:lineRule="auto"/>
        <w:ind w:right="21"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от 08.11.2012 г. «О внесении изменений в постановление администр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ции Воробьевского муниципального района от 03.10.2011 г. № 367 «</w:t>
      </w:r>
      <w:r w:rsidRPr="002D76DE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</w:t>
      </w:r>
      <w:r w:rsidRPr="002D76DE">
        <w:rPr>
          <w:rStyle w:val="FontStyle11"/>
          <w:sz w:val="28"/>
          <w:szCs w:val="28"/>
        </w:rPr>
        <w:t>в</w:t>
      </w:r>
      <w:r w:rsidRPr="002D76DE">
        <w:rPr>
          <w:rStyle w:val="FontStyle11"/>
          <w:sz w:val="28"/>
          <w:szCs w:val="28"/>
        </w:rPr>
        <w:t>ляемых администрацией Воробьевского муниципального района</w:t>
      </w:r>
      <w:r>
        <w:rPr>
          <w:rStyle w:val="FontStyle11"/>
          <w:sz w:val="28"/>
          <w:szCs w:val="28"/>
        </w:rPr>
        <w:t>»;</w:t>
      </w:r>
    </w:p>
    <w:p w:rsidR="002D76DE" w:rsidRPr="002D76DE" w:rsidRDefault="00E86622" w:rsidP="00E86622">
      <w:pPr>
        <w:autoSpaceDE w:val="0"/>
        <w:autoSpaceDN w:val="0"/>
        <w:adjustRightInd w:val="0"/>
        <w:spacing w:line="360" w:lineRule="auto"/>
        <w:ind w:right="21" w:firstLine="708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- от 07.06.2013 г. «О внесении изменений в постановление администр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ции Воробьевского муниципального района от 03.10.2011 г. № 367 «</w:t>
      </w:r>
      <w:r w:rsidRPr="002D76DE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</w:t>
      </w:r>
      <w:r w:rsidRPr="002D76DE">
        <w:rPr>
          <w:rStyle w:val="FontStyle11"/>
          <w:sz w:val="28"/>
          <w:szCs w:val="28"/>
        </w:rPr>
        <w:t>в</w:t>
      </w:r>
      <w:r w:rsidRPr="002D76DE">
        <w:rPr>
          <w:rStyle w:val="FontStyle11"/>
          <w:sz w:val="28"/>
          <w:szCs w:val="28"/>
        </w:rPr>
        <w:t>ляемых администрацией Воробьевского муниципального района</w:t>
      </w:r>
      <w:r>
        <w:rPr>
          <w:rStyle w:val="FontStyle11"/>
          <w:sz w:val="28"/>
          <w:szCs w:val="28"/>
        </w:rPr>
        <w:t>»</w:t>
      </w:r>
      <w:r w:rsidR="002D76DE" w:rsidRPr="002D76DE">
        <w:rPr>
          <w:sz w:val="28"/>
          <w:szCs w:val="28"/>
        </w:rPr>
        <w:t>.</w:t>
      </w:r>
    </w:p>
    <w:p w:rsidR="002D76DE" w:rsidRPr="002D76DE" w:rsidRDefault="002D76DE" w:rsidP="002A26E8">
      <w:pPr>
        <w:spacing w:line="360" w:lineRule="auto"/>
        <w:ind w:firstLine="720"/>
        <w:jc w:val="both"/>
        <w:rPr>
          <w:sz w:val="28"/>
          <w:szCs w:val="28"/>
        </w:rPr>
      </w:pPr>
      <w:r w:rsidRPr="002D76DE">
        <w:rPr>
          <w:sz w:val="28"/>
          <w:szCs w:val="28"/>
        </w:rPr>
        <w:t xml:space="preserve">4. </w:t>
      </w:r>
      <w:proofErr w:type="gramStart"/>
      <w:r w:rsidRPr="002D76DE">
        <w:rPr>
          <w:sz w:val="28"/>
          <w:szCs w:val="28"/>
        </w:rPr>
        <w:t>Контроль за</w:t>
      </w:r>
      <w:proofErr w:type="gramEnd"/>
      <w:r w:rsidRPr="002D76DE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2D76DE" w:rsidRPr="002D76DE" w:rsidRDefault="002D76DE" w:rsidP="002A26E8">
      <w:pPr>
        <w:pStyle w:val="Style7"/>
        <w:widowControl/>
        <w:tabs>
          <w:tab w:val="left" w:pos="1056"/>
          <w:tab w:val="left" w:pos="2822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BA4814" w:rsidRDefault="00BA4814" w:rsidP="002A26E8">
      <w:pPr>
        <w:spacing w:line="360" w:lineRule="auto"/>
        <w:ind w:firstLine="708"/>
        <w:jc w:val="both"/>
        <w:rPr>
          <w:sz w:val="28"/>
          <w:szCs w:val="28"/>
        </w:rPr>
      </w:pPr>
    </w:p>
    <w:p w:rsidR="00F267C8" w:rsidRDefault="00F267C8" w:rsidP="002A26E8">
      <w:pPr>
        <w:spacing w:line="360" w:lineRule="auto"/>
        <w:ind w:firstLine="708"/>
        <w:jc w:val="both"/>
        <w:rPr>
          <w:sz w:val="28"/>
          <w:szCs w:val="28"/>
        </w:rPr>
      </w:pPr>
    </w:p>
    <w:p w:rsidR="00CE1E51" w:rsidRDefault="00CE1E51" w:rsidP="00E86622">
      <w:pPr>
        <w:pStyle w:val="a4"/>
      </w:pPr>
      <w:r>
        <w:t xml:space="preserve">Глава администрации </w:t>
      </w:r>
    </w:p>
    <w:p w:rsidR="001C1158" w:rsidRDefault="00CE1E51" w:rsidP="00E86622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E86622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E86622">
        <w:rPr>
          <w:sz w:val="28"/>
          <w:szCs w:val="28"/>
        </w:rPr>
        <w:t>А.В.Пищугин</w:t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  <w:t xml:space="preserve">           </w:t>
      </w:r>
      <w:r w:rsidR="00DD4305" w:rsidRPr="00CE1E51">
        <w:rPr>
          <w:sz w:val="28"/>
          <w:szCs w:val="28"/>
        </w:rPr>
        <w:tab/>
      </w:r>
    </w:p>
    <w:p w:rsidR="001C1158" w:rsidRDefault="001C1158" w:rsidP="001C1158">
      <w:r>
        <w:rPr>
          <w:sz w:val="28"/>
          <w:szCs w:val="28"/>
        </w:rPr>
        <w:br w:type="page"/>
      </w:r>
    </w:p>
    <w:p w:rsidR="001C1158" w:rsidRDefault="001C1158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Pr="007855AE" w:rsidRDefault="00362DB3" w:rsidP="001C1158"/>
    <w:p w:rsidR="001C1158" w:rsidRDefault="001C1158" w:rsidP="001C1158">
      <w:r>
        <w:t xml:space="preserve">Руководитель аппарата администрации </w:t>
      </w:r>
    </w:p>
    <w:p w:rsidR="001C1158" w:rsidRDefault="001C1158" w:rsidP="001C11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Ю.Н.Рыбасов</w:t>
      </w:r>
    </w:p>
    <w:p w:rsidR="001C1158" w:rsidRDefault="001C1158" w:rsidP="001C1158">
      <w:r>
        <w:t>___09.2014 г.</w:t>
      </w:r>
    </w:p>
    <w:p w:rsidR="001C1158" w:rsidRDefault="001C1158" w:rsidP="001C1158"/>
    <w:p w:rsidR="001C1158" w:rsidRDefault="001C1158" w:rsidP="001C1158">
      <w:r>
        <w:t xml:space="preserve">Руководитель отдела по образованию </w:t>
      </w:r>
      <w:r>
        <w:tab/>
      </w:r>
      <w:r>
        <w:tab/>
      </w:r>
      <w:r>
        <w:tab/>
      </w:r>
      <w:r>
        <w:tab/>
      </w:r>
      <w:r>
        <w:tab/>
        <w:t>Л.П.Строева</w:t>
      </w:r>
    </w:p>
    <w:p w:rsidR="001C1158" w:rsidRDefault="001C1158" w:rsidP="001C1158">
      <w:r>
        <w:t>___09.2014 г.</w:t>
      </w:r>
    </w:p>
    <w:p w:rsidR="001C1158" w:rsidRDefault="001C1158" w:rsidP="001C1158"/>
    <w:p w:rsidR="001C1158" w:rsidRDefault="001C1158" w:rsidP="001C1158">
      <w:r>
        <w:t xml:space="preserve">Начальник отдела по строительству, </w:t>
      </w:r>
    </w:p>
    <w:p w:rsidR="001C1158" w:rsidRDefault="001C1158" w:rsidP="001C1158">
      <w:r>
        <w:t>архитектуре, 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  <w:t>Д.Н.Гриднев</w:t>
      </w:r>
    </w:p>
    <w:p w:rsidR="001C1158" w:rsidRDefault="001C1158" w:rsidP="001C1158">
      <w:r>
        <w:t>___09.2014 г.</w:t>
      </w:r>
    </w:p>
    <w:p w:rsidR="001C1158" w:rsidRDefault="001C1158" w:rsidP="001C1158"/>
    <w:p w:rsidR="001C1158" w:rsidRDefault="001C1158" w:rsidP="001C1158">
      <w:r>
        <w:t xml:space="preserve">Начальник отдела по экономике и </w:t>
      </w:r>
    </w:p>
    <w:p w:rsidR="001C1158" w:rsidRDefault="001C1158" w:rsidP="001C1158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Е.А.Котенкова</w:t>
      </w:r>
    </w:p>
    <w:p w:rsidR="001C1158" w:rsidRDefault="001C1158" w:rsidP="001C1158">
      <w:r>
        <w:t>___09.2014 г.</w:t>
      </w:r>
    </w:p>
    <w:p w:rsidR="001C1158" w:rsidRDefault="001C1158" w:rsidP="001C1158"/>
    <w:p w:rsidR="001C1158" w:rsidRPr="00675C75" w:rsidRDefault="001C1158" w:rsidP="001C1158">
      <w:r>
        <w:t xml:space="preserve">Начальник </w:t>
      </w:r>
      <w:r w:rsidRPr="00675C75">
        <w:t xml:space="preserve">отдела </w:t>
      </w:r>
      <w:proofErr w:type="gramStart"/>
      <w:r w:rsidRPr="00675C75">
        <w:t>организационной</w:t>
      </w:r>
      <w:proofErr w:type="gramEnd"/>
      <w:r w:rsidRPr="00675C75">
        <w:t xml:space="preserve"> </w:t>
      </w:r>
    </w:p>
    <w:p w:rsidR="001C1158" w:rsidRDefault="001C1158" w:rsidP="001C1158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1C1158" w:rsidRDefault="001C1158" w:rsidP="001C1158">
      <w:r>
        <w:t>___09.2014 г.</w:t>
      </w:r>
    </w:p>
    <w:p w:rsidR="001C1158" w:rsidRDefault="001C1158" w:rsidP="001C1158"/>
    <w:p w:rsidR="001C1158" w:rsidRDefault="001C1158" w:rsidP="001C1158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D54F0D" w:rsidRDefault="001C1158" w:rsidP="00362DB3">
      <w:pPr>
        <w:rPr>
          <w:sz w:val="28"/>
          <w:szCs w:val="28"/>
        </w:rPr>
      </w:pPr>
      <w:r>
        <w:t>___09.2014 г.</w:t>
      </w:r>
    </w:p>
    <w:p w:rsidR="002D76DE" w:rsidRPr="00292823" w:rsidRDefault="002D76DE" w:rsidP="002D76D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29282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2D76DE" w:rsidRDefault="002D76DE" w:rsidP="002D76D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к постановлению администр</w:t>
      </w:r>
      <w:r w:rsidRPr="00292823">
        <w:rPr>
          <w:rFonts w:ascii="Times New Roman" w:hAnsi="Times New Roman"/>
          <w:sz w:val="28"/>
          <w:szCs w:val="28"/>
        </w:rPr>
        <w:t>а</w:t>
      </w:r>
      <w:r w:rsidRPr="0029282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6DE" w:rsidRPr="00292823" w:rsidRDefault="002D76DE" w:rsidP="002D76D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46CE">
        <w:rPr>
          <w:rFonts w:ascii="Times New Roman" w:hAnsi="Times New Roman"/>
          <w:sz w:val="28"/>
          <w:szCs w:val="28"/>
        </w:rPr>
        <w:t>___________</w:t>
      </w:r>
      <w:r w:rsidR="00732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E91">
        <w:rPr>
          <w:rFonts w:ascii="Times New Roman" w:hAnsi="Times New Roman"/>
          <w:sz w:val="28"/>
          <w:szCs w:val="28"/>
        </w:rPr>
        <w:t>г</w:t>
      </w:r>
      <w:proofErr w:type="gramEnd"/>
      <w:r w:rsidR="00732E91">
        <w:rPr>
          <w:rFonts w:ascii="Times New Roman" w:hAnsi="Times New Roman"/>
          <w:sz w:val="28"/>
          <w:szCs w:val="28"/>
        </w:rPr>
        <w:t xml:space="preserve">.   </w:t>
      </w:r>
      <w:r w:rsidRPr="00292823">
        <w:rPr>
          <w:rFonts w:ascii="Times New Roman" w:hAnsi="Times New Roman"/>
          <w:sz w:val="28"/>
          <w:szCs w:val="28"/>
        </w:rPr>
        <w:t>№</w:t>
      </w:r>
      <w:r w:rsidR="00732E91">
        <w:rPr>
          <w:rFonts w:ascii="Times New Roman" w:hAnsi="Times New Roman"/>
          <w:sz w:val="28"/>
          <w:szCs w:val="28"/>
        </w:rPr>
        <w:t xml:space="preserve"> </w:t>
      </w:r>
      <w:r w:rsidR="006E46CE">
        <w:rPr>
          <w:rFonts w:ascii="Times New Roman" w:hAnsi="Times New Roman"/>
          <w:sz w:val="28"/>
          <w:szCs w:val="28"/>
        </w:rPr>
        <w:t>_____</w:t>
      </w:r>
    </w:p>
    <w:p w:rsidR="002D76DE" w:rsidRDefault="002D76DE" w:rsidP="002D76DE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2D76DE" w:rsidRPr="00292823" w:rsidRDefault="002D76DE" w:rsidP="002D76DE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2D76DE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 w:rsidRPr="00292823">
        <w:rPr>
          <w:rFonts w:eastAsia="DejaVu Sans"/>
          <w:color w:val="000000"/>
          <w:sz w:val="28"/>
          <w:szCs w:val="28"/>
          <w:lang w:bidi="ru-RU"/>
        </w:rPr>
        <w:t xml:space="preserve">ПЕРЕЧЕНЬ </w:t>
      </w:r>
    </w:p>
    <w:p w:rsidR="002D76DE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 w:rsidRPr="00292823">
        <w:rPr>
          <w:rFonts w:eastAsia="DejaVu Sans"/>
          <w:color w:val="000000"/>
          <w:sz w:val="28"/>
          <w:szCs w:val="28"/>
          <w:lang w:bidi="ru-RU"/>
        </w:rPr>
        <w:t xml:space="preserve">муниципальных услуг, предоставляемых администрацией </w:t>
      </w:r>
    </w:p>
    <w:p w:rsidR="002D76DE" w:rsidRPr="00292823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Воробьевского </w:t>
      </w:r>
      <w:r w:rsidRPr="00292823">
        <w:rPr>
          <w:rFonts w:eastAsia="DejaVu Sans"/>
          <w:color w:val="000000"/>
          <w:sz w:val="28"/>
          <w:szCs w:val="28"/>
          <w:lang w:bidi="ru-RU"/>
        </w:rPr>
        <w:t>муниципального района</w:t>
      </w:r>
    </w:p>
    <w:p w:rsidR="002D76DE" w:rsidRPr="003A778F" w:rsidRDefault="002D76DE" w:rsidP="002D76DE">
      <w:pPr>
        <w:widowControl w:val="0"/>
        <w:suppressAutoHyphens/>
        <w:jc w:val="both"/>
        <w:rPr>
          <w:rFonts w:ascii="DejaVu Sans" w:eastAsia="DejaVu Sans" w:hAnsi="DejaVu Sans"/>
          <w:color w:val="000000"/>
          <w:sz w:val="28"/>
          <w:szCs w:val="28"/>
          <w:lang w:bidi="ru-RU"/>
        </w:rPr>
      </w:pPr>
    </w:p>
    <w:p w:rsidR="001C36A6" w:rsidRPr="00007C74" w:rsidRDefault="001C36A6" w:rsidP="001C36A6">
      <w:pPr>
        <w:spacing w:line="360" w:lineRule="auto"/>
        <w:ind w:firstLine="709"/>
        <w:jc w:val="both"/>
        <w:rPr>
          <w:sz w:val="28"/>
          <w:szCs w:val="28"/>
        </w:rPr>
      </w:pPr>
      <w:r w:rsidRPr="00007C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 xml:space="preserve">Предоставление аренду, постоянное (бессрочное) </w:t>
      </w:r>
      <w:r>
        <w:rPr>
          <w:sz w:val="28"/>
          <w:szCs w:val="28"/>
        </w:rPr>
        <w:t xml:space="preserve">пользование </w:t>
      </w:r>
      <w:r w:rsidRPr="00007C74">
        <w:rPr>
          <w:sz w:val="28"/>
          <w:szCs w:val="28"/>
        </w:rPr>
        <w:t>или безвозмездное срочное пользование земельных участков, находящихся в со</w:t>
      </w:r>
      <w:r w:rsidRPr="00007C74">
        <w:rPr>
          <w:sz w:val="28"/>
          <w:szCs w:val="28"/>
        </w:rPr>
        <w:t>б</w:t>
      </w:r>
      <w:r w:rsidRPr="00007C74">
        <w:rPr>
          <w:sz w:val="28"/>
          <w:szCs w:val="28"/>
        </w:rPr>
        <w:t>ственности муниципального района, и земельных участков, государственная собственность на которые не разграничена, для строительства (с предвар</w:t>
      </w:r>
      <w:r w:rsidRPr="00007C74">
        <w:rPr>
          <w:sz w:val="28"/>
          <w:szCs w:val="28"/>
        </w:rPr>
        <w:t>и</w:t>
      </w:r>
      <w:r w:rsidRPr="00007C74">
        <w:rPr>
          <w:sz w:val="28"/>
          <w:szCs w:val="28"/>
        </w:rPr>
        <w:t>тельным согласованием мест размещения объектов).</w:t>
      </w:r>
    </w:p>
    <w:p w:rsidR="001C36A6" w:rsidRPr="00007C74" w:rsidRDefault="001C36A6" w:rsidP="001C36A6">
      <w:pPr>
        <w:spacing w:line="360" w:lineRule="auto"/>
        <w:ind w:firstLine="709"/>
        <w:jc w:val="both"/>
        <w:rPr>
          <w:sz w:val="28"/>
          <w:szCs w:val="28"/>
        </w:rPr>
      </w:pPr>
      <w:r w:rsidRPr="00007C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Предоставление в аренду земельных участков, находящихся в со</w:t>
      </w:r>
      <w:r w:rsidRPr="00007C74">
        <w:rPr>
          <w:sz w:val="28"/>
          <w:szCs w:val="28"/>
        </w:rPr>
        <w:t>б</w:t>
      </w:r>
      <w:r w:rsidRPr="00007C74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участков, государственная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разграничена,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их комплексного освоения в целях жилищного строительства.</w:t>
      </w:r>
    </w:p>
    <w:p w:rsidR="001C36A6" w:rsidRPr="00007C74" w:rsidRDefault="001C36A6" w:rsidP="001C36A6">
      <w:pPr>
        <w:spacing w:line="360" w:lineRule="auto"/>
        <w:ind w:firstLine="709"/>
        <w:jc w:val="both"/>
        <w:rPr>
          <w:sz w:val="28"/>
          <w:szCs w:val="28"/>
        </w:rPr>
      </w:pPr>
      <w:r w:rsidRPr="00007C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собственность,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постоянное (бессро</w:t>
      </w:r>
      <w:r w:rsidRPr="00007C74">
        <w:rPr>
          <w:sz w:val="28"/>
          <w:szCs w:val="28"/>
        </w:rPr>
        <w:t>ч</w:t>
      </w:r>
      <w:r w:rsidRPr="00007C74">
        <w:rPr>
          <w:sz w:val="28"/>
          <w:szCs w:val="28"/>
        </w:rPr>
        <w:t>ное) пользование земельных участков, находящихся в собственности мун</w:t>
      </w:r>
      <w:r w:rsidRPr="00007C74">
        <w:rPr>
          <w:sz w:val="28"/>
          <w:szCs w:val="28"/>
        </w:rPr>
        <w:t>и</w:t>
      </w:r>
      <w:r w:rsidRPr="00007C74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государственная собственность на которые не разграничена, для целей, не связанных со строительством.</w:t>
      </w:r>
    </w:p>
    <w:p w:rsidR="001C36A6" w:rsidRPr="00007C74" w:rsidRDefault="001C36A6" w:rsidP="001C36A6">
      <w:pPr>
        <w:spacing w:line="360" w:lineRule="auto"/>
        <w:ind w:firstLine="709"/>
        <w:jc w:val="both"/>
        <w:rPr>
          <w:sz w:val="28"/>
          <w:szCs w:val="28"/>
        </w:rPr>
      </w:pPr>
      <w:r w:rsidRPr="00007C7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собственность,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аренду,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 xml:space="preserve">постоянное (бессрочное) пользование или безвозмездное срочное пользование земельных участков, находящихся в собственности </w:t>
      </w:r>
      <w:r>
        <w:rPr>
          <w:sz w:val="28"/>
          <w:szCs w:val="28"/>
        </w:rPr>
        <w:t>муниципального района</w:t>
      </w:r>
      <w:r w:rsidRPr="00007C74">
        <w:rPr>
          <w:sz w:val="28"/>
          <w:szCs w:val="28"/>
        </w:rPr>
        <w:t>, и земельных учас</w:t>
      </w:r>
      <w:r w:rsidRPr="00007C74">
        <w:rPr>
          <w:sz w:val="28"/>
          <w:szCs w:val="28"/>
        </w:rPr>
        <w:t>т</w:t>
      </w:r>
      <w:r w:rsidRPr="00007C74">
        <w:rPr>
          <w:sz w:val="28"/>
          <w:szCs w:val="28"/>
        </w:rPr>
        <w:t>ков, государственная собственность на которые не разграничена, на которых расположены здания, строения, сооружения.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собственность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земельных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участков, находящихся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муниципального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района,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земельных участков, госуда</w:t>
      </w:r>
      <w:r w:rsidR="001C36A6" w:rsidRPr="00007C74">
        <w:rPr>
          <w:sz w:val="28"/>
          <w:szCs w:val="28"/>
        </w:rPr>
        <w:t>р</w:t>
      </w:r>
      <w:r w:rsidR="001C36A6" w:rsidRPr="00007C74">
        <w:rPr>
          <w:sz w:val="28"/>
          <w:szCs w:val="28"/>
        </w:rPr>
        <w:lastRenderedPageBreak/>
        <w:t>ственная собственность на которые не разграничена, для ведения личного подсобного хозяйства.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 в собственность или аренду земельных участков, находящихся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муниципального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района,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земельных учас</w:t>
      </w:r>
      <w:r w:rsidR="001C36A6" w:rsidRPr="00007C74">
        <w:rPr>
          <w:sz w:val="28"/>
          <w:szCs w:val="28"/>
        </w:rPr>
        <w:t>т</w:t>
      </w:r>
      <w:r w:rsidR="001C36A6" w:rsidRPr="00007C74">
        <w:rPr>
          <w:sz w:val="28"/>
          <w:szCs w:val="28"/>
        </w:rPr>
        <w:t>ков, государственная собственность на которые не разграничена, для созд</w:t>
      </w:r>
      <w:r w:rsidR="001C36A6" w:rsidRPr="00007C74">
        <w:rPr>
          <w:sz w:val="28"/>
          <w:szCs w:val="28"/>
        </w:rPr>
        <w:t>а</w:t>
      </w:r>
      <w:r w:rsidR="001C36A6" w:rsidRPr="00007C74">
        <w:rPr>
          <w:sz w:val="28"/>
          <w:szCs w:val="28"/>
        </w:rPr>
        <w:t>ния фермерского хозяйства и осуществления его деятельности.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 в собственность или аренду земельных участков из земель сельскохозяйственного назначения, находящихся в собственности муниципального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района,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а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также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земельных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участков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из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 сельскох</w:t>
      </w:r>
      <w:r w:rsidR="001C36A6" w:rsidRPr="00007C74">
        <w:rPr>
          <w:sz w:val="28"/>
          <w:szCs w:val="28"/>
        </w:rPr>
        <w:t>о</w:t>
      </w:r>
      <w:r w:rsidR="001C36A6" w:rsidRPr="00007C74">
        <w:rPr>
          <w:sz w:val="28"/>
          <w:szCs w:val="28"/>
        </w:rPr>
        <w:t>зяйственного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назначения,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государственная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собственность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 которые не ра</w:t>
      </w:r>
      <w:r w:rsidR="001C36A6" w:rsidRPr="00007C74">
        <w:rPr>
          <w:sz w:val="28"/>
          <w:szCs w:val="28"/>
        </w:rPr>
        <w:t>з</w:t>
      </w:r>
      <w:r w:rsidR="001C36A6" w:rsidRPr="00007C74">
        <w:rPr>
          <w:sz w:val="28"/>
          <w:szCs w:val="28"/>
        </w:rPr>
        <w:t>граничена.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Прекращение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права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постоянного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(бессрочного)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пользования земел</w:t>
      </w:r>
      <w:r w:rsidR="001C36A6" w:rsidRPr="00007C74">
        <w:rPr>
          <w:sz w:val="28"/>
          <w:szCs w:val="28"/>
        </w:rPr>
        <w:t>ь</w:t>
      </w:r>
      <w:r w:rsidR="001C36A6" w:rsidRPr="00007C74">
        <w:rPr>
          <w:sz w:val="28"/>
          <w:szCs w:val="28"/>
        </w:rPr>
        <w:t>ными участками,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находящимися в собственности муниципального района,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а также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земельных участков государственная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собственность на которые не ра</w:t>
      </w:r>
      <w:r w:rsidR="001C36A6" w:rsidRPr="00007C74">
        <w:rPr>
          <w:sz w:val="28"/>
          <w:szCs w:val="28"/>
        </w:rPr>
        <w:t>з</w:t>
      </w:r>
      <w:r w:rsidR="001C36A6" w:rsidRPr="00007C74">
        <w:rPr>
          <w:sz w:val="28"/>
          <w:szCs w:val="28"/>
        </w:rPr>
        <w:t>граничена.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Прекращение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права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пожизненного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наследуемого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владения земел</w:t>
      </w:r>
      <w:r w:rsidR="001C36A6" w:rsidRPr="00007C74">
        <w:rPr>
          <w:sz w:val="28"/>
          <w:szCs w:val="28"/>
        </w:rPr>
        <w:t>ь</w:t>
      </w:r>
      <w:r w:rsidR="001C36A6" w:rsidRPr="00007C74">
        <w:rPr>
          <w:sz w:val="28"/>
          <w:szCs w:val="28"/>
        </w:rPr>
        <w:t>ными участками,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находящимися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собственности муниципального района, а также земельными участками, государственная собственность на которые не разграничена</w:t>
      </w:r>
    </w:p>
    <w:p w:rsidR="001C36A6" w:rsidRPr="00007C74" w:rsidRDefault="001C36A6" w:rsidP="001C36A6">
      <w:pPr>
        <w:spacing w:line="360" w:lineRule="auto"/>
        <w:ind w:firstLine="709"/>
        <w:jc w:val="both"/>
        <w:rPr>
          <w:sz w:val="28"/>
          <w:szCs w:val="28"/>
        </w:rPr>
      </w:pPr>
      <w:r w:rsidRPr="00007C74">
        <w:rPr>
          <w:sz w:val="28"/>
          <w:szCs w:val="28"/>
        </w:rPr>
        <w:t>1</w:t>
      </w:r>
      <w:r w:rsidR="0067136B">
        <w:rPr>
          <w:sz w:val="28"/>
          <w:szCs w:val="28"/>
        </w:rPr>
        <w:t>0</w:t>
      </w:r>
      <w:r w:rsidRPr="00007C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Раздел, объединение и перераспределение земельных участков, находящихся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07C74">
        <w:rPr>
          <w:sz w:val="28"/>
          <w:szCs w:val="28"/>
        </w:rPr>
        <w:t>земельных учас</w:t>
      </w:r>
      <w:r w:rsidRPr="00007C74">
        <w:rPr>
          <w:sz w:val="28"/>
          <w:szCs w:val="28"/>
        </w:rPr>
        <w:t>т</w:t>
      </w:r>
      <w:r w:rsidRPr="00007C74">
        <w:rPr>
          <w:sz w:val="28"/>
          <w:szCs w:val="28"/>
        </w:rPr>
        <w:t>ков, государственная собственность на которые не разграничена.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Принятие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учет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граждан,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претендующих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бесплатное пред</w:t>
      </w:r>
      <w:r w:rsidR="001C36A6" w:rsidRPr="00007C74">
        <w:rPr>
          <w:sz w:val="28"/>
          <w:szCs w:val="28"/>
        </w:rPr>
        <w:t>о</w:t>
      </w:r>
      <w:r w:rsidR="001C36A6" w:rsidRPr="00007C74">
        <w:rPr>
          <w:sz w:val="28"/>
          <w:szCs w:val="28"/>
        </w:rPr>
        <w:t>ставление земельных участков.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Включение в реестр многодетных граждан, имеющих право на бе</w:t>
      </w:r>
      <w:r w:rsidR="001C36A6" w:rsidRPr="00007C74">
        <w:rPr>
          <w:sz w:val="28"/>
          <w:szCs w:val="28"/>
        </w:rPr>
        <w:t>с</w:t>
      </w:r>
      <w:r w:rsidR="001C36A6" w:rsidRPr="00007C74">
        <w:rPr>
          <w:sz w:val="28"/>
          <w:szCs w:val="28"/>
        </w:rPr>
        <w:t>платное предоставление земельных участков.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аренду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безвозмездное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пользование муниц</w:t>
      </w:r>
      <w:r w:rsidR="001C36A6" w:rsidRPr="00007C74">
        <w:rPr>
          <w:sz w:val="28"/>
          <w:szCs w:val="28"/>
        </w:rPr>
        <w:t>и</w:t>
      </w:r>
      <w:r w:rsidR="001C36A6" w:rsidRPr="00007C74">
        <w:rPr>
          <w:sz w:val="28"/>
          <w:szCs w:val="28"/>
        </w:rPr>
        <w:t>пального имущества.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 сведений из реестра муниципального имущества.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информации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об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объектах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недвижимого имущества,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находящихся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муниципальной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собственности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и предназначенных для сдачи в аренду.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Государственная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регистрация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заявления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общественных организаций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(объединений)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проведении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общественной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экологической экспертизы.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Выдача разрешений на установку рекламных конструкций на соо</w:t>
      </w:r>
      <w:r w:rsidR="001C36A6" w:rsidRPr="00007C74">
        <w:rPr>
          <w:sz w:val="28"/>
          <w:szCs w:val="28"/>
        </w:rPr>
        <w:t>т</w:t>
      </w:r>
      <w:r w:rsidR="001C36A6" w:rsidRPr="00007C74">
        <w:rPr>
          <w:sz w:val="28"/>
          <w:szCs w:val="28"/>
        </w:rPr>
        <w:t>ветствующей территории,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аннулирование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таких разрешений,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выдача предп</w:t>
      </w:r>
      <w:r w:rsidR="001C36A6" w:rsidRPr="00007C74">
        <w:rPr>
          <w:sz w:val="28"/>
          <w:szCs w:val="28"/>
        </w:rPr>
        <w:t>и</w:t>
      </w:r>
      <w:r w:rsidR="001C36A6" w:rsidRPr="00007C74">
        <w:rPr>
          <w:sz w:val="28"/>
          <w:szCs w:val="28"/>
        </w:rPr>
        <w:t>саний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о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демонтаже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самовольно установленных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вновь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рекламных констру</w:t>
      </w:r>
      <w:r w:rsidR="001C36A6" w:rsidRPr="00007C74">
        <w:rPr>
          <w:sz w:val="28"/>
          <w:szCs w:val="28"/>
        </w:rPr>
        <w:t>к</w:t>
      </w:r>
      <w:r w:rsidR="001C36A6" w:rsidRPr="00007C74">
        <w:rPr>
          <w:sz w:val="28"/>
          <w:szCs w:val="28"/>
        </w:rPr>
        <w:t>ций.</w:t>
      </w:r>
    </w:p>
    <w:p w:rsidR="001C36A6" w:rsidRPr="00007C74" w:rsidRDefault="0067136B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Выдача архивных документов (архивных справок, выписок и к</w:t>
      </w:r>
      <w:r w:rsidR="001C36A6" w:rsidRPr="00007C74">
        <w:rPr>
          <w:sz w:val="28"/>
          <w:szCs w:val="28"/>
        </w:rPr>
        <w:t>о</w:t>
      </w:r>
      <w:r w:rsidR="001C36A6" w:rsidRPr="00007C74">
        <w:rPr>
          <w:sz w:val="28"/>
          <w:szCs w:val="28"/>
        </w:rPr>
        <w:t>пий).</w:t>
      </w:r>
    </w:p>
    <w:p w:rsidR="001C36A6" w:rsidRPr="00007C74" w:rsidRDefault="005E3857" w:rsidP="001C36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p w:rsidR="005E3857" w:rsidRPr="00007C74" w:rsidRDefault="005E3857" w:rsidP="00913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36A6" w:rsidRPr="00007C74">
        <w:rPr>
          <w:sz w:val="28"/>
          <w:szCs w:val="28"/>
        </w:rPr>
        <w:t>.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Приём заявлений,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постановка на учёт и зачисление детей</w:t>
      </w:r>
      <w:r w:rsidR="001C36A6">
        <w:rPr>
          <w:sz w:val="28"/>
          <w:szCs w:val="28"/>
        </w:rPr>
        <w:t xml:space="preserve"> </w:t>
      </w:r>
      <w:r w:rsidR="001C36A6" w:rsidRPr="00007C74">
        <w:rPr>
          <w:sz w:val="28"/>
          <w:szCs w:val="28"/>
        </w:rPr>
        <w:t>в образ</w:t>
      </w:r>
      <w:r w:rsidR="001C36A6" w:rsidRPr="00007C74">
        <w:rPr>
          <w:sz w:val="28"/>
          <w:szCs w:val="28"/>
        </w:rPr>
        <w:t>о</w:t>
      </w:r>
      <w:r w:rsidR="001C36A6" w:rsidRPr="00007C74">
        <w:rPr>
          <w:sz w:val="28"/>
          <w:szCs w:val="28"/>
        </w:rPr>
        <w:t>вательные учреждения, реализующие основную общеобразовательную пр</w:t>
      </w:r>
      <w:r w:rsidR="001C36A6" w:rsidRPr="00007C74">
        <w:rPr>
          <w:sz w:val="28"/>
          <w:szCs w:val="28"/>
        </w:rPr>
        <w:t>о</w:t>
      </w:r>
      <w:r w:rsidR="001C36A6" w:rsidRPr="00007C74">
        <w:rPr>
          <w:sz w:val="28"/>
          <w:szCs w:val="28"/>
        </w:rPr>
        <w:t>грамму дошкольного образования (детские сады).</w:t>
      </w:r>
    </w:p>
    <w:p w:rsidR="002D76DE" w:rsidRDefault="002D76DE" w:rsidP="001C36A6">
      <w:pPr>
        <w:pStyle w:val="a8"/>
        <w:rPr>
          <w:rFonts w:ascii="Times New Roman" w:hAnsi="Times New Roman"/>
          <w:sz w:val="28"/>
          <w:szCs w:val="28"/>
        </w:rPr>
      </w:pPr>
    </w:p>
    <w:p w:rsidR="002D76DE" w:rsidRDefault="002D76DE" w:rsidP="002D76DE">
      <w:pPr>
        <w:pStyle w:val="a8"/>
        <w:ind w:left="4860"/>
        <w:jc w:val="center"/>
        <w:rPr>
          <w:rFonts w:ascii="Times New Roman" w:hAnsi="Times New Roman"/>
          <w:sz w:val="28"/>
          <w:szCs w:val="28"/>
        </w:rPr>
      </w:pPr>
    </w:p>
    <w:p w:rsidR="002D76DE" w:rsidRDefault="002D76DE" w:rsidP="002D76DE">
      <w:pPr>
        <w:pStyle w:val="a8"/>
        <w:ind w:left="4860"/>
        <w:jc w:val="center"/>
        <w:rPr>
          <w:rFonts w:ascii="Times New Roman" w:hAnsi="Times New Roman"/>
          <w:sz w:val="28"/>
          <w:szCs w:val="28"/>
        </w:rPr>
      </w:pPr>
    </w:p>
    <w:p w:rsidR="002D76DE" w:rsidRDefault="002D76DE" w:rsidP="002D76DE">
      <w:pPr>
        <w:pStyle w:val="a8"/>
        <w:ind w:left="4860"/>
        <w:jc w:val="center"/>
        <w:rPr>
          <w:rFonts w:ascii="Times New Roman" w:hAnsi="Times New Roman"/>
          <w:sz w:val="28"/>
          <w:szCs w:val="28"/>
        </w:rPr>
      </w:pPr>
    </w:p>
    <w:p w:rsidR="002D76DE" w:rsidRDefault="002D76DE" w:rsidP="002D76DE">
      <w:pPr>
        <w:pStyle w:val="a8"/>
        <w:ind w:left="4860"/>
        <w:jc w:val="center"/>
        <w:rPr>
          <w:rFonts w:ascii="Times New Roman" w:hAnsi="Times New Roman"/>
          <w:sz w:val="28"/>
          <w:szCs w:val="28"/>
        </w:rPr>
      </w:pPr>
    </w:p>
    <w:p w:rsidR="002D76DE" w:rsidRDefault="002D76DE" w:rsidP="002D76DE">
      <w:pPr>
        <w:pStyle w:val="a8"/>
        <w:ind w:left="4860"/>
        <w:jc w:val="center"/>
        <w:rPr>
          <w:rFonts w:ascii="Times New Roman" w:hAnsi="Times New Roman"/>
          <w:sz w:val="28"/>
          <w:szCs w:val="28"/>
        </w:rPr>
      </w:pPr>
    </w:p>
    <w:p w:rsidR="002D76DE" w:rsidRPr="00292823" w:rsidRDefault="002D76DE" w:rsidP="002D76D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282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2D76DE" w:rsidRDefault="002D76DE" w:rsidP="002D76D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к постановлению администр</w:t>
      </w:r>
      <w:r w:rsidRPr="00292823">
        <w:rPr>
          <w:rFonts w:ascii="Times New Roman" w:hAnsi="Times New Roman"/>
          <w:sz w:val="28"/>
          <w:szCs w:val="28"/>
        </w:rPr>
        <w:t>а</w:t>
      </w:r>
      <w:r w:rsidRPr="0029282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6CE" w:rsidRPr="00292823" w:rsidRDefault="006E46CE" w:rsidP="006E46CE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  <w:r w:rsidRPr="0029282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2D76DE" w:rsidRDefault="002D76DE" w:rsidP="002D76DE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2D76DE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2D76DE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2D76DE" w:rsidRPr="003A778F" w:rsidRDefault="002D76DE" w:rsidP="002D76DE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государственных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>, предоставляемых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</w:t>
      </w:r>
      <w:r>
        <w:rPr>
          <w:rFonts w:eastAsia="DejaVu Sans"/>
          <w:color w:val="000000"/>
          <w:sz w:val="28"/>
          <w:szCs w:val="28"/>
          <w:lang w:bidi="ru-RU"/>
        </w:rPr>
        <w:t xml:space="preserve">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отдельных государственных полномочий</w:t>
      </w:r>
      <w:r>
        <w:rPr>
          <w:rFonts w:eastAsia="DejaVu Sans"/>
          <w:color w:val="000000"/>
          <w:sz w:val="28"/>
          <w:szCs w:val="28"/>
          <w:lang w:bidi="ru-RU"/>
        </w:rPr>
        <w:t xml:space="preserve"> В</w:t>
      </w:r>
      <w:r w:rsidRPr="003A778F">
        <w:rPr>
          <w:rFonts w:eastAsia="DejaVu Sans"/>
          <w:color w:val="000000"/>
          <w:sz w:val="28"/>
          <w:szCs w:val="28"/>
          <w:lang w:bidi="ru-RU"/>
        </w:rPr>
        <w:t>оронежской области</w:t>
      </w:r>
    </w:p>
    <w:p w:rsidR="002D76DE" w:rsidRDefault="002D76DE" w:rsidP="002D76DE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2D76DE" w:rsidRDefault="002D76DE" w:rsidP="002D76DE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несовершеннолетних лиц.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1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несовершеннолетних лиц.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в случаях, установленных действующим законодательством, при установлении отцовства.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Федеральным </w:t>
      </w:r>
      <w:hyperlink r:id="rId6" w:history="1">
        <w:r w:rsidRPr="003A778F">
          <w:rPr>
            <w:rFonts w:eastAsia="DejaVu Sans"/>
            <w:bCs/>
            <w:sz w:val="28"/>
            <w:szCs w:val="28"/>
            <w:lang w:bidi="ru-RU"/>
          </w:rPr>
          <w:t>законом</w:t>
        </w:r>
      </w:hyperlink>
      <w:r w:rsidRPr="003A778F">
        <w:rPr>
          <w:rFonts w:eastAsia="DejaVu Sans"/>
          <w:bCs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</w:t>
      </w:r>
      <w:r w:rsidRPr="003A778F">
        <w:rPr>
          <w:rFonts w:eastAsia="DejaVu Sans"/>
          <w:sz w:val="28"/>
          <w:szCs w:val="28"/>
          <w:lang w:bidi="ru-RU"/>
        </w:rPr>
        <w:t xml:space="preserve"> несовершеннолетних лиц</w:t>
      </w:r>
      <w:r w:rsidRPr="003A778F">
        <w:rPr>
          <w:rFonts w:eastAsia="DejaVu Sans"/>
          <w:bCs/>
          <w:sz w:val="28"/>
          <w:szCs w:val="28"/>
          <w:lang w:bidi="ru-RU"/>
        </w:rPr>
        <w:t>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 разрешения на раздельное проживание попечителей и </w:t>
      </w:r>
      <w:r w:rsidRPr="003A778F">
        <w:rPr>
          <w:rFonts w:eastAsia="DejaVu Sans"/>
          <w:bCs/>
          <w:sz w:val="28"/>
          <w:szCs w:val="28"/>
          <w:lang w:bidi="ru-RU"/>
        </w:rPr>
        <w:lastRenderedPageBreak/>
        <w:t xml:space="preserve">их несовершеннолетних подопечных в соответствии со </w:t>
      </w:r>
      <w:hyperlink r:id="rId7" w:history="1">
        <w:r w:rsidRPr="003A778F">
          <w:rPr>
            <w:rFonts w:eastAsia="DejaVu Sans"/>
            <w:bCs/>
            <w:sz w:val="28"/>
            <w:szCs w:val="28"/>
            <w:lang w:bidi="ru-RU"/>
          </w:rPr>
          <w:t>статьей 36</w:t>
        </w:r>
      </w:hyperlink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Предоставление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2D76DE" w:rsidRPr="003A778F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2D76DE" w:rsidRPr="002D76DE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 xml:space="preserve">Подготовка в соответствии с Федеральным </w:t>
      </w:r>
      <w:hyperlink r:id="rId8" w:history="1">
        <w:r w:rsidRPr="002D76DE">
          <w:rPr>
            <w:rFonts w:eastAsia="DejaVu Sans"/>
            <w:sz w:val="28"/>
            <w:szCs w:val="28"/>
            <w:lang w:bidi="ru-RU"/>
          </w:rPr>
          <w:t>законом</w:t>
        </w:r>
      </w:hyperlink>
      <w:r w:rsidRPr="002D76DE">
        <w:rPr>
          <w:rFonts w:eastAsia="DejaVu Sans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A373FA" w:rsidRDefault="002D76DE" w:rsidP="006E46CE">
      <w:pPr>
        <w:widowControl w:val="0"/>
        <w:numPr>
          <w:ilvl w:val="0"/>
          <w:numId w:val="6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>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1C36A6" w:rsidRPr="00292823" w:rsidRDefault="001C36A6" w:rsidP="001C36A6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29282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1C36A6" w:rsidRDefault="001C36A6" w:rsidP="001C36A6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к постановлению администр</w:t>
      </w:r>
      <w:r w:rsidRPr="00292823">
        <w:rPr>
          <w:rFonts w:ascii="Times New Roman" w:hAnsi="Times New Roman"/>
          <w:sz w:val="28"/>
          <w:szCs w:val="28"/>
        </w:rPr>
        <w:t>а</w:t>
      </w:r>
      <w:r w:rsidRPr="0029282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6A6" w:rsidRPr="00292823" w:rsidRDefault="001C36A6" w:rsidP="001C36A6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  <w:r w:rsidRPr="0029282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1C36A6" w:rsidRDefault="001C36A6" w:rsidP="001C36A6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C36A6" w:rsidRDefault="001C36A6" w:rsidP="001C36A6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C36A6" w:rsidRDefault="001C36A6" w:rsidP="001C36A6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6D68A7" w:rsidRDefault="001C36A6" w:rsidP="001C36A6">
      <w:pPr>
        <w:widowControl w:val="0"/>
        <w:suppressAutoHyphens/>
        <w:jc w:val="center"/>
        <w:rPr>
          <w:rStyle w:val="FontStyle11"/>
          <w:sz w:val="28"/>
          <w:szCs w:val="28"/>
        </w:rPr>
      </w:pPr>
      <w:r>
        <w:rPr>
          <w:rFonts w:eastAsia="DejaVu Sans"/>
          <w:color w:val="000000"/>
          <w:sz w:val="28"/>
          <w:szCs w:val="28"/>
          <w:lang w:bidi="ru-RU"/>
        </w:rPr>
        <w:t>муниципальных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>, предоставляемых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</w:t>
      </w:r>
      <w:r>
        <w:rPr>
          <w:rFonts w:eastAsia="DejaVu Sans"/>
          <w:color w:val="000000"/>
          <w:sz w:val="28"/>
          <w:szCs w:val="28"/>
          <w:lang w:bidi="ru-RU"/>
        </w:rPr>
        <w:t xml:space="preserve">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</w:t>
      </w:r>
      <w:r>
        <w:rPr>
          <w:rStyle w:val="FontStyle11"/>
          <w:sz w:val="28"/>
          <w:szCs w:val="28"/>
        </w:rPr>
        <w:t>отдельных полномочий органов местного самоуправления сельских поселений Воробьевского муниципального района</w:t>
      </w:r>
    </w:p>
    <w:p w:rsidR="001C36A6" w:rsidRDefault="001C36A6" w:rsidP="001C36A6">
      <w:pPr>
        <w:widowControl w:val="0"/>
        <w:suppressAutoHyphens/>
        <w:jc w:val="center"/>
        <w:rPr>
          <w:rStyle w:val="FontStyle11"/>
          <w:sz w:val="28"/>
          <w:szCs w:val="28"/>
        </w:rPr>
      </w:pPr>
    </w:p>
    <w:p w:rsidR="0067136B" w:rsidRDefault="0067136B" w:rsidP="001C36A6">
      <w:pPr>
        <w:widowControl w:val="0"/>
        <w:suppressAutoHyphens/>
        <w:jc w:val="center"/>
        <w:rPr>
          <w:rStyle w:val="FontStyle11"/>
          <w:sz w:val="28"/>
          <w:szCs w:val="28"/>
        </w:rPr>
      </w:pPr>
    </w:p>
    <w:p w:rsidR="001C36A6" w:rsidRPr="001C1158" w:rsidRDefault="001C1158" w:rsidP="0067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36A6" w:rsidRPr="001C1158">
        <w:rPr>
          <w:sz w:val="28"/>
          <w:szCs w:val="28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1C36A6" w:rsidRPr="001C1158" w:rsidRDefault="001C36A6" w:rsidP="0067136B">
      <w:pPr>
        <w:spacing w:line="360" w:lineRule="auto"/>
        <w:ind w:firstLine="709"/>
        <w:jc w:val="both"/>
        <w:rPr>
          <w:sz w:val="28"/>
          <w:szCs w:val="28"/>
        </w:rPr>
      </w:pPr>
      <w:r w:rsidRPr="001C1158">
        <w:rPr>
          <w:sz w:val="28"/>
          <w:szCs w:val="28"/>
        </w:rPr>
        <w:t>2. Прием заявлений и выдача документов о согласовании переустро</w:t>
      </w:r>
      <w:r w:rsidRPr="001C1158">
        <w:rPr>
          <w:sz w:val="28"/>
          <w:szCs w:val="28"/>
        </w:rPr>
        <w:t>й</w:t>
      </w:r>
      <w:r w:rsidRPr="001C1158">
        <w:rPr>
          <w:sz w:val="28"/>
          <w:szCs w:val="28"/>
        </w:rPr>
        <w:t>ства и (или) перепланировки жилого помещения.</w:t>
      </w:r>
    </w:p>
    <w:p w:rsidR="001C36A6" w:rsidRPr="001C1158" w:rsidRDefault="001C36A6" w:rsidP="0067136B">
      <w:pPr>
        <w:spacing w:line="360" w:lineRule="auto"/>
        <w:ind w:firstLine="709"/>
        <w:jc w:val="both"/>
        <w:rPr>
          <w:sz w:val="28"/>
          <w:szCs w:val="28"/>
        </w:rPr>
      </w:pPr>
      <w:r w:rsidRPr="001C1158">
        <w:rPr>
          <w:sz w:val="28"/>
          <w:szCs w:val="28"/>
        </w:rPr>
        <w:t>3. Подготовка и выдача разрешений на строительство.</w:t>
      </w:r>
    </w:p>
    <w:p w:rsidR="001C36A6" w:rsidRPr="001C1158" w:rsidRDefault="001C1158" w:rsidP="0067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6A6" w:rsidRPr="001C1158">
        <w:rPr>
          <w:sz w:val="28"/>
          <w:szCs w:val="28"/>
        </w:rPr>
        <w:t>. Подготовка и выдача разрешений на ввод объекта в эксплуатацию.</w:t>
      </w:r>
    </w:p>
    <w:p w:rsidR="001C36A6" w:rsidRPr="00007C74" w:rsidRDefault="001C1158" w:rsidP="0067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6A6" w:rsidRPr="001C1158">
        <w:rPr>
          <w:sz w:val="28"/>
          <w:szCs w:val="28"/>
        </w:rPr>
        <w:t>. Подготовка, утверждение и выдача градостроительных планов з</w:t>
      </w:r>
      <w:r w:rsidR="001C36A6" w:rsidRPr="001C1158">
        <w:rPr>
          <w:sz w:val="28"/>
          <w:szCs w:val="28"/>
        </w:rPr>
        <w:t>е</w:t>
      </w:r>
      <w:r w:rsidR="001C36A6" w:rsidRPr="001C1158">
        <w:rPr>
          <w:sz w:val="28"/>
          <w:szCs w:val="28"/>
        </w:rPr>
        <w:t>мельных участков, расположенных на территории поселения.</w:t>
      </w:r>
    </w:p>
    <w:p w:rsidR="001C36A6" w:rsidRDefault="001C36A6" w:rsidP="001C36A6">
      <w:pPr>
        <w:widowControl w:val="0"/>
        <w:suppressAutoHyphens/>
        <w:jc w:val="center"/>
      </w:pPr>
    </w:p>
    <w:sectPr w:rsidR="001C36A6" w:rsidSect="0067136B">
      <w:pgSz w:w="11905" w:h="16838" w:code="9"/>
      <w:pgMar w:top="1276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F85"/>
    <w:multiLevelType w:val="hybridMultilevel"/>
    <w:tmpl w:val="659CA074"/>
    <w:lvl w:ilvl="0" w:tplc="0992A8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8688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C6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28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E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04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A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8A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305"/>
    <w:rsid w:val="00002A3B"/>
    <w:rsid w:val="00012DD2"/>
    <w:rsid w:val="000214E6"/>
    <w:rsid w:val="00030735"/>
    <w:rsid w:val="00046B4C"/>
    <w:rsid w:val="000529ED"/>
    <w:rsid w:val="00070802"/>
    <w:rsid w:val="00084F29"/>
    <w:rsid w:val="00086E7F"/>
    <w:rsid w:val="000908AD"/>
    <w:rsid w:val="000B203B"/>
    <w:rsid w:val="00141306"/>
    <w:rsid w:val="00163023"/>
    <w:rsid w:val="00171036"/>
    <w:rsid w:val="00175666"/>
    <w:rsid w:val="00183A6D"/>
    <w:rsid w:val="001A6C14"/>
    <w:rsid w:val="001C1158"/>
    <w:rsid w:val="001C36A6"/>
    <w:rsid w:val="001F10EF"/>
    <w:rsid w:val="002153E9"/>
    <w:rsid w:val="0022245A"/>
    <w:rsid w:val="00240ADF"/>
    <w:rsid w:val="00255EC4"/>
    <w:rsid w:val="0028127D"/>
    <w:rsid w:val="0028673A"/>
    <w:rsid w:val="00296D6C"/>
    <w:rsid w:val="002A1580"/>
    <w:rsid w:val="002A26E8"/>
    <w:rsid w:val="002B3759"/>
    <w:rsid w:val="002D76DE"/>
    <w:rsid w:val="002E0AFE"/>
    <w:rsid w:val="002E79D1"/>
    <w:rsid w:val="002F3C38"/>
    <w:rsid w:val="00302438"/>
    <w:rsid w:val="00311F8F"/>
    <w:rsid w:val="00347500"/>
    <w:rsid w:val="003552B5"/>
    <w:rsid w:val="00362DB3"/>
    <w:rsid w:val="00363D02"/>
    <w:rsid w:val="00377552"/>
    <w:rsid w:val="00387E10"/>
    <w:rsid w:val="003F1B88"/>
    <w:rsid w:val="004132FF"/>
    <w:rsid w:val="00464DC6"/>
    <w:rsid w:val="00473F87"/>
    <w:rsid w:val="00485BFD"/>
    <w:rsid w:val="00490E45"/>
    <w:rsid w:val="004E1C83"/>
    <w:rsid w:val="004E6F35"/>
    <w:rsid w:val="00504E92"/>
    <w:rsid w:val="0051620A"/>
    <w:rsid w:val="00540E96"/>
    <w:rsid w:val="0054355C"/>
    <w:rsid w:val="005718B7"/>
    <w:rsid w:val="005B7927"/>
    <w:rsid w:val="005E03A7"/>
    <w:rsid w:val="005E2231"/>
    <w:rsid w:val="005E2F28"/>
    <w:rsid w:val="005E3857"/>
    <w:rsid w:val="005E5F49"/>
    <w:rsid w:val="0062445A"/>
    <w:rsid w:val="00650146"/>
    <w:rsid w:val="0067136B"/>
    <w:rsid w:val="0068197C"/>
    <w:rsid w:val="006A751F"/>
    <w:rsid w:val="006B155A"/>
    <w:rsid w:val="006B7FDA"/>
    <w:rsid w:val="006D53B3"/>
    <w:rsid w:val="006D68A7"/>
    <w:rsid w:val="006E46CE"/>
    <w:rsid w:val="006E6806"/>
    <w:rsid w:val="006E7687"/>
    <w:rsid w:val="00700059"/>
    <w:rsid w:val="0070045C"/>
    <w:rsid w:val="00732E91"/>
    <w:rsid w:val="00760748"/>
    <w:rsid w:val="007610C5"/>
    <w:rsid w:val="0079108F"/>
    <w:rsid w:val="007A64C3"/>
    <w:rsid w:val="007C7A9B"/>
    <w:rsid w:val="007D6B61"/>
    <w:rsid w:val="007E5744"/>
    <w:rsid w:val="008127AA"/>
    <w:rsid w:val="008333B5"/>
    <w:rsid w:val="008560DB"/>
    <w:rsid w:val="00857004"/>
    <w:rsid w:val="00892DD2"/>
    <w:rsid w:val="008E181E"/>
    <w:rsid w:val="008E3AD6"/>
    <w:rsid w:val="00905133"/>
    <w:rsid w:val="00913C7E"/>
    <w:rsid w:val="009374DE"/>
    <w:rsid w:val="00943DB6"/>
    <w:rsid w:val="00991D4A"/>
    <w:rsid w:val="009B6599"/>
    <w:rsid w:val="00A06518"/>
    <w:rsid w:val="00A373FA"/>
    <w:rsid w:val="00A43524"/>
    <w:rsid w:val="00A515FE"/>
    <w:rsid w:val="00A6464E"/>
    <w:rsid w:val="00A64ADC"/>
    <w:rsid w:val="00AA1532"/>
    <w:rsid w:val="00AC6AA9"/>
    <w:rsid w:val="00B122DC"/>
    <w:rsid w:val="00B249A7"/>
    <w:rsid w:val="00B354D2"/>
    <w:rsid w:val="00B70233"/>
    <w:rsid w:val="00B83ABD"/>
    <w:rsid w:val="00BA2F4B"/>
    <w:rsid w:val="00BA4814"/>
    <w:rsid w:val="00BD4D92"/>
    <w:rsid w:val="00BE2447"/>
    <w:rsid w:val="00BE6ECB"/>
    <w:rsid w:val="00BE70AE"/>
    <w:rsid w:val="00C2245C"/>
    <w:rsid w:val="00C44167"/>
    <w:rsid w:val="00C62142"/>
    <w:rsid w:val="00CA3721"/>
    <w:rsid w:val="00CE1E51"/>
    <w:rsid w:val="00D05976"/>
    <w:rsid w:val="00D35505"/>
    <w:rsid w:val="00D35EAE"/>
    <w:rsid w:val="00D4243D"/>
    <w:rsid w:val="00D53833"/>
    <w:rsid w:val="00D544C5"/>
    <w:rsid w:val="00D54F0D"/>
    <w:rsid w:val="00D654E4"/>
    <w:rsid w:val="00D80D04"/>
    <w:rsid w:val="00D92D3C"/>
    <w:rsid w:val="00D92EF9"/>
    <w:rsid w:val="00DC4C81"/>
    <w:rsid w:val="00DC7ED7"/>
    <w:rsid w:val="00DD4305"/>
    <w:rsid w:val="00DF27E4"/>
    <w:rsid w:val="00E065D3"/>
    <w:rsid w:val="00E2280E"/>
    <w:rsid w:val="00E45468"/>
    <w:rsid w:val="00E47C97"/>
    <w:rsid w:val="00E86622"/>
    <w:rsid w:val="00E91AA6"/>
    <w:rsid w:val="00ED54AF"/>
    <w:rsid w:val="00EF2D0F"/>
    <w:rsid w:val="00EF6AD4"/>
    <w:rsid w:val="00F0079A"/>
    <w:rsid w:val="00F267C8"/>
    <w:rsid w:val="00F27B9D"/>
    <w:rsid w:val="00F3079C"/>
    <w:rsid w:val="00F52C86"/>
    <w:rsid w:val="00F82CC0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rsid w:val="00857004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C621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3C38"/>
    <w:pPr>
      <w:widowControl w:val="0"/>
      <w:suppressAutoHyphens/>
    </w:pPr>
    <w:rPr>
      <w:rFonts w:ascii="DejaVu Sans" w:hAnsi="DejaVu Sans"/>
      <w:color w:val="000000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2F3C38"/>
    <w:rPr>
      <w:rFonts w:ascii="DejaVu Sans" w:hAnsi="DejaVu Sans"/>
      <w:color w:val="000000"/>
      <w:lang w:val="ru-RU" w:eastAsia="ru-RU" w:bidi="ar-SA"/>
    </w:rPr>
  </w:style>
  <w:style w:type="paragraph" w:customStyle="1" w:styleId="ConsPlusCell">
    <w:name w:val="ConsPlusCell"/>
    <w:rsid w:val="005E03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7">
    <w:name w:val="page number"/>
    <w:basedOn w:val="a0"/>
    <w:rsid w:val="00086E7F"/>
  </w:style>
  <w:style w:type="paragraph" w:customStyle="1" w:styleId="Style2">
    <w:name w:val="Style2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rsid w:val="002D76DE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2D76D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D76DE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84;fld=134;dst=1001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0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84;fld=134;dst=1001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10976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2014-09-30T10:35:00Z</cp:lastPrinted>
  <dcterms:created xsi:type="dcterms:W3CDTF">2014-12-02T06:27:00Z</dcterms:created>
  <dcterms:modified xsi:type="dcterms:W3CDTF">2014-12-02T06:27:00Z</dcterms:modified>
</cp:coreProperties>
</file>