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57" w:rsidRPr="006B53E1" w:rsidRDefault="00153844" w:rsidP="00EB7E9C">
      <w:pPr>
        <w:spacing w:line="288" w:lineRule="auto"/>
        <w:ind w:firstLine="0"/>
        <w:jc w:val="center"/>
        <w:rPr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o:allowoverlap="f">
            <v:imagedata r:id="rId8" o:title=""/>
          </v:shape>
        </w:pict>
      </w:r>
    </w:p>
    <w:p w:rsidR="007B7D57" w:rsidRPr="006B53E1" w:rsidRDefault="007B7D57" w:rsidP="00EB7E9C">
      <w:pPr>
        <w:spacing w:line="288" w:lineRule="auto"/>
        <w:ind w:firstLine="0"/>
        <w:jc w:val="center"/>
        <w:rPr>
          <w:b/>
          <w:bCs/>
          <w:smallCaps/>
          <w:sz w:val="28"/>
          <w:szCs w:val="28"/>
        </w:rPr>
      </w:pPr>
      <w:r w:rsidRPr="006B53E1">
        <w:rPr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7B7D57" w:rsidRPr="006B53E1" w:rsidRDefault="007B7D57" w:rsidP="00EB7E9C">
      <w:pPr>
        <w:spacing w:line="288" w:lineRule="auto"/>
        <w:ind w:firstLine="0"/>
        <w:jc w:val="center"/>
        <w:rPr>
          <w:b/>
          <w:bCs/>
          <w:sz w:val="28"/>
          <w:szCs w:val="28"/>
        </w:rPr>
      </w:pPr>
      <w:r w:rsidRPr="006B53E1">
        <w:rPr>
          <w:b/>
          <w:bCs/>
          <w:smallCaps/>
          <w:sz w:val="28"/>
          <w:szCs w:val="28"/>
        </w:rPr>
        <w:t>ВОРОНЕЖСКОЙ ОБЛАСТИ</w:t>
      </w:r>
    </w:p>
    <w:p w:rsidR="007B7D57" w:rsidRPr="006B53E1" w:rsidRDefault="007B7D57" w:rsidP="00EB7E9C">
      <w:pPr>
        <w:spacing w:line="288" w:lineRule="auto"/>
        <w:ind w:firstLine="0"/>
        <w:jc w:val="center"/>
        <w:rPr>
          <w:sz w:val="28"/>
          <w:szCs w:val="28"/>
        </w:rPr>
      </w:pPr>
    </w:p>
    <w:p w:rsidR="007B7D57" w:rsidRPr="006B53E1" w:rsidRDefault="007B7D57" w:rsidP="00EB7E9C">
      <w:pPr>
        <w:spacing w:line="288" w:lineRule="auto"/>
        <w:ind w:firstLine="0"/>
        <w:jc w:val="center"/>
        <w:rPr>
          <w:b/>
          <w:bCs/>
          <w:sz w:val="36"/>
          <w:szCs w:val="36"/>
        </w:rPr>
      </w:pPr>
      <w:r w:rsidRPr="006B53E1">
        <w:rPr>
          <w:b/>
          <w:bCs/>
          <w:sz w:val="36"/>
          <w:szCs w:val="36"/>
        </w:rPr>
        <w:t>ПОСТАНОВЛЕНИЕ</w:t>
      </w:r>
    </w:p>
    <w:p w:rsidR="007B7D57" w:rsidRPr="006B53E1" w:rsidRDefault="007B7D57" w:rsidP="00EB7E9C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7D57" w:rsidRPr="0054731F" w:rsidRDefault="007B7D57" w:rsidP="00EB7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57" w:rsidRPr="00F3688C" w:rsidRDefault="007B7D57" w:rsidP="00EB7E9C">
      <w:pPr>
        <w:pStyle w:val="21"/>
        <w:ind w:right="5384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F3688C">
        <w:rPr>
          <w:rFonts w:ascii="Times New Roman" w:hAnsi="Times New Roman" w:cs="Times New Roman"/>
          <w:b w:val="0"/>
          <w:bCs w:val="0"/>
          <w:u w:val="single"/>
        </w:rPr>
        <w:t xml:space="preserve">от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</w:t>
      </w:r>
      <w:r w:rsidR="000431BB">
        <w:rPr>
          <w:rFonts w:ascii="Times New Roman" w:hAnsi="Times New Roman" w:cs="Times New Roman"/>
          <w:b w:val="0"/>
          <w:bCs w:val="0"/>
          <w:u w:val="single"/>
        </w:rPr>
        <w:t>20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.06.2014 г. 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 w:rsidR="000431BB">
        <w:rPr>
          <w:rFonts w:ascii="Times New Roman" w:hAnsi="Times New Roman" w:cs="Times New Roman"/>
          <w:b w:val="0"/>
          <w:bCs w:val="0"/>
          <w:u w:val="single"/>
        </w:rPr>
        <w:t>414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7B7D57" w:rsidRPr="0054731F" w:rsidRDefault="007B7D57" w:rsidP="00EB7E9C">
      <w:pPr>
        <w:pStyle w:val="21"/>
        <w:ind w:right="5526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Воробьев</w:t>
      </w:r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ка</w:t>
      </w:r>
    </w:p>
    <w:p w:rsidR="007B7D57" w:rsidRPr="003B5571" w:rsidRDefault="007B7D57" w:rsidP="00A871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Pr="00FE1284" w:rsidRDefault="007B7D57" w:rsidP="00E36733">
      <w:pPr>
        <w:ind w:right="4642" w:firstLine="0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Об установлении нормативов расходов на содержание службы заказчика-застройщика (технического заказчика) и на осуществл</w:t>
      </w:r>
      <w:r w:rsidRPr="00FE1284">
        <w:rPr>
          <w:rFonts w:ascii="Times New Roman" w:hAnsi="Times New Roman" w:cs="Times New Roman"/>
          <w:sz w:val="28"/>
          <w:szCs w:val="28"/>
        </w:rPr>
        <w:t>е</w:t>
      </w:r>
      <w:r w:rsidRPr="00FE128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строительного контроля</w:t>
      </w:r>
    </w:p>
    <w:p w:rsidR="007B7D57" w:rsidRDefault="007B7D57" w:rsidP="00FE12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Default="007B7D57" w:rsidP="00FE12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FE1284">
        <w:rPr>
          <w:rFonts w:ascii="Times New Roman" w:hAnsi="Times New Roman" w:cs="Times New Roman"/>
          <w:sz w:val="28"/>
          <w:szCs w:val="28"/>
        </w:rPr>
        <w:t xml:space="preserve"> 53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Ф</w:t>
      </w:r>
      <w:r w:rsidRPr="00FE1284">
        <w:rPr>
          <w:rFonts w:ascii="Times New Roman" w:hAnsi="Times New Roman" w:cs="Times New Roman"/>
          <w:sz w:val="28"/>
          <w:szCs w:val="28"/>
        </w:rPr>
        <w:t>е</w:t>
      </w:r>
      <w:r w:rsidRPr="00FE1284">
        <w:rPr>
          <w:rFonts w:ascii="Times New Roman" w:hAnsi="Times New Roman" w:cs="Times New Roman"/>
          <w:sz w:val="28"/>
          <w:szCs w:val="28"/>
        </w:rPr>
        <w:t>дерации,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21.06.2010 № 468 «О порядке проведения строительного контроля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осуществлении стро</w:t>
      </w:r>
      <w:r w:rsidRPr="00FE1284">
        <w:rPr>
          <w:rFonts w:ascii="Times New Roman" w:hAnsi="Times New Roman" w:cs="Times New Roman"/>
          <w:sz w:val="28"/>
          <w:szCs w:val="28"/>
        </w:rPr>
        <w:t>и</w:t>
      </w:r>
      <w:r w:rsidRPr="00FE1284">
        <w:rPr>
          <w:rFonts w:ascii="Times New Roman" w:hAnsi="Times New Roman" w:cs="Times New Roman"/>
          <w:sz w:val="28"/>
          <w:szCs w:val="28"/>
        </w:rPr>
        <w:t>тельства, реконструкции и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объектов капитального стро</w:t>
      </w:r>
      <w:r w:rsidRPr="00FE1284">
        <w:rPr>
          <w:rFonts w:ascii="Times New Roman" w:hAnsi="Times New Roman" w:cs="Times New Roman"/>
          <w:sz w:val="28"/>
          <w:szCs w:val="28"/>
        </w:rPr>
        <w:t>и</w:t>
      </w:r>
      <w:r w:rsidRPr="00FE1284">
        <w:rPr>
          <w:rFonts w:ascii="Times New Roman" w:hAnsi="Times New Roman" w:cs="Times New Roman"/>
          <w:sz w:val="28"/>
          <w:szCs w:val="28"/>
        </w:rPr>
        <w:t>тельства», в целях реализации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администрации Воронежской обл</w:t>
      </w:r>
      <w:r w:rsidRPr="00FE1284">
        <w:rPr>
          <w:rFonts w:ascii="Times New Roman" w:hAnsi="Times New Roman" w:cs="Times New Roman"/>
          <w:sz w:val="28"/>
          <w:szCs w:val="28"/>
        </w:rPr>
        <w:t>а</w:t>
      </w:r>
      <w:r w:rsidRPr="00FE1284">
        <w:rPr>
          <w:rFonts w:ascii="Times New Roman" w:hAnsi="Times New Roman" w:cs="Times New Roman"/>
          <w:sz w:val="28"/>
          <w:szCs w:val="28"/>
        </w:rPr>
        <w:t>сти от 18.01.2008 № 25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Порядка предоставления, расходования и распределения субсидий 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бюджетам из областного бюджета на соф</w:t>
      </w:r>
      <w:r w:rsidRPr="00FE1284">
        <w:rPr>
          <w:rFonts w:ascii="Times New Roman" w:hAnsi="Times New Roman" w:cs="Times New Roman"/>
          <w:sz w:val="28"/>
          <w:szCs w:val="28"/>
        </w:rPr>
        <w:t>и</w:t>
      </w:r>
      <w:r w:rsidRPr="00FE1284">
        <w:rPr>
          <w:rFonts w:ascii="Times New Roman" w:hAnsi="Times New Roman" w:cs="Times New Roman"/>
          <w:sz w:val="28"/>
          <w:szCs w:val="28"/>
        </w:rPr>
        <w:t>нансирование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 собственн</w:t>
      </w:r>
      <w:r w:rsidRPr="00FE1284">
        <w:rPr>
          <w:rFonts w:ascii="Times New Roman" w:hAnsi="Times New Roman" w:cs="Times New Roman"/>
          <w:sz w:val="28"/>
          <w:szCs w:val="28"/>
        </w:rPr>
        <w:t>о</w:t>
      </w:r>
      <w:r w:rsidRPr="00FE1284">
        <w:rPr>
          <w:rFonts w:ascii="Times New Roman" w:hAnsi="Times New Roman" w:cs="Times New Roman"/>
          <w:sz w:val="28"/>
          <w:szCs w:val="28"/>
        </w:rPr>
        <w:t>сти,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инвестиции в которые осуществляются из местных бюджетов»,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департамента архитектуры и строительной политики Воронежской обл</w:t>
      </w:r>
      <w:r w:rsidRPr="00FE1284">
        <w:rPr>
          <w:rFonts w:ascii="Times New Roman" w:hAnsi="Times New Roman" w:cs="Times New Roman"/>
          <w:sz w:val="28"/>
          <w:szCs w:val="28"/>
        </w:rPr>
        <w:t>а</w:t>
      </w:r>
      <w:r w:rsidRPr="00FE128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от 21.05.2014 № 61-02-03/118,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</w:p>
    <w:p w:rsidR="007B7D57" w:rsidRDefault="007B7D57" w:rsidP="000D62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28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:</w:t>
      </w:r>
    </w:p>
    <w:p w:rsidR="007B7D57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D57" w:rsidRPr="00FE1284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1284">
        <w:rPr>
          <w:rFonts w:ascii="Times New Roman" w:hAnsi="Times New Roman" w:cs="Times New Roman"/>
          <w:sz w:val="28"/>
          <w:szCs w:val="28"/>
        </w:rPr>
        <w:t>Установить норматив расходов на содержание службы заказчика-застройщика (технического заказчика) при строительстве, реконструкции объе</w:t>
      </w:r>
      <w:r w:rsidRPr="00FE1284">
        <w:rPr>
          <w:rFonts w:ascii="Times New Roman" w:hAnsi="Times New Roman" w:cs="Times New Roman"/>
          <w:sz w:val="28"/>
          <w:szCs w:val="28"/>
        </w:rPr>
        <w:t>к</w:t>
      </w:r>
      <w:r w:rsidRPr="00FE128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Воробьевском муниципальном </w:t>
      </w:r>
      <w:r w:rsidRPr="00FE1284">
        <w:rPr>
          <w:rFonts w:ascii="Times New Roman" w:hAnsi="Times New Roman" w:cs="Times New Roman"/>
          <w:sz w:val="28"/>
          <w:szCs w:val="28"/>
        </w:rPr>
        <w:t>районе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финансируемых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E1284">
        <w:rPr>
          <w:rFonts w:ascii="Times New Roman" w:hAnsi="Times New Roman" w:cs="Times New Roman"/>
          <w:sz w:val="28"/>
          <w:szCs w:val="28"/>
        </w:rPr>
        <w:t>бюджета и с привлечением средств областного бюджета, а также те</w:t>
      </w:r>
      <w:r w:rsidRPr="00FE1284">
        <w:rPr>
          <w:rFonts w:ascii="Times New Roman" w:hAnsi="Times New Roman" w:cs="Times New Roman"/>
          <w:sz w:val="28"/>
          <w:szCs w:val="28"/>
        </w:rPr>
        <w:t>х</w:t>
      </w:r>
      <w:r w:rsidRPr="00FE1284">
        <w:rPr>
          <w:rFonts w:ascii="Times New Roman" w:hAnsi="Times New Roman" w:cs="Times New Roman"/>
          <w:sz w:val="28"/>
          <w:szCs w:val="28"/>
        </w:rPr>
        <w:t xml:space="preserve">нологическому присоединению указанных объектов к сетям инженерно-технического обеспечения на 2014 год в размере </w:t>
      </w:r>
      <w:r w:rsidR="009D6845">
        <w:rPr>
          <w:rFonts w:ascii="Times New Roman" w:hAnsi="Times New Roman" w:cs="Times New Roman"/>
          <w:sz w:val="28"/>
          <w:szCs w:val="28"/>
        </w:rPr>
        <w:t xml:space="preserve">до </w:t>
      </w:r>
      <w:r w:rsidRPr="00FE1284">
        <w:rPr>
          <w:rFonts w:ascii="Times New Roman" w:hAnsi="Times New Roman" w:cs="Times New Roman"/>
          <w:sz w:val="28"/>
          <w:szCs w:val="28"/>
        </w:rPr>
        <w:t>2,4 % от общей стоимости строительства, реконструкции объекта по итогу</w:t>
      </w:r>
      <w:proofErr w:type="gramEnd"/>
      <w:r w:rsidRPr="00FE1284">
        <w:rPr>
          <w:rFonts w:ascii="Times New Roman" w:hAnsi="Times New Roman" w:cs="Times New Roman"/>
          <w:sz w:val="28"/>
          <w:szCs w:val="28"/>
        </w:rPr>
        <w:t xml:space="preserve"> глав 1 - 9 сводных сметных ра</w:t>
      </w:r>
      <w:r w:rsidRPr="00FE1284">
        <w:rPr>
          <w:rFonts w:ascii="Times New Roman" w:hAnsi="Times New Roman" w:cs="Times New Roman"/>
          <w:sz w:val="28"/>
          <w:szCs w:val="28"/>
        </w:rPr>
        <w:t>с</w:t>
      </w:r>
      <w:r w:rsidRPr="00FE1284">
        <w:rPr>
          <w:rFonts w:ascii="Times New Roman" w:hAnsi="Times New Roman" w:cs="Times New Roman"/>
          <w:sz w:val="28"/>
          <w:szCs w:val="28"/>
        </w:rPr>
        <w:t xml:space="preserve">четов стоимости строительства в базисном уровне цен по состоянию на 01.01.2000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E1284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стоимость).</w:t>
      </w:r>
    </w:p>
    <w:p w:rsidR="007B7D57" w:rsidRPr="00FE1284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284">
        <w:rPr>
          <w:rFonts w:ascii="Times New Roman" w:hAnsi="Times New Roman" w:cs="Times New Roman"/>
          <w:sz w:val="28"/>
          <w:szCs w:val="28"/>
        </w:rPr>
        <w:t>Установить норматив расходов на осуществление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ко</w:t>
      </w:r>
      <w:r w:rsidRPr="00FE1284">
        <w:rPr>
          <w:rFonts w:ascii="Times New Roman" w:hAnsi="Times New Roman" w:cs="Times New Roman"/>
          <w:sz w:val="28"/>
          <w:szCs w:val="28"/>
        </w:rPr>
        <w:t>н</w:t>
      </w:r>
      <w:r w:rsidRPr="00FE1284">
        <w:rPr>
          <w:rFonts w:ascii="Times New Roman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строительстве,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D68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1284">
        <w:rPr>
          <w:rFonts w:ascii="Times New Roman" w:hAnsi="Times New Roman" w:cs="Times New Roman"/>
          <w:sz w:val="28"/>
          <w:szCs w:val="28"/>
        </w:rPr>
        <w:t>4 % от общей стоим</w:t>
      </w:r>
      <w:r w:rsidRPr="00FE1284">
        <w:rPr>
          <w:rFonts w:ascii="Times New Roman" w:hAnsi="Times New Roman" w:cs="Times New Roman"/>
          <w:sz w:val="28"/>
          <w:szCs w:val="28"/>
        </w:rPr>
        <w:t>о</w:t>
      </w:r>
      <w:r w:rsidRPr="00FE1284">
        <w:rPr>
          <w:rFonts w:ascii="Times New Roman" w:hAnsi="Times New Roman" w:cs="Times New Roman"/>
          <w:sz w:val="28"/>
          <w:szCs w:val="28"/>
        </w:rPr>
        <w:t xml:space="preserve">сти строительства, реконструкции объекта по итогу глав 1 - 9 сводных сметных </w:t>
      </w:r>
      <w:r w:rsidRPr="00FE1284">
        <w:rPr>
          <w:rFonts w:ascii="Times New Roman" w:hAnsi="Times New Roman" w:cs="Times New Roman"/>
          <w:sz w:val="28"/>
          <w:szCs w:val="28"/>
        </w:rPr>
        <w:lastRenderedPageBreak/>
        <w:t xml:space="preserve">расчетов стоимости строительства в базисном уровне цен по состоянию на 01.01.2000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E1284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стоимость).</w:t>
      </w:r>
      <w:proofErr w:type="gramEnd"/>
    </w:p>
    <w:p w:rsidR="007B7D57" w:rsidRPr="00FE1284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284">
        <w:rPr>
          <w:rFonts w:ascii="Times New Roman" w:hAnsi="Times New Roman" w:cs="Times New Roman"/>
          <w:sz w:val="28"/>
          <w:szCs w:val="28"/>
        </w:rPr>
        <w:t>Установить, что при отсутствии в проектной документации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на содержание службы заказчика-застройщика (технического заказчика)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ос</w:t>
      </w:r>
      <w:r w:rsidRPr="00FE1284">
        <w:rPr>
          <w:rFonts w:ascii="Times New Roman" w:hAnsi="Times New Roman" w:cs="Times New Roman"/>
          <w:sz w:val="28"/>
          <w:szCs w:val="28"/>
        </w:rPr>
        <w:t>у</w:t>
      </w:r>
      <w:r w:rsidRPr="00FE1284">
        <w:rPr>
          <w:rFonts w:ascii="Times New Roman" w:hAnsi="Times New Roman" w:cs="Times New Roman"/>
          <w:sz w:val="28"/>
          <w:szCs w:val="28"/>
        </w:rPr>
        <w:t>ществление строительного контроля, а также при недостаточности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средств, финансирование указанных расходов производится за счет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предусмо</w:t>
      </w:r>
      <w:r w:rsidRPr="00FE1284">
        <w:rPr>
          <w:rFonts w:ascii="Times New Roman" w:hAnsi="Times New Roman" w:cs="Times New Roman"/>
          <w:sz w:val="28"/>
          <w:szCs w:val="28"/>
        </w:rPr>
        <w:t>т</w:t>
      </w:r>
      <w:r w:rsidRPr="00FE1284">
        <w:rPr>
          <w:rFonts w:ascii="Times New Roman" w:hAnsi="Times New Roman" w:cs="Times New Roman"/>
          <w:sz w:val="28"/>
          <w:szCs w:val="28"/>
        </w:rPr>
        <w:t>ренных на непредвиденные работы и затраты в сводном сметном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>расчете, а также за счет экономии по другим статьям затрат.</w:t>
      </w:r>
      <w:proofErr w:type="gramEnd"/>
    </w:p>
    <w:p w:rsidR="007B7D57" w:rsidRPr="00FE1284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Расходы на содержание службы заказчика-застройщика (технического з</w:t>
      </w:r>
      <w:r w:rsidRPr="00FE1284">
        <w:rPr>
          <w:rFonts w:ascii="Times New Roman" w:hAnsi="Times New Roman" w:cs="Times New Roman"/>
          <w:sz w:val="28"/>
          <w:szCs w:val="28"/>
        </w:rPr>
        <w:t>а</w:t>
      </w:r>
      <w:r w:rsidRPr="00FE1284">
        <w:rPr>
          <w:rFonts w:ascii="Times New Roman" w:hAnsi="Times New Roman" w:cs="Times New Roman"/>
          <w:sz w:val="28"/>
          <w:szCs w:val="28"/>
        </w:rPr>
        <w:t>казчика) и на осуществление строительного контроля включаются в главу 10 «С</w:t>
      </w:r>
      <w:r w:rsidRPr="00FE1284">
        <w:rPr>
          <w:rFonts w:ascii="Times New Roman" w:hAnsi="Times New Roman" w:cs="Times New Roman"/>
          <w:sz w:val="28"/>
          <w:szCs w:val="28"/>
        </w:rPr>
        <w:t>о</w:t>
      </w:r>
      <w:r w:rsidRPr="00FE1284">
        <w:rPr>
          <w:rFonts w:ascii="Times New Roman" w:hAnsi="Times New Roman" w:cs="Times New Roman"/>
          <w:sz w:val="28"/>
          <w:szCs w:val="28"/>
        </w:rPr>
        <w:t>держание службы заказчика. Строительный контроль» сводного сметного расчета стоимости строительства с применением нормативов, установленных пунктами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 xml:space="preserve">и 2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E1284">
        <w:rPr>
          <w:rFonts w:ascii="Times New Roman" w:hAnsi="Times New Roman" w:cs="Times New Roman"/>
          <w:sz w:val="28"/>
          <w:szCs w:val="28"/>
        </w:rPr>
        <w:t>.</w:t>
      </w:r>
    </w:p>
    <w:p w:rsidR="007B7D57" w:rsidRPr="00FE1284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Размер расходов на содержание службы заказчика-застройщика (технич</w:t>
      </w:r>
      <w:r w:rsidRPr="00FE1284">
        <w:rPr>
          <w:rFonts w:ascii="Times New Roman" w:hAnsi="Times New Roman" w:cs="Times New Roman"/>
          <w:sz w:val="28"/>
          <w:szCs w:val="28"/>
        </w:rPr>
        <w:t>е</w:t>
      </w:r>
      <w:r w:rsidRPr="00FE1284">
        <w:rPr>
          <w:rFonts w:ascii="Times New Roman" w:hAnsi="Times New Roman" w:cs="Times New Roman"/>
          <w:sz w:val="28"/>
          <w:szCs w:val="28"/>
        </w:rPr>
        <w:t>ского заказчика), а также на осуществление строительного контроля определяется в текущем уровне цен на основании нормативов, установленных пунктами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284">
        <w:rPr>
          <w:rFonts w:ascii="Times New Roman" w:hAnsi="Times New Roman" w:cs="Times New Roman"/>
          <w:sz w:val="28"/>
          <w:szCs w:val="28"/>
        </w:rPr>
        <w:t xml:space="preserve">и 2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E1284">
        <w:rPr>
          <w:rFonts w:ascii="Times New Roman" w:hAnsi="Times New Roman" w:cs="Times New Roman"/>
          <w:sz w:val="28"/>
          <w:szCs w:val="28"/>
        </w:rPr>
        <w:t>, с учетом резерва средств на непредвиденные работы и затраты, а также налога на добавленную стоимость.</w:t>
      </w:r>
    </w:p>
    <w:p w:rsidR="007B7D57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2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2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2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7D57" w:rsidRDefault="007B7D57" w:rsidP="00FE12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7D57" w:rsidRDefault="007B7D57" w:rsidP="003B55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Default="007B7D57" w:rsidP="003B55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Default="007B7D57" w:rsidP="003B55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Pr="00A87181" w:rsidRDefault="007B7D57" w:rsidP="003B55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57" w:rsidRPr="00A87181" w:rsidRDefault="007B7D57" w:rsidP="003B55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718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7D57" w:rsidRDefault="007B7D57" w:rsidP="001538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7181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A87181">
        <w:rPr>
          <w:rFonts w:ascii="Times New Roman" w:hAnsi="Times New Roman" w:cs="Times New Roman"/>
          <w:sz w:val="28"/>
          <w:szCs w:val="28"/>
        </w:rPr>
        <w:tab/>
      </w:r>
      <w:r w:rsidRPr="00A87181">
        <w:rPr>
          <w:rFonts w:ascii="Times New Roman" w:hAnsi="Times New Roman" w:cs="Times New Roman"/>
          <w:sz w:val="28"/>
          <w:szCs w:val="28"/>
        </w:rPr>
        <w:tab/>
      </w:r>
      <w:r w:rsidRPr="00A87181">
        <w:rPr>
          <w:rFonts w:ascii="Times New Roman" w:hAnsi="Times New Roman" w:cs="Times New Roman"/>
          <w:sz w:val="28"/>
          <w:szCs w:val="28"/>
        </w:rPr>
        <w:tab/>
      </w:r>
      <w:r w:rsidRPr="00A87181">
        <w:rPr>
          <w:rFonts w:ascii="Times New Roman" w:hAnsi="Times New Roman" w:cs="Times New Roman"/>
          <w:sz w:val="28"/>
          <w:szCs w:val="28"/>
        </w:rPr>
        <w:tab/>
      </w:r>
      <w:r w:rsidRPr="00A87181">
        <w:rPr>
          <w:rFonts w:ascii="Times New Roman" w:hAnsi="Times New Roman" w:cs="Times New Roman"/>
          <w:sz w:val="28"/>
          <w:szCs w:val="28"/>
        </w:rPr>
        <w:tab/>
      </w:r>
      <w:r w:rsidRPr="00A87181">
        <w:rPr>
          <w:rFonts w:ascii="Times New Roman" w:hAnsi="Times New Roman" w:cs="Times New Roman"/>
          <w:sz w:val="28"/>
          <w:szCs w:val="28"/>
        </w:rPr>
        <w:tab/>
      </w:r>
      <w:r w:rsidRPr="00A87181">
        <w:rPr>
          <w:rFonts w:ascii="Times New Roman" w:hAnsi="Times New Roman" w:cs="Times New Roman"/>
          <w:sz w:val="28"/>
          <w:szCs w:val="28"/>
        </w:rPr>
        <w:tab/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81">
        <w:rPr>
          <w:rFonts w:ascii="Times New Roman" w:hAnsi="Times New Roman" w:cs="Times New Roman"/>
          <w:sz w:val="28"/>
          <w:szCs w:val="28"/>
        </w:rPr>
        <w:t>Пищугин</w:t>
      </w:r>
      <w:bookmarkStart w:id="0" w:name="_GoBack"/>
      <w:bookmarkEnd w:id="0"/>
    </w:p>
    <w:sectPr w:rsidR="007B7D57" w:rsidSect="005F2527">
      <w:pgSz w:w="11907" w:h="16840" w:code="9"/>
      <w:pgMar w:top="567" w:right="567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7" w:rsidRDefault="007B7D57" w:rsidP="00D47A5B">
      <w:r>
        <w:separator/>
      </w:r>
    </w:p>
  </w:endnote>
  <w:endnote w:type="continuationSeparator" w:id="0">
    <w:p w:rsidR="007B7D57" w:rsidRDefault="007B7D57" w:rsidP="00D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7" w:rsidRDefault="007B7D57" w:rsidP="00D47A5B">
      <w:r>
        <w:separator/>
      </w:r>
    </w:p>
  </w:footnote>
  <w:footnote w:type="continuationSeparator" w:id="0">
    <w:p w:rsidR="007B7D57" w:rsidRDefault="007B7D57" w:rsidP="00D4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42"/>
    <w:rsid w:val="00003A29"/>
    <w:rsid w:val="00012FAA"/>
    <w:rsid w:val="00027D36"/>
    <w:rsid w:val="000431BB"/>
    <w:rsid w:val="00053808"/>
    <w:rsid w:val="000557F6"/>
    <w:rsid w:val="000C1366"/>
    <w:rsid w:val="000D626C"/>
    <w:rsid w:val="00106B64"/>
    <w:rsid w:val="00145FCE"/>
    <w:rsid w:val="00153844"/>
    <w:rsid w:val="00171C7B"/>
    <w:rsid w:val="001B79BB"/>
    <w:rsid w:val="001C68CA"/>
    <w:rsid w:val="001D45E0"/>
    <w:rsid w:val="00221A85"/>
    <w:rsid w:val="00232DF1"/>
    <w:rsid w:val="00234568"/>
    <w:rsid w:val="00257230"/>
    <w:rsid w:val="00265091"/>
    <w:rsid w:val="002A6D12"/>
    <w:rsid w:val="002B657D"/>
    <w:rsid w:val="002C56F7"/>
    <w:rsid w:val="002D4FF2"/>
    <w:rsid w:val="003024E1"/>
    <w:rsid w:val="003532B0"/>
    <w:rsid w:val="003629E1"/>
    <w:rsid w:val="00383EB2"/>
    <w:rsid w:val="0039082A"/>
    <w:rsid w:val="003958E1"/>
    <w:rsid w:val="003A5BF8"/>
    <w:rsid w:val="003B5571"/>
    <w:rsid w:val="004131DB"/>
    <w:rsid w:val="00413606"/>
    <w:rsid w:val="00421B8C"/>
    <w:rsid w:val="00430459"/>
    <w:rsid w:val="00436DD6"/>
    <w:rsid w:val="004526D2"/>
    <w:rsid w:val="00496A80"/>
    <w:rsid w:val="004D1E58"/>
    <w:rsid w:val="004F28A0"/>
    <w:rsid w:val="00534A11"/>
    <w:rsid w:val="005400C9"/>
    <w:rsid w:val="0054731F"/>
    <w:rsid w:val="00566CB9"/>
    <w:rsid w:val="00585576"/>
    <w:rsid w:val="005C0656"/>
    <w:rsid w:val="005C6D28"/>
    <w:rsid w:val="005D2265"/>
    <w:rsid w:val="005D3A78"/>
    <w:rsid w:val="005E30C6"/>
    <w:rsid w:val="005F2527"/>
    <w:rsid w:val="00632D35"/>
    <w:rsid w:val="00680C2C"/>
    <w:rsid w:val="006B53E1"/>
    <w:rsid w:val="006B7887"/>
    <w:rsid w:val="006C6F44"/>
    <w:rsid w:val="006C786D"/>
    <w:rsid w:val="00726290"/>
    <w:rsid w:val="00746FEC"/>
    <w:rsid w:val="00770457"/>
    <w:rsid w:val="00786321"/>
    <w:rsid w:val="00787804"/>
    <w:rsid w:val="00797AA8"/>
    <w:rsid w:val="007B7D57"/>
    <w:rsid w:val="007D260E"/>
    <w:rsid w:val="007F2A2F"/>
    <w:rsid w:val="007F6D2B"/>
    <w:rsid w:val="00800BD1"/>
    <w:rsid w:val="00820A38"/>
    <w:rsid w:val="00824C1D"/>
    <w:rsid w:val="00850ABC"/>
    <w:rsid w:val="008554CB"/>
    <w:rsid w:val="00856FAA"/>
    <w:rsid w:val="00873114"/>
    <w:rsid w:val="008C18BC"/>
    <w:rsid w:val="008C2E16"/>
    <w:rsid w:val="008C7F14"/>
    <w:rsid w:val="008D34AE"/>
    <w:rsid w:val="00916D66"/>
    <w:rsid w:val="00964F43"/>
    <w:rsid w:val="0097168A"/>
    <w:rsid w:val="009D6845"/>
    <w:rsid w:val="00A27A59"/>
    <w:rsid w:val="00A33C6D"/>
    <w:rsid w:val="00A47FBC"/>
    <w:rsid w:val="00A665D7"/>
    <w:rsid w:val="00A87181"/>
    <w:rsid w:val="00A911B3"/>
    <w:rsid w:val="00A92D8C"/>
    <w:rsid w:val="00AA4A2E"/>
    <w:rsid w:val="00AA5073"/>
    <w:rsid w:val="00AB491A"/>
    <w:rsid w:val="00B16797"/>
    <w:rsid w:val="00B34F55"/>
    <w:rsid w:val="00B421FC"/>
    <w:rsid w:val="00B62B38"/>
    <w:rsid w:val="00B652EE"/>
    <w:rsid w:val="00B739C7"/>
    <w:rsid w:val="00B760B3"/>
    <w:rsid w:val="00BB0B42"/>
    <w:rsid w:val="00C13F57"/>
    <w:rsid w:val="00C2534F"/>
    <w:rsid w:val="00C74B1A"/>
    <w:rsid w:val="00CA6A05"/>
    <w:rsid w:val="00CF17D0"/>
    <w:rsid w:val="00D17CEB"/>
    <w:rsid w:val="00D47A5B"/>
    <w:rsid w:val="00D50913"/>
    <w:rsid w:val="00D55C92"/>
    <w:rsid w:val="00D62C08"/>
    <w:rsid w:val="00D63A74"/>
    <w:rsid w:val="00D6514C"/>
    <w:rsid w:val="00D929FD"/>
    <w:rsid w:val="00DA1A3A"/>
    <w:rsid w:val="00DD52BC"/>
    <w:rsid w:val="00DE4798"/>
    <w:rsid w:val="00E23E95"/>
    <w:rsid w:val="00E36733"/>
    <w:rsid w:val="00E5438D"/>
    <w:rsid w:val="00E61CB3"/>
    <w:rsid w:val="00E90E8F"/>
    <w:rsid w:val="00E9254F"/>
    <w:rsid w:val="00E93D2D"/>
    <w:rsid w:val="00EA0E7B"/>
    <w:rsid w:val="00EB393E"/>
    <w:rsid w:val="00EB7E9C"/>
    <w:rsid w:val="00EE4E5D"/>
    <w:rsid w:val="00F3688C"/>
    <w:rsid w:val="00F46069"/>
    <w:rsid w:val="00F5179F"/>
    <w:rsid w:val="00F82302"/>
    <w:rsid w:val="00FA1AEF"/>
    <w:rsid w:val="00FA1F43"/>
    <w:rsid w:val="00FA5A24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A5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7A5B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D47A5B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D47A5B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D47A5B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D5091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D5091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D5091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D50913"/>
    <w:rPr>
      <w:rFonts w:ascii="Arial" w:hAnsi="Arial" w:cs="Arial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91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0913"/>
    <w:rPr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D50913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5091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0913"/>
  </w:style>
  <w:style w:type="paragraph" w:customStyle="1" w:styleId="a8">
    <w:name w:val="Внимание: недобросовестность!"/>
    <w:basedOn w:val="a6"/>
    <w:next w:val="a"/>
    <w:uiPriority w:val="99"/>
    <w:rsid w:val="00D50913"/>
  </w:style>
  <w:style w:type="character" w:customStyle="1" w:styleId="a9">
    <w:name w:val="Выделение для Базового Поиска"/>
    <w:uiPriority w:val="99"/>
    <w:rsid w:val="00D5091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091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091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091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091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5091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0913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91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5091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0913"/>
    <w:pPr>
      <w:ind w:left="1612" w:hanging="892"/>
    </w:pPr>
  </w:style>
  <w:style w:type="character" w:customStyle="1" w:styleId="af3">
    <w:name w:val="Заголовок чужого сообщения"/>
    <w:uiPriority w:val="99"/>
    <w:rsid w:val="00D5091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091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091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091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91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09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91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09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91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91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091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091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091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091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913"/>
  </w:style>
  <w:style w:type="paragraph" w:customStyle="1" w:styleId="aff2">
    <w:name w:val="Моноширинный"/>
    <w:basedOn w:val="a"/>
    <w:next w:val="a"/>
    <w:uiPriority w:val="99"/>
    <w:rsid w:val="00D5091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0913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50913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5091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091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091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0913"/>
    <w:pPr>
      <w:ind w:left="140"/>
    </w:pPr>
  </w:style>
  <w:style w:type="character" w:customStyle="1" w:styleId="aff9">
    <w:name w:val="Опечатки"/>
    <w:uiPriority w:val="99"/>
    <w:rsid w:val="00D50913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091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091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5091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50913"/>
  </w:style>
  <w:style w:type="paragraph" w:customStyle="1" w:styleId="affe">
    <w:name w:val="Постоянная часть"/>
    <w:basedOn w:val="ac"/>
    <w:next w:val="a"/>
    <w:uiPriority w:val="99"/>
    <w:rsid w:val="00D5091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091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0913"/>
  </w:style>
  <w:style w:type="paragraph" w:customStyle="1" w:styleId="afff1">
    <w:name w:val="Примечание."/>
    <w:basedOn w:val="a6"/>
    <w:next w:val="a"/>
    <w:uiPriority w:val="99"/>
    <w:rsid w:val="00D50913"/>
  </w:style>
  <w:style w:type="character" w:customStyle="1" w:styleId="afff2">
    <w:name w:val="Продолжение ссылки"/>
    <w:uiPriority w:val="99"/>
    <w:rsid w:val="00D50913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50913"/>
    <w:pPr>
      <w:ind w:right="118" w:firstLine="0"/>
    </w:pPr>
  </w:style>
  <w:style w:type="character" w:customStyle="1" w:styleId="afff4">
    <w:name w:val="Сравнение редакций"/>
    <w:uiPriority w:val="99"/>
    <w:rsid w:val="00D50913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0913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50913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0913"/>
  </w:style>
  <w:style w:type="paragraph" w:customStyle="1" w:styleId="afff8">
    <w:name w:val="Текст в таблице"/>
    <w:basedOn w:val="aff6"/>
    <w:next w:val="a"/>
    <w:uiPriority w:val="99"/>
    <w:rsid w:val="00D5091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5091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5091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50913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5091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5091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913"/>
    <w:pPr>
      <w:spacing w:before="300"/>
      <w:ind w:firstLine="0"/>
      <w:jc w:val="left"/>
    </w:pPr>
  </w:style>
  <w:style w:type="paragraph" w:styleId="31">
    <w:name w:val="Body Text Indent 3"/>
    <w:basedOn w:val="a"/>
    <w:link w:val="32"/>
    <w:uiPriority w:val="99"/>
    <w:semiHidden/>
    <w:rsid w:val="000C1366"/>
    <w:pPr>
      <w:suppressAutoHyphens/>
      <w:spacing w:after="120"/>
      <w:ind w:left="283" w:firstLine="0"/>
      <w:jc w:val="left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1366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ffe">
    <w:name w:val="Balloon Text"/>
    <w:basedOn w:val="a"/>
    <w:link w:val="affff"/>
    <w:uiPriority w:val="99"/>
    <w:semiHidden/>
    <w:rsid w:val="00003A2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003A29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uiPriority w:val="99"/>
    <w:rsid w:val="00D47A5B"/>
    <w:rPr>
      <w:rFonts w:ascii="Arial" w:hAnsi="Arial" w:cs="Arial"/>
      <w:color w:val="0000FF"/>
      <w:sz w:val="24"/>
      <w:szCs w:val="24"/>
      <w:u w:val="none"/>
    </w:rPr>
  </w:style>
  <w:style w:type="paragraph" w:styleId="affff0">
    <w:name w:val="annotation text"/>
    <w:aliases w:val="!Равноширинный текст документа"/>
    <w:basedOn w:val="a"/>
    <w:link w:val="affff1"/>
    <w:uiPriority w:val="99"/>
    <w:semiHidden/>
    <w:rsid w:val="00D47A5B"/>
    <w:rPr>
      <w:rFonts w:ascii="Courier" w:hAnsi="Courier" w:cs="Courier"/>
      <w:sz w:val="20"/>
      <w:szCs w:val="20"/>
    </w:rPr>
  </w:style>
  <w:style w:type="character" w:customStyle="1" w:styleId="affff1">
    <w:name w:val="Текст примечания Знак"/>
    <w:aliases w:val="!Равноширинный текст документа Знак"/>
    <w:basedOn w:val="a0"/>
    <w:link w:val="affff0"/>
    <w:uiPriority w:val="99"/>
    <w:semiHidden/>
    <w:locked/>
    <w:rsid w:val="00D47A5B"/>
    <w:rPr>
      <w:rFonts w:ascii="Courier" w:hAnsi="Courier" w:cs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D47A5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fff2">
    <w:name w:val="Hyperlink"/>
    <w:basedOn w:val="a0"/>
    <w:uiPriority w:val="99"/>
    <w:rsid w:val="00D47A5B"/>
    <w:rPr>
      <w:rFonts w:cs="Times New Roman"/>
      <w:color w:val="0000FF"/>
      <w:u w:val="none"/>
    </w:rPr>
  </w:style>
  <w:style w:type="paragraph" w:styleId="affff3">
    <w:name w:val="header"/>
    <w:basedOn w:val="a"/>
    <w:link w:val="affff4"/>
    <w:uiPriority w:val="99"/>
    <w:rsid w:val="00D47A5B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D47A5B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D47A5B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D47A5B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uiPriority w:val="99"/>
    <w:rsid w:val="00EB7E9C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2">
    <w:name w:val="2Название Знак"/>
    <w:link w:val="21"/>
    <w:uiPriority w:val="99"/>
    <w:locked/>
    <w:rsid w:val="00EB7E9C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11">
    <w:name w:val="Знак1 Знак Знак Знак1"/>
    <w:basedOn w:val="a"/>
    <w:uiPriority w:val="99"/>
    <w:rsid w:val="00964F43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Б. Смольянинов</cp:lastModifiedBy>
  <cp:revision>14</cp:revision>
  <cp:lastPrinted>2014-06-18T10:09:00Z</cp:lastPrinted>
  <dcterms:created xsi:type="dcterms:W3CDTF">2014-06-10T13:47:00Z</dcterms:created>
  <dcterms:modified xsi:type="dcterms:W3CDTF">2014-06-24T07:38:00Z</dcterms:modified>
</cp:coreProperties>
</file>