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69" w:rsidRDefault="009C0369" w:rsidP="009C0369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7" o:title="Воробьевский МР кон"/>
          </v:shape>
        </w:pict>
      </w:r>
    </w:p>
    <w:p w:rsidR="009C0369" w:rsidRPr="009C0369" w:rsidRDefault="009C0369" w:rsidP="009C0369">
      <w:pPr>
        <w:spacing w:line="288" w:lineRule="auto"/>
        <w:jc w:val="center"/>
        <w:rPr>
          <w:rFonts w:ascii="Arial" w:hAnsi="Arial"/>
          <w:b/>
          <w:smallCaps/>
          <w:sz w:val="28"/>
          <w:szCs w:val="28"/>
        </w:rPr>
      </w:pPr>
      <w:r w:rsidRPr="009C0369">
        <w:rPr>
          <w:rFonts w:ascii="Arial" w:hAnsi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9C0369" w:rsidRPr="009C0369" w:rsidRDefault="009C0369" w:rsidP="009C0369">
      <w:pPr>
        <w:spacing w:line="288" w:lineRule="auto"/>
        <w:jc w:val="center"/>
        <w:rPr>
          <w:rFonts w:ascii="Arial" w:hAnsi="Arial"/>
          <w:b/>
          <w:sz w:val="28"/>
          <w:szCs w:val="28"/>
        </w:rPr>
      </w:pPr>
      <w:r w:rsidRPr="009C0369">
        <w:rPr>
          <w:rFonts w:ascii="Arial" w:hAnsi="Arial"/>
          <w:b/>
          <w:smallCaps/>
          <w:sz w:val="28"/>
          <w:szCs w:val="28"/>
        </w:rPr>
        <w:t>ВОРОНЕЖСКОЙ ОБЛАСТИ</w:t>
      </w:r>
    </w:p>
    <w:p w:rsidR="009C0369" w:rsidRPr="009C0369" w:rsidRDefault="009C0369" w:rsidP="009C0369">
      <w:pPr>
        <w:spacing w:line="288" w:lineRule="auto"/>
        <w:jc w:val="center"/>
        <w:rPr>
          <w:rFonts w:ascii="Arial" w:hAnsi="Arial"/>
          <w:sz w:val="28"/>
          <w:szCs w:val="28"/>
        </w:rPr>
      </w:pPr>
    </w:p>
    <w:p w:rsidR="009C0369" w:rsidRDefault="009C0369" w:rsidP="009C0369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9C0369" w:rsidRDefault="009C0369" w:rsidP="009C0369">
      <w:pPr>
        <w:spacing w:line="288" w:lineRule="auto"/>
        <w:jc w:val="center"/>
        <w:rPr>
          <w:b/>
          <w:sz w:val="28"/>
          <w:szCs w:val="28"/>
        </w:rPr>
      </w:pPr>
    </w:p>
    <w:p w:rsidR="009C0369" w:rsidRPr="009C0369" w:rsidRDefault="009C0369" w:rsidP="009C0369">
      <w:pPr>
        <w:spacing w:line="288" w:lineRule="auto"/>
        <w:jc w:val="center"/>
        <w:rPr>
          <w:b/>
          <w:sz w:val="28"/>
          <w:szCs w:val="28"/>
        </w:rPr>
      </w:pPr>
    </w:p>
    <w:p w:rsidR="009C0369" w:rsidRPr="009C0369" w:rsidRDefault="009C0369" w:rsidP="009C0369">
      <w:pPr>
        <w:spacing w:line="288" w:lineRule="auto"/>
        <w:jc w:val="both"/>
        <w:rPr>
          <w:sz w:val="28"/>
          <w:szCs w:val="28"/>
          <w:u w:val="single"/>
        </w:rPr>
      </w:pPr>
      <w:r w:rsidRPr="009C0369">
        <w:rPr>
          <w:sz w:val="28"/>
          <w:szCs w:val="28"/>
          <w:u w:val="single"/>
        </w:rPr>
        <w:t xml:space="preserve">от   </w:t>
      </w:r>
      <w:r w:rsidR="006D025C">
        <w:rPr>
          <w:sz w:val="28"/>
          <w:szCs w:val="28"/>
          <w:u w:val="single"/>
        </w:rPr>
        <w:t xml:space="preserve"> </w:t>
      </w:r>
      <w:r w:rsidR="00950514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 </w:t>
      </w:r>
      <w:r w:rsidRPr="009C0369">
        <w:rPr>
          <w:sz w:val="28"/>
          <w:szCs w:val="28"/>
          <w:u w:val="single"/>
        </w:rPr>
        <w:t>.07.2013</w:t>
      </w:r>
      <w:r>
        <w:rPr>
          <w:sz w:val="28"/>
          <w:szCs w:val="28"/>
          <w:u w:val="single"/>
        </w:rPr>
        <w:t xml:space="preserve"> </w:t>
      </w:r>
      <w:r w:rsidRPr="009C0369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9C0369">
        <w:rPr>
          <w:sz w:val="28"/>
          <w:szCs w:val="28"/>
          <w:u w:val="single"/>
        </w:rPr>
        <w:t xml:space="preserve"> </w:t>
      </w:r>
      <w:r w:rsidR="006D025C">
        <w:rPr>
          <w:sz w:val="28"/>
          <w:szCs w:val="28"/>
          <w:u w:val="single"/>
        </w:rPr>
        <w:t xml:space="preserve"> </w:t>
      </w:r>
      <w:r w:rsidRPr="009C0369">
        <w:rPr>
          <w:sz w:val="28"/>
          <w:szCs w:val="28"/>
          <w:u w:val="single"/>
        </w:rPr>
        <w:t>№</w:t>
      </w:r>
      <w:r w:rsidR="00950514">
        <w:rPr>
          <w:sz w:val="28"/>
          <w:szCs w:val="28"/>
          <w:u w:val="single"/>
        </w:rPr>
        <w:t xml:space="preserve">  316</w:t>
      </w:r>
      <w:r w:rsidRPr="009C0369">
        <w:rPr>
          <w:sz w:val="28"/>
          <w:szCs w:val="28"/>
          <w:u w:val="single"/>
        </w:rPr>
        <w:tab/>
      </w:r>
      <w:r w:rsidRPr="009C0369">
        <w:rPr>
          <w:sz w:val="28"/>
          <w:szCs w:val="28"/>
          <w:u w:val="single"/>
        </w:rPr>
        <w:tab/>
      </w:r>
      <w:r w:rsidR="006D025C">
        <w:rPr>
          <w:sz w:val="28"/>
          <w:szCs w:val="28"/>
          <w:u w:val="single"/>
        </w:rPr>
        <w:tab/>
      </w:r>
      <w:r w:rsidRPr="009C0369">
        <w:rPr>
          <w:sz w:val="28"/>
          <w:szCs w:val="28"/>
          <w:u w:val="single"/>
        </w:rPr>
        <w:t xml:space="preserve">   </w:t>
      </w:r>
    </w:p>
    <w:p w:rsidR="009C0369" w:rsidRDefault="009C0369" w:rsidP="009C0369">
      <w:pPr>
        <w:spacing w:line="288" w:lineRule="auto"/>
      </w:pPr>
      <w:r>
        <w:t xml:space="preserve">                       </w:t>
      </w:r>
      <w:proofErr w:type="gramStart"/>
      <w:r>
        <w:t>с</w:t>
      </w:r>
      <w:proofErr w:type="gramEnd"/>
      <w:r>
        <w:t>. Воробьевка</w:t>
      </w:r>
    </w:p>
    <w:p w:rsidR="009C0369" w:rsidRDefault="009C0369" w:rsidP="008663C5">
      <w:pPr>
        <w:rPr>
          <w:b/>
          <w:sz w:val="28"/>
          <w:szCs w:val="28"/>
        </w:rPr>
      </w:pPr>
    </w:p>
    <w:p w:rsidR="00842E31" w:rsidRPr="009C0369" w:rsidRDefault="008663C5" w:rsidP="006D025C">
      <w:pPr>
        <w:ind w:right="5101"/>
        <w:jc w:val="both"/>
        <w:rPr>
          <w:sz w:val="28"/>
          <w:szCs w:val="28"/>
        </w:rPr>
      </w:pPr>
      <w:r w:rsidRPr="009C0369">
        <w:rPr>
          <w:sz w:val="28"/>
          <w:szCs w:val="28"/>
        </w:rPr>
        <w:t xml:space="preserve">Об утверждении </w:t>
      </w:r>
      <w:r w:rsidR="00842E31" w:rsidRPr="009C0369">
        <w:rPr>
          <w:sz w:val="28"/>
          <w:szCs w:val="28"/>
        </w:rPr>
        <w:t>П</w:t>
      </w:r>
      <w:r w:rsidRPr="009C0369">
        <w:rPr>
          <w:sz w:val="28"/>
          <w:szCs w:val="28"/>
        </w:rPr>
        <w:t>оложения</w:t>
      </w:r>
      <w:r w:rsidR="009C0369">
        <w:rPr>
          <w:sz w:val="28"/>
          <w:szCs w:val="28"/>
        </w:rPr>
        <w:t xml:space="preserve"> </w:t>
      </w:r>
      <w:r w:rsidR="00842E31" w:rsidRPr="009C0369">
        <w:rPr>
          <w:sz w:val="28"/>
          <w:szCs w:val="28"/>
        </w:rPr>
        <w:t>о предо</w:t>
      </w:r>
      <w:r w:rsidR="00842E31" w:rsidRPr="009C0369">
        <w:rPr>
          <w:sz w:val="28"/>
          <w:szCs w:val="28"/>
        </w:rPr>
        <w:t>с</w:t>
      </w:r>
      <w:r w:rsidR="00842E31" w:rsidRPr="009C0369">
        <w:rPr>
          <w:sz w:val="28"/>
          <w:szCs w:val="28"/>
        </w:rPr>
        <w:t>тавлении субсидий субъектам м</w:t>
      </w:r>
      <w:r w:rsidR="00842E31" w:rsidRPr="009C0369">
        <w:rPr>
          <w:sz w:val="28"/>
          <w:szCs w:val="28"/>
        </w:rPr>
        <w:t>а</w:t>
      </w:r>
      <w:r w:rsidR="00842E31" w:rsidRPr="009C0369">
        <w:rPr>
          <w:sz w:val="28"/>
          <w:szCs w:val="28"/>
        </w:rPr>
        <w:t>лого и среднего</w:t>
      </w:r>
      <w:r w:rsidR="009C0369">
        <w:rPr>
          <w:sz w:val="28"/>
          <w:szCs w:val="28"/>
        </w:rPr>
        <w:t xml:space="preserve"> </w:t>
      </w:r>
      <w:r w:rsidR="00842E31" w:rsidRPr="009C0369">
        <w:rPr>
          <w:sz w:val="28"/>
          <w:szCs w:val="28"/>
        </w:rPr>
        <w:t>предпринимательства на</w:t>
      </w:r>
      <w:r w:rsidR="009C0369">
        <w:rPr>
          <w:sz w:val="28"/>
          <w:szCs w:val="28"/>
        </w:rPr>
        <w:t xml:space="preserve"> </w:t>
      </w:r>
      <w:r w:rsidR="00732CD7" w:rsidRPr="009C0369">
        <w:rPr>
          <w:sz w:val="28"/>
          <w:szCs w:val="28"/>
        </w:rPr>
        <w:t>ко</w:t>
      </w:r>
      <w:r w:rsidR="00732CD7" w:rsidRPr="009C0369">
        <w:rPr>
          <w:sz w:val="28"/>
          <w:szCs w:val="28"/>
        </w:rPr>
        <w:t>м</w:t>
      </w:r>
      <w:r w:rsidR="00732CD7" w:rsidRPr="009C0369">
        <w:rPr>
          <w:sz w:val="28"/>
          <w:szCs w:val="28"/>
        </w:rPr>
        <w:t xml:space="preserve">пенсацию части затрат по </w:t>
      </w:r>
      <w:r w:rsidR="009C0369">
        <w:rPr>
          <w:sz w:val="28"/>
          <w:szCs w:val="28"/>
        </w:rPr>
        <w:t xml:space="preserve"> </w:t>
      </w:r>
      <w:r w:rsidR="00732CD7" w:rsidRPr="009C0369">
        <w:rPr>
          <w:sz w:val="28"/>
          <w:szCs w:val="28"/>
        </w:rPr>
        <w:t>договорам лизинга об</w:t>
      </w:r>
      <w:r w:rsidR="00732CD7" w:rsidRPr="009C0369">
        <w:rPr>
          <w:sz w:val="28"/>
          <w:szCs w:val="28"/>
        </w:rPr>
        <w:t>о</w:t>
      </w:r>
      <w:r w:rsidR="00732CD7" w:rsidRPr="009C0369">
        <w:rPr>
          <w:sz w:val="28"/>
          <w:szCs w:val="28"/>
        </w:rPr>
        <w:t>рудования</w:t>
      </w:r>
    </w:p>
    <w:p w:rsidR="00842E31" w:rsidRDefault="00842E31" w:rsidP="008663C5">
      <w:pPr>
        <w:jc w:val="both"/>
        <w:rPr>
          <w:b/>
          <w:sz w:val="28"/>
          <w:szCs w:val="28"/>
        </w:rPr>
      </w:pPr>
    </w:p>
    <w:p w:rsidR="009C0369" w:rsidRDefault="009C0369" w:rsidP="008663C5">
      <w:pPr>
        <w:jc w:val="both"/>
        <w:rPr>
          <w:b/>
          <w:sz w:val="28"/>
          <w:szCs w:val="28"/>
        </w:rPr>
      </w:pPr>
    </w:p>
    <w:p w:rsidR="006D025C" w:rsidRPr="009C0369" w:rsidRDefault="006D025C" w:rsidP="008663C5">
      <w:pPr>
        <w:jc w:val="both"/>
        <w:rPr>
          <w:b/>
          <w:sz w:val="28"/>
          <w:szCs w:val="28"/>
        </w:rPr>
      </w:pPr>
    </w:p>
    <w:p w:rsidR="009C0369" w:rsidRDefault="008663C5" w:rsidP="006D025C">
      <w:pPr>
        <w:spacing w:line="264" w:lineRule="auto"/>
        <w:ind w:firstLine="799"/>
        <w:jc w:val="both"/>
        <w:rPr>
          <w:sz w:val="28"/>
          <w:szCs w:val="28"/>
        </w:rPr>
      </w:pPr>
      <w:proofErr w:type="gramStart"/>
      <w:r w:rsidRPr="009C0369">
        <w:rPr>
          <w:sz w:val="28"/>
          <w:szCs w:val="28"/>
        </w:rPr>
        <w:t xml:space="preserve">В целях </w:t>
      </w:r>
      <w:r w:rsidR="006E275E" w:rsidRPr="009C0369">
        <w:rPr>
          <w:sz w:val="28"/>
          <w:szCs w:val="28"/>
        </w:rPr>
        <w:t xml:space="preserve">поддержки </w:t>
      </w:r>
      <w:r w:rsidRPr="009C0369">
        <w:rPr>
          <w:sz w:val="28"/>
          <w:szCs w:val="28"/>
        </w:rPr>
        <w:t xml:space="preserve">малого и среднего предпринимательства на территории </w:t>
      </w:r>
      <w:r w:rsidR="00E63817" w:rsidRPr="009C0369">
        <w:rPr>
          <w:sz w:val="28"/>
          <w:szCs w:val="28"/>
        </w:rPr>
        <w:t>Воробьевского</w:t>
      </w:r>
      <w:r w:rsidRPr="009C0369">
        <w:rPr>
          <w:sz w:val="28"/>
          <w:szCs w:val="28"/>
        </w:rPr>
        <w:t xml:space="preserve"> муниципального района Воронежской области,</w:t>
      </w:r>
      <w:r w:rsidR="002A5C3C" w:rsidRPr="009C0369">
        <w:rPr>
          <w:sz w:val="28"/>
          <w:szCs w:val="28"/>
        </w:rPr>
        <w:t xml:space="preserve"> в соответствии с</w:t>
      </w:r>
      <w:r w:rsidR="0046729A" w:rsidRPr="009C0369">
        <w:rPr>
          <w:sz w:val="28"/>
          <w:szCs w:val="28"/>
        </w:rPr>
        <w:t>о ст. 78</w:t>
      </w:r>
      <w:r w:rsidR="00567C0B" w:rsidRPr="009C0369">
        <w:rPr>
          <w:sz w:val="28"/>
          <w:szCs w:val="28"/>
        </w:rPr>
        <w:t xml:space="preserve"> Б</w:t>
      </w:r>
      <w:r w:rsidR="0046729A" w:rsidRPr="009C0369">
        <w:rPr>
          <w:sz w:val="28"/>
          <w:szCs w:val="28"/>
        </w:rPr>
        <w:t xml:space="preserve">юджетного кодекса Российской Федерации, </w:t>
      </w:r>
      <w:r w:rsidR="0046729A" w:rsidRPr="009C0369">
        <w:rPr>
          <w:rStyle w:val="FontStyle14"/>
          <w:spacing w:val="0"/>
          <w:sz w:val="28"/>
          <w:szCs w:val="28"/>
        </w:rPr>
        <w:t>Федеральным законом от 24.07.2007</w:t>
      </w:r>
      <w:r w:rsidR="009C0369">
        <w:rPr>
          <w:rStyle w:val="FontStyle14"/>
          <w:spacing w:val="0"/>
          <w:sz w:val="28"/>
          <w:szCs w:val="28"/>
        </w:rPr>
        <w:t xml:space="preserve"> г.</w:t>
      </w:r>
      <w:r w:rsidR="0046729A" w:rsidRPr="009C0369">
        <w:rPr>
          <w:rStyle w:val="FontStyle14"/>
          <w:spacing w:val="0"/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  <w:r w:rsidR="009B6F28" w:rsidRPr="009C0369">
        <w:rPr>
          <w:rStyle w:val="FontStyle14"/>
          <w:spacing w:val="0"/>
          <w:sz w:val="28"/>
          <w:szCs w:val="28"/>
        </w:rPr>
        <w:t>,</w:t>
      </w:r>
      <w:r w:rsidR="00423C18" w:rsidRPr="009C0369">
        <w:rPr>
          <w:sz w:val="28"/>
          <w:szCs w:val="28"/>
        </w:rPr>
        <w:t xml:space="preserve"> </w:t>
      </w:r>
      <w:r w:rsidR="00E63817" w:rsidRPr="009C0369">
        <w:rPr>
          <w:sz w:val="28"/>
          <w:szCs w:val="28"/>
        </w:rPr>
        <w:t xml:space="preserve">районной </w:t>
      </w:r>
      <w:r w:rsidR="00C67AB1" w:rsidRPr="009C0369">
        <w:rPr>
          <w:sz w:val="28"/>
          <w:szCs w:val="28"/>
        </w:rPr>
        <w:t>целевой программой «</w:t>
      </w:r>
      <w:r w:rsidR="00E63817" w:rsidRPr="009C0369">
        <w:rPr>
          <w:sz w:val="28"/>
          <w:szCs w:val="28"/>
        </w:rPr>
        <w:t>Развитие и поддержка малого и среднего предпринимательства в Воробьевском муниципальном районе на период с 2011 по 2013 годы»</w:t>
      </w:r>
      <w:r w:rsidR="00C67AB1" w:rsidRPr="009C0369">
        <w:rPr>
          <w:sz w:val="28"/>
          <w:szCs w:val="28"/>
        </w:rPr>
        <w:t>», утвержденной</w:t>
      </w:r>
      <w:proofErr w:type="gramEnd"/>
      <w:r w:rsidR="00C67AB1" w:rsidRPr="009C0369">
        <w:rPr>
          <w:sz w:val="28"/>
          <w:szCs w:val="28"/>
        </w:rPr>
        <w:t xml:space="preserve"> постановлением администрации </w:t>
      </w:r>
      <w:r w:rsidR="00E63817" w:rsidRPr="009C0369">
        <w:rPr>
          <w:sz w:val="28"/>
          <w:szCs w:val="28"/>
        </w:rPr>
        <w:t xml:space="preserve">Воробьевского муниципального района от 12 июля </w:t>
      </w:r>
      <w:r w:rsidR="00C67AB1" w:rsidRPr="009C0369">
        <w:rPr>
          <w:sz w:val="28"/>
          <w:szCs w:val="28"/>
        </w:rPr>
        <w:t>№</w:t>
      </w:r>
      <w:r w:rsidR="00E63817" w:rsidRPr="009C0369">
        <w:rPr>
          <w:sz w:val="28"/>
          <w:szCs w:val="28"/>
        </w:rPr>
        <w:t xml:space="preserve"> 256</w:t>
      </w:r>
      <w:r w:rsidR="006E275E" w:rsidRPr="009C0369">
        <w:rPr>
          <w:sz w:val="28"/>
          <w:szCs w:val="28"/>
        </w:rPr>
        <w:t xml:space="preserve">, </w:t>
      </w:r>
      <w:r w:rsidR="00D609CF" w:rsidRPr="009C0369">
        <w:rPr>
          <w:sz w:val="28"/>
          <w:szCs w:val="28"/>
        </w:rPr>
        <w:t xml:space="preserve">администрация </w:t>
      </w:r>
      <w:r w:rsidR="00E63817" w:rsidRPr="009C0369">
        <w:rPr>
          <w:sz w:val="28"/>
          <w:szCs w:val="28"/>
        </w:rPr>
        <w:t>В</w:t>
      </w:r>
      <w:r w:rsidR="00E63817" w:rsidRPr="009C0369">
        <w:rPr>
          <w:sz w:val="28"/>
          <w:szCs w:val="28"/>
        </w:rPr>
        <w:t>о</w:t>
      </w:r>
      <w:r w:rsidR="00E63817" w:rsidRPr="009C0369">
        <w:rPr>
          <w:sz w:val="28"/>
          <w:szCs w:val="28"/>
        </w:rPr>
        <w:t xml:space="preserve">робьевского </w:t>
      </w:r>
      <w:r w:rsidR="00D609CF" w:rsidRPr="009C0369">
        <w:rPr>
          <w:sz w:val="28"/>
          <w:szCs w:val="28"/>
        </w:rPr>
        <w:t xml:space="preserve">муниципального района </w:t>
      </w:r>
    </w:p>
    <w:p w:rsidR="009C0369" w:rsidRDefault="009C0369" w:rsidP="006E63A2">
      <w:pPr>
        <w:ind w:firstLine="800"/>
        <w:jc w:val="both"/>
        <w:rPr>
          <w:sz w:val="28"/>
          <w:szCs w:val="28"/>
        </w:rPr>
      </w:pPr>
    </w:p>
    <w:p w:rsidR="008663C5" w:rsidRPr="009C0369" w:rsidRDefault="009C0369" w:rsidP="009C0369">
      <w:pPr>
        <w:jc w:val="center"/>
        <w:rPr>
          <w:sz w:val="28"/>
          <w:szCs w:val="28"/>
        </w:rPr>
      </w:pPr>
      <w:proofErr w:type="gramStart"/>
      <w:r w:rsidRPr="009C0369">
        <w:rPr>
          <w:sz w:val="28"/>
          <w:szCs w:val="28"/>
        </w:rPr>
        <w:t>П</w:t>
      </w:r>
      <w:proofErr w:type="gramEnd"/>
      <w:r w:rsidRPr="009C0369">
        <w:rPr>
          <w:sz w:val="28"/>
          <w:szCs w:val="28"/>
        </w:rPr>
        <w:t xml:space="preserve"> О С Т А Н О В Л Я Е Т:</w:t>
      </w:r>
    </w:p>
    <w:p w:rsidR="009C0369" w:rsidRDefault="009C0369" w:rsidP="00732CD7">
      <w:pPr>
        <w:ind w:firstLine="800"/>
        <w:jc w:val="both"/>
        <w:rPr>
          <w:sz w:val="28"/>
          <w:szCs w:val="28"/>
        </w:rPr>
      </w:pPr>
    </w:p>
    <w:p w:rsidR="00EE11A6" w:rsidRPr="009C0369" w:rsidRDefault="008663C5" w:rsidP="006D025C">
      <w:pPr>
        <w:spacing w:line="264" w:lineRule="auto"/>
        <w:ind w:firstLine="800"/>
        <w:jc w:val="both"/>
        <w:rPr>
          <w:sz w:val="28"/>
          <w:szCs w:val="28"/>
        </w:rPr>
      </w:pPr>
      <w:r w:rsidRPr="009C0369">
        <w:rPr>
          <w:sz w:val="28"/>
          <w:szCs w:val="28"/>
        </w:rPr>
        <w:t>1.</w:t>
      </w:r>
      <w:r w:rsidR="005E5F5E" w:rsidRPr="009C0369">
        <w:rPr>
          <w:sz w:val="28"/>
          <w:szCs w:val="28"/>
        </w:rPr>
        <w:t xml:space="preserve"> </w:t>
      </w:r>
      <w:r w:rsidR="00FE482A" w:rsidRPr="009C0369">
        <w:rPr>
          <w:sz w:val="28"/>
          <w:szCs w:val="28"/>
        </w:rPr>
        <w:t>Утвердить</w:t>
      </w:r>
      <w:r w:rsidR="00EE11A6" w:rsidRPr="009C0369">
        <w:rPr>
          <w:sz w:val="28"/>
          <w:szCs w:val="28"/>
        </w:rPr>
        <w:t xml:space="preserve"> </w:t>
      </w:r>
      <w:r w:rsidR="006D025C">
        <w:rPr>
          <w:sz w:val="28"/>
          <w:szCs w:val="28"/>
        </w:rPr>
        <w:t xml:space="preserve">прилагаемое </w:t>
      </w:r>
      <w:r w:rsidR="00EE11A6" w:rsidRPr="009C0369">
        <w:rPr>
          <w:sz w:val="28"/>
          <w:szCs w:val="28"/>
        </w:rPr>
        <w:t xml:space="preserve">Положение </w:t>
      </w:r>
      <w:r w:rsidR="00F138A8" w:rsidRPr="009C0369">
        <w:rPr>
          <w:sz w:val="28"/>
          <w:szCs w:val="28"/>
        </w:rPr>
        <w:t>о</w:t>
      </w:r>
      <w:r w:rsidR="00EE11A6" w:rsidRPr="009C0369">
        <w:rPr>
          <w:sz w:val="28"/>
          <w:szCs w:val="28"/>
        </w:rPr>
        <w:t xml:space="preserve"> </w:t>
      </w:r>
      <w:r w:rsidR="00842E31" w:rsidRPr="009C0369">
        <w:rPr>
          <w:sz w:val="28"/>
          <w:szCs w:val="28"/>
        </w:rPr>
        <w:t xml:space="preserve">предоставлении субсидий </w:t>
      </w:r>
      <w:r w:rsidR="00732CD7" w:rsidRPr="009C0369">
        <w:rPr>
          <w:sz w:val="28"/>
          <w:szCs w:val="28"/>
        </w:rPr>
        <w:t>субъе</w:t>
      </w:r>
      <w:r w:rsidR="00732CD7" w:rsidRPr="009C0369">
        <w:rPr>
          <w:sz w:val="28"/>
          <w:szCs w:val="28"/>
        </w:rPr>
        <w:t>к</w:t>
      </w:r>
      <w:r w:rsidR="00732CD7" w:rsidRPr="009C0369">
        <w:rPr>
          <w:sz w:val="28"/>
          <w:szCs w:val="28"/>
        </w:rPr>
        <w:t>там малого и среднего предпринимательства на компенсацию части затрат по д</w:t>
      </w:r>
      <w:r w:rsidR="00732CD7" w:rsidRPr="009C0369">
        <w:rPr>
          <w:sz w:val="28"/>
          <w:szCs w:val="28"/>
        </w:rPr>
        <w:t>о</w:t>
      </w:r>
      <w:r w:rsidR="00732CD7" w:rsidRPr="009C0369">
        <w:rPr>
          <w:sz w:val="28"/>
          <w:szCs w:val="28"/>
        </w:rPr>
        <w:t>говорам л</w:t>
      </w:r>
      <w:r w:rsidR="00732CD7" w:rsidRPr="009C0369">
        <w:rPr>
          <w:sz w:val="28"/>
          <w:szCs w:val="28"/>
        </w:rPr>
        <w:t>и</w:t>
      </w:r>
      <w:r w:rsidR="00732CD7" w:rsidRPr="009C0369">
        <w:rPr>
          <w:sz w:val="28"/>
          <w:szCs w:val="28"/>
        </w:rPr>
        <w:t>зинга оборудования</w:t>
      </w:r>
      <w:r w:rsidR="00EE11A6" w:rsidRPr="009C0369">
        <w:rPr>
          <w:sz w:val="28"/>
          <w:szCs w:val="28"/>
        </w:rPr>
        <w:t>.</w:t>
      </w:r>
    </w:p>
    <w:p w:rsidR="00EE11A6" w:rsidRPr="009C0369" w:rsidRDefault="00DD630C" w:rsidP="006D025C">
      <w:pPr>
        <w:spacing w:line="264" w:lineRule="auto"/>
        <w:ind w:firstLine="800"/>
        <w:jc w:val="both"/>
        <w:rPr>
          <w:sz w:val="28"/>
          <w:szCs w:val="28"/>
        </w:rPr>
      </w:pPr>
      <w:r w:rsidRPr="009C0369">
        <w:rPr>
          <w:sz w:val="28"/>
          <w:szCs w:val="28"/>
        </w:rPr>
        <w:t>2.</w:t>
      </w:r>
      <w:r w:rsidR="005E5F5E" w:rsidRPr="009C0369">
        <w:rPr>
          <w:sz w:val="28"/>
          <w:szCs w:val="28"/>
        </w:rPr>
        <w:t xml:space="preserve"> </w:t>
      </w:r>
      <w:r w:rsidR="00E63817" w:rsidRPr="009C0369">
        <w:rPr>
          <w:sz w:val="28"/>
          <w:szCs w:val="28"/>
        </w:rPr>
        <w:t>Отделу по экономике и управлению муниципальным имуществом</w:t>
      </w:r>
      <w:r w:rsidR="00EE11A6" w:rsidRPr="009C0369">
        <w:rPr>
          <w:sz w:val="28"/>
          <w:szCs w:val="28"/>
        </w:rPr>
        <w:t xml:space="preserve"> адм</w:t>
      </w:r>
      <w:r w:rsidR="00EE11A6" w:rsidRPr="009C0369">
        <w:rPr>
          <w:sz w:val="28"/>
          <w:szCs w:val="28"/>
        </w:rPr>
        <w:t>и</w:t>
      </w:r>
      <w:r w:rsidR="00EE11A6" w:rsidRPr="009C0369">
        <w:rPr>
          <w:sz w:val="28"/>
          <w:szCs w:val="28"/>
        </w:rPr>
        <w:t xml:space="preserve">нистрации </w:t>
      </w:r>
      <w:r w:rsidR="00E63817" w:rsidRPr="009C0369">
        <w:rPr>
          <w:sz w:val="28"/>
          <w:szCs w:val="28"/>
        </w:rPr>
        <w:t>Воробьевского</w:t>
      </w:r>
      <w:r w:rsidR="00EE11A6" w:rsidRPr="009C0369">
        <w:rPr>
          <w:sz w:val="28"/>
          <w:szCs w:val="28"/>
        </w:rPr>
        <w:t xml:space="preserve"> муниципального района</w:t>
      </w:r>
      <w:r w:rsidR="0046729A" w:rsidRPr="009C0369">
        <w:rPr>
          <w:sz w:val="28"/>
          <w:szCs w:val="28"/>
        </w:rPr>
        <w:t xml:space="preserve"> </w:t>
      </w:r>
      <w:r w:rsidR="00AD4D49" w:rsidRPr="009C0369">
        <w:rPr>
          <w:sz w:val="28"/>
          <w:szCs w:val="28"/>
        </w:rPr>
        <w:t>о</w:t>
      </w:r>
      <w:r w:rsidR="002A036F" w:rsidRPr="009C0369">
        <w:rPr>
          <w:sz w:val="28"/>
          <w:szCs w:val="28"/>
        </w:rPr>
        <w:t>рганизовать прием</w:t>
      </w:r>
      <w:r w:rsidR="00EE11A6" w:rsidRPr="009C0369">
        <w:rPr>
          <w:sz w:val="28"/>
          <w:szCs w:val="28"/>
        </w:rPr>
        <w:t xml:space="preserve"> заявок </w:t>
      </w:r>
      <w:r w:rsidR="002A036F" w:rsidRPr="009C0369">
        <w:rPr>
          <w:sz w:val="28"/>
          <w:szCs w:val="28"/>
        </w:rPr>
        <w:t xml:space="preserve">от </w:t>
      </w:r>
      <w:r w:rsidR="00EE11A6" w:rsidRPr="009C0369">
        <w:rPr>
          <w:sz w:val="28"/>
          <w:szCs w:val="28"/>
        </w:rPr>
        <w:t xml:space="preserve">субъектов малого </w:t>
      </w:r>
      <w:r w:rsidR="00803F04" w:rsidRPr="009C0369">
        <w:rPr>
          <w:sz w:val="28"/>
          <w:szCs w:val="28"/>
        </w:rPr>
        <w:t xml:space="preserve">и среднего </w:t>
      </w:r>
      <w:r w:rsidR="00EE11A6" w:rsidRPr="009C0369">
        <w:rPr>
          <w:sz w:val="28"/>
          <w:szCs w:val="28"/>
        </w:rPr>
        <w:t>предпринимательства, претендующих на предоста</w:t>
      </w:r>
      <w:r w:rsidR="00EE11A6" w:rsidRPr="009C0369">
        <w:rPr>
          <w:sz w:val="28"/>
          <w:szCs w:val="28"/>
        </w:rPr>
        <w:t>в</w:t>
      </w:r>
      <w:r w:rsidR="00EE11A6" w:rsidRPr="009C0369">
        <w:rPr>
          <w:sz w:val="28"/>
          <w:szCs w:val="28"/>
        </w:rPr>
        <w:t xml:space="preserve">ление </w:t>
      </w:r>
      <w:r w:rsidR="00842E31" w:rsidRPr="009C0369">
        <w:rPr>
          <w:sz w:val="28"/>
          <w:szCs w:val="28"/>
        </w:rPr>
        <w:t xml:space="preserve">субсидий </w:t>
      </w:r>
      <w:r w:rsidR="00732CD7" w:rsidRPr="009C0369">
        <w:rPr>
          <w:sz w:val="28"/>
          <w:szCs w:val="28"/>
        </w:rPr>
        <w:t>на компенсацию части затрат по договорам лизинга оборудов</w:t>
      </w:r>
      <w:r w:rsidR="00732CD7" w:rsidRPr="009C0369">
        <w:rPr>
          <w:sz w:val="28"/>
          <w:szCs w:val="28"/>
        </w:rPr>
        <w:t>а</w:t>
      </w:r>
      <w:r w:rsidR="00732CD7" w:rsidRPr="009C0369">
        <w:rPr>
          <w:sz w:val="28"/>
          <w:szCs w:val="28"/>
        </w:rPr>
        <w:t>ния</w:t>
      </w:r>
      <w:r w:rsidR="009C0369">
        <w:rPr>
          <w:sz w:val="28"/>
          <w:szCs w:val="28"/>
        </w:rPr>
        <w:t>.</w:t>
      </w:r>
    </w:p>
    <w:p w:rsidR="006D025C" w:rsidRDefault="006D025C" w:rsidP="006D025C">
      <w:pPr>
        <w:spacing w:line="264" w:lineRule="auto"/>
        <w:ind w:firstLine="709"/>
        <w:jc w:val="both"/>
        <w:rPr>
          <w:sz w:val="28"/>
          <w:szCs w:val="28"/>
        </w:rPr>
      </w:pPr>
      <w:r w:rsidRPr="00257B31">
        <w:rPr>
          <w:sz w:val="28"/>
          <w:szCs w:val="28"/>
        </w:rPr>
        <w:t xml:space="preserve">3. Финансовому отделу администрации Воробьевского муниципального района  </w:t>
      </w:r>
      <w:r>
        <w:rPr>
          <w:sz w:val="28"/>
          <w:szCs w:val="28"/>
        </w:rPr>
        <w:t>(Шмыкова О.Т.) обеспечить финансирование указанных субсидий (гра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тов) в пределах средств, предусмотренных решением Совета народных депутатов </w:t>
      </w:r>
      <w:r>
        <w:rPr>
          <w:sz w:val="28"/>
          <w:szCs w:val="28"/>
        </w:rPr>
        <w:lastRenderedPageBreak/>
        <w:t>Воробьевского муниципального района о районном бюджете на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ветствующий финансовый год 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период.</w:t>
      </w:r>
    </w:p>
    <w:p w:rsidR="008663C5" w:rsidRPr="009C0369" w:rsidRDefault="00DD630C" w:rsidP="005E5F5E">
      <w:pPr>
        <w:ind w:firstLine="800"/>
        <w:jc w:val="both"/>
        <w:rPr>
          <w:sz w:val="28"/>
          <w:szCs w:val="28"/>
        </w:rPr>
      </w:pPr>
      <w:r w:rsidRPr="009C0369">
        <w:rPr>
          <w:sz w:val="28"/>
          <w:szCs w:val="28"/>
        </w:rPr>
        <w:t>4.</w:t>
      </w:r>
      <w:r w:rsidR="005E5F5E" w:rsidRPr="009C0369">
        <w:rPr>
          <w:sz w:val="28"/>
          <w:szCs w:val="28"/>
        </w:rPr>
        <w:t xml:space="preserve"> </w:t>
      </w:r>
      <w:proofErr w:type="gramStart"/>
      <w:r w:rsidR="00FE482A" w:rsidRPr="009C0369">
        <w:rPr>
          <w:sz w:val="28"/>
          <w:szCs w:val="28"/>
        </w:rPr>
        <w:t>Контроль за</w:t>
      </w:r>
      <w:proofErr w:type="gramEnd"/>
      <w:r w:rsidR="00FE482A" w:rsidRPr="009C0369">
        <w:rPr>
          <w:sz w:val="28"/>
          <w:szCs w:val="28"/>
        </w:rPr>
        <w:t xml:space="preserve"> исполнением</w:t>
      </w:r>
      <w:r w:rsidR="005C3CAE" w:rsidRPr="009C0369">
        <w:rPr>
          <w:sz w:val="28"/>
          <w:szCs w:val="28"/>
        </w:rPr>
        <w:t xml:space="preserve"> настоящего постановления</w:t>
      </w:r>
      <w:r w:rsidR="00E74E7E" w:rsidRPr="009C0369">
        <w:rPr>
          <w:sz w:val="28"/>
          <w:szCs w:val="28"/>
        </w:rPr>
        <w:t xml:space="preserve">, </w:t>
      </w:r>
      <w:r w:rsidR="009E55CE" w:rsidRPr="009C0369">
        <w:rPr>
          <w:sz w:val="28"/>
          <w:szCs w:val="28"/>
        </w:rPr>
        <w:t xml:space="preserve">возложить на </w:t>
      </w:r>
      <w:r w:rsidR="009C0369">
        <w:rPr>
          <w:sz w:val="28"/>
          <w:szCs w:val="28"/>
        </w:rPr>
        <w:t>и</w:t>
      </w:r>
      <w:r w:rsidR="009C0369">
        <w:rPr>
          <w:sz w:val="28"/>
          <w:szCs w:val="28"/>
        </w:rPr>
        <w:t>с</w:t>
      </w:r>
      <w:r w:rsidR="009C0369">
        <w:rPr>
          <w:sz w:val="28"/>
          <w:szCs w:val="28"/>
        </w:rPr>
        <w:t xml:space="preserve">полняющего обязанности </w:t>
      </w:r>
      <w:r w:rsidR="009E55CE" w:rsidRPr="009C0369">
        <w:rPr>
          <w:sz w:val="28"/>
          <w:szCs w:val="28"/>
        </w:rPr>
        <w:t xml:space="preserve">заместителя главы администрации </w:t>
      </w:r>
      <w:r w:rsidR="00E63817" w:rsidRPr="009C0369">
        <w:rPr>
          <w:sz w:val="28"/>
          <w:szCs w:val="28"/>
        </w:rPr>
        <w:t>Воробьевского</w:t>
      </w:r>
      <w:r w:rsidR="009E55CE" w:rsidRPr="009C0369">
        <w:rPr>
          <w:sz w:val="28"/>
          <w:szCs w:val="28"/>
        </w:rPr>
        <w:t xml:space="preserve"> м</w:t>
      </w:r>
      <w:r w:rsidR="009E55CE" w:rsidRPr="009C0369">
        <w:rPr>
          <w:sz w:val="28"/>
          <w:szCs w:val="28"/>
        </w:rPr>
        <w:t>у</w:t>
      </w:r>
      <w:r w:rsidR="009E55CE" w:rsidRPr="009C0369">
        <w:rPr>
          <w:sz w:val="28"/>
          <w:szCs w:val="28"/>
        </w:rPr>
        <w:t>ниципального района</w:t>
      </w:r>
      <w:r w:rsidR="00E63817" w:rsidRPr="009C0369">
        <w:rPr>
          <w:sz w:val="28"/>
          <w:szCs w:val="28"/>
        </w:rPr>
        <w:t xml:space="preserve"> Письяукова С.А</w:t>
      </w:r>
      <w:r w:rsidR="009E55CE" w:rsidRPr="009C0369">
        <w:rPr>
          <w:sz w:val="28"/>
          <w:szCs w:val="28"/>
        </w:rPr>
        <w:t>.</w:t>
      </w:r>
    </w:p>
    <w:p w:rsidR="008663C5" w:rsidRPr="009C0369" w:rsidRDefault="008663C5" w:rsidP="008663C5">
      <w:pPr>
        <w:jc w:val="both"/>
        <w:rPr>
          <w:sz w:val="28"/>
          <w:szCs w:val="28"/>
        </w:rPr>
      </w:pPr>
    </w:p>
    <w:p w:rsidR="0048484A" w:rsidRDefault="0048484A" w:rsidP="008663C5">
      <w:pPr>
        <w:jc w:val="both"/>
        <w:rPr>
          <w:sz w:val="28"/>
          <w:szCs w:val="28"/>
        </w:rPr>
      </w:pPr>
    </w:p>
    <w:p w:rsidR="006D025C" w:rsidRPr="009C0369" w:rsidRDefault="006D025C" w:rsidP="008663C5">
      <w:pPr>
        <w:jc w:val="both"/>
        <w:rPr>
          <w:sz w:val="28"/>
          <w:szCs w:val="28"/>
        </w:rPr>
      </w:pPr>
    </w:p>
    <w:p w:rsidR="00E63817" w:rsidRPr="009C0369" w:rsidRDefault="00E63817" w:rsidP="008663C5">
      <w:pPr>
        <w:jc w:val="both"/>
        <w:rPr>
          <w:sz w:val="28"/>
          <w:szCs w:val="28"/>
        </w:rPr>
      </w:pPr>
      <w:proofErr w:type="gramStart"/>
      <w:r w:rsidRPr="009C0369">
        <w:rPr>
          <w:sz w:val="28"/>
          <w:szCs w:val="28"/>
        </w:rPr>
        <w:t>Исполняющий</w:t>
      </w:r>
      <w:proofErr w:type="gramEnd"/>
      <w:r w:rsidRPr="009C0369">
        <w:rPr>
          <w:sz w:val="28"/>
          <w:szCs w:val="28"/>
        </w:rPr>
        <w:t xml:space="preserve"> обязанности г</w:t>
      </w:r>
      <w:r w:rsidR="008663C5" w:rsidRPr="009C0369">
        <w:rPr>
          <w:sz w:val="28"/>
          <w:szCs w:val="28"/>
        </w:rPr>
        <w:t>лав</w:t>
      </w:r>
      <w:r w:rsidRPr="009C0369">
        <w:rPr>
          <w:sz w:val="28"/>
          <w:szCs w:val="28"/>
        </w:rPr>
        <w:t>ы</w:t>
      </w:r>
    </w:p>
    <w:p w:rsidR="00AE1128" w:rsidRPr="009C0369" w:rsidRDefault="00E63817" w:rsidP="008663C5">
      <w:pPr>
        <w:jc w:val="both"/>
        <w:rPr>
          <w:sz w:val="28"/>
          <w:szCs w:val="28"/>
        </w:rPr>
      </w:pPr>
      <w:r w:rsidRPr="009C0369">
        <w:rPr>
          <w:sz w:val="28"/>
          <w:szCs w:val="28"/>
        </w:rPr>
        <w:t>а</w:t>
      </w:r>
      <w:r w:rsidR="008663C5" w:rsidRPr="009C0369">
        <w:rPr>
          <w:sz w:val="28"/>
          <w:szCs w:val="28"/>
        </w:rPr>
        <w:t>дминистрации</w:t>
      </w:r>
      <w:r w:rsidRPr="009C0369">
        <w:rPr>
          <w:sz w:val="28"/>
          <w:szCs w:val="28"/>
        </w:rPr>
        <w:t xml:space="preserve"> </w:t>
      </w:r>
      <w:r w:rsidR="008663C5" w:rsidRPr="009C0369">
        <w:rPr>
          <w:sz w:val="28"/>
          <w:szCs w:val="28"/>
        </w:rPr>
        <w:t>муниципального района</w:t>
      </w:r>
      <w:r w:rsidR="00CA4E9E" w:rsidRPr="009C0369">
        <w:rPr>
          <w:sz w:val="28"/>
          <w:szCs w:val="28"/>
        </w:rPr>
        <w:t xml:space="preserve"> </w:t>
      </w:r>
      <w:r w:rsidR="008377B5" w:rsidRPr="009C0369">
        <w:rPr>
          <w:sz w:val="28"/>
          <w:szCs w:val="28"/>
        </w:rPr>
        <w:t xml:space="preserve">                       </w:t>
      </w:r>
      <w:r w:rsidR="009C0369">
        <w:rPr>
          <w:sz w:val="28"/>
          <w:szCs w:val="28"/>
        </w:rPr>
        <w:t xml:space="preserve">             </w:t>
      </w:r>
      <w:r w:rsidRPr="009C0369">
        <w:rPr>
          <w:sz w:val="28"/>
          <w:szCs w:val="28"/>
        </w:rPr>
        <w:t>А.В. Пищугин</w:t>
      </w:r>
    </w:p>
    <w:p w:rsidR="00346ADF" w:rsidRPr="006D025C" w:rsidRDefault="00B01254" w:rsidP="006D025C">
      <w:pPr>
        <w:ind w:left="5670"/>
        <w:rPr>
          <w:rFonts w:eastAsia="Arial"/>
          <w:sz w:val="28"/>
          <w:szCs w:val="28"/>
        </w:rPr>
      </w:pPr>
      <w:r w:rsidRPr="009C0369">
        <w:rPr>
          <w:sz w:val="28"/>
          <w:szCs w:val="28"/>
        </w:rPr>
        <w:br w:type="page"/>
      </w:r>
      <w:r w:rsidR="006D025C">
        <w:rPr>
          <w:rFonts w:eastAsia="Arial"/>
          <w:sz w:val="28"/>
          <w:szCs w:val="28"/>
        </w:rPr>
        <w:lastRenderedPageBreak/>
        <w:t>УТВЕРЖДЕНО</w:t>
      </w:r>
    </w:p>
    <w:p w:rsidR="00F21219" w:rsidRPr="006D025C" w:rsidRDefault="007D14E4" w:rsidP="006D025C">
      <w:pPr>
        <w:autoSpaceDE w:val="0"/>
        <w:autoSpaceDN w:val="0"/>
        <w:adjustRightInd w:val="0"/>
        <w:ind w:left="5670"/>
        <w:rPr>
          <w:rFonts w:eastAsia="Arial"/>
          <w:sz w:val="28"/>
          <w:szCs w:val="28"/>
        </w:rPr>
      </w:pPr>
      <w:r w:rsidRPr="006D025C">
        <w:rPr>
          <w:rFonts w:eastAsia="Arial"/>
          <w:sz w:val="28"/>
          <w:szCs w:val="28"/>
        </w:rPr>
        <w:t>постановлени</w:t>
      </w:r>
      <w:r w:rsidR="006D025C">
        <w:rPr>
          <w:rFonts w:eastAsia="Arial"/>
          <w:sz w:val="28"/>
          <w:szCs w:val="28"/>
        </w:rPr>
        <w:t>ем</w:t>
      </w:r>
      <w:r w:rsidR="00EA6FB6" w:rsidRPr="006D025C">
        <w:rPr>
          <w:rFonts w:eastAsia="Arial"/>
          <w:sz w:val="28"/>
          <w:szCs w:val="28"/>
        </w:rPr>
        <w:t xml:space="preserve"> администр</w:t>
      </w:r>
      <w:r w:rsidR="00EA6FB6" w:rsidRPr="006D025C">
        <w:rPr>
          <w:rFonts w:eastAsia="Arial"/>
          <w:sz w:val="28"/>
          <w:szCs w:val="28"/>
        </w:rPr>
        <w:t>а</w:t>
      </w:r>
      <w:r w:rsidR="00EA6FB6" w:rsidRPr="006D025C">
        <w:rPr>
          <w:rFonts w:eastAsia="Arial"/>
          <w:sz w:val="28"/>
          <w:szCs w:val="28"/>
        </w:rPr>
        <w:t>ции</w:t>
      </w:r>
    </w:p>
    <w:p w:rsidR="00E63817" w:rsidRPr="006D025C" w:rsidRDefault="00E63817" w:rsidP="006D025C">
      <w:pPr>
        <w:autoSpaceDE w:val="0"/>
        <w:autoSpaceDN w:val="0"/>
        <w:adjustRightInd w:val="0"/>
        <w:ind w:left="5670"/>
        <w:rPr>
          <w:rFonts w:eastAsia="Arial"/>
          <w:sz w:val="28"/>
          <w:szCs w:val="28"/>
        </w:rPr>
      </w:pPr>
      <w:r w:rsidRPr="006D025C">
        <w:rPr>
          <w:rFonts w:eastAsia="Arial"/>
          <w:sz w:val="28"/>
          <w:szCs w:val="28"/>
        </w:rPr>
        <w:t xml:space="preserve">Воробьевского </w:t>
      </w:r>
      <w:r w:rsidR="00AB20CF" w:rsidRPr="006D025C">
        <w:rPr>
          <w:rFonts w:eastAsia="Arial"/>
          <w:sz w:val="28"/>
          <w:szCs w:val="28"/>
        </w:rPr>
        <w:t>муниципального</w:t>
      </w:r>
    </w:p>
    <w:p w:rsidR="00AB20CF" w:rsidRPr="006D025C" w:rsidRDefault="00AB20CF" w:rsidP="006D025C">
      <w:pPr>
        <w:autoSpaceDE w:val="0"/>
        <w:autoSpaceDN w:val="0"/>
        <w:adjustRightInd w:val="0"/>
        <w:ind w:left="5670"/>
        <w:rPr>
          <w:rFonts w:eastAsia="Arial"/>
          <w:sz w:val="28"/>
          <w:szCs w:val="28"/>
        </w:rPr>
      </w:pPr>
      <w:r w:rsidRPr="006D025C">
        <w:rPr>
          <w:rFonts w:eastAsia="Arial"/>
          <w:sz w:val="28"/>
          <w:szCs w:val="28"/>
        </w:rPr>
        <w:t xml:space="preserve">района  </w:t>
      </w:r>
    </w:p>
    <w:p w:rsidR="00976C3B" w:rsidRPr="006D025C" w:rsidRDefault="00E14B7E" w:rsidP="006D025C">
      <w:pPr>
        <w:autoSpaceDE w:val="0"/>
        <w:autoSpaceDN w:val="0"/>
        <w:adjustRightInd w:val="0"/>
        <w:ind w:left="5670"/>
        <w:rPr>
          <w:rFonts w:eastAsia="Arial"/>
          <w:sz w:val="28"/>
          <w:szCs w:val="28"/>
        </w:rPr>
      </w:pPr>
      <w:r w:rsidRPr="00E14B7E">
        <w:rPr>
          <w:sz w:val="28"/>
          <w:szCs w:val="28"/>
          <w:u w:val="single"/>
        </w:rPr>
        <w:t xml:space="preserve"> </w:t>
      </w:r>
      <w:r w:rsidRPr="009C0369">
        <w:rPr>
          <w:sz w:val="28"/>
          <w:szCs w:val="28"/>
          <w:u w:val="single"/>
        </w:rPr>
        <w:t xml:space="preserve">от   </w:t>
      </w:r>
      <w:r>
        <w:rPr>
          <w:sz w:val="28"/>
          <w:szCs w:val="28"/>
          <w:u w:val="single"/>
        </w:rPr>
        <w:t xml:space="preserve"> 22 </w:t>
      </w:r>
      <w:r w:rsidRPr="009C0369">
        <w:rPr>
          <w:sz w:val="28"/>
          <w:szCs w:val="28"/>
          <w:u w:val="single"/>
        </w:rPr>
        <w:t>.07.2013</w:t>
      </w:r>
      <w:r>
        <w:rPr>
          <w:sz w:val="28"/>
          <w:szCs w:val="28"/>
          <w:u w:val="single"/>
        </w:rPr>
        <w:t xml:space="preserve"> </w:t>
      </w:r>
      <w:r w:rsidRPr="009C0369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9C036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9C0369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 316</w:t>
      </w:r>
      <w:r w:rsidRPr="009C0369">
        <w:rPr>
          <w:sz w:val="28"/>
          <w:szCs w:val="28"/>
          <w:u w:val="single"/>
        </w:rPr>
        <w:tab/>
      </w:r>
    </w:p>
    <w:p w:rsidR="00553392" w:rsidRDefault="00553392" w:rsidP="00CD147E">
      <w:pPr>
        <w:pStyle w:val="a3"/>
        <w:jc w:val="right"/>
        <w:rPr>
          <w:b/>
          <w:sz w:val="28"/>
          <w:szCs w:val="28"/>
        </w:rPr>
      </w:pPr>
    </w:p>
    <w:p w:rsidR="006D025C" w:rsidRPr="006D025C" w:rsidRDefault="006D025C" w:rsidP="00CD147E">
      <w:pPr>
        <w:pStyle w:val="a3"/>
        <w:jc w:val="right"/>
        <w:rPr>
          <w:b/>
          <w:sz w:val="28"/>
          <w:szCs w:val="28"/>
        </w:rPr>
      </w:pPr>
    </w:p>
    <w:p w:rsidR="00976C3B" w:rsidRPr="006D025C" w:rsidRDefault="0031681D" w:rsidP="00C4645C">
      <w:pPr>
        <w:pStyle w:val="Style4"/>
        <w:widowControl/>
        <w:spacing w:line="240" w:lineRule="auto"/>
        <w:rPr>
          <w:rStyle w:val="FontStyle13"/>
          <w:spacing w:val="0"/>
          <w:sz w:val="28"/>
          <w:szCs w:val="28"/>
        </w:rPr>
      </w:pPr>
      <w:r w:rsidRPr="006D025C">
        <w:rPr>
          <w:rStyle w:val="FontStyle13"/>
          <w:spacing w:val="0"/>
          <w:sz w:val="28"/>
          <w:szCs w:val="28"/>
        </w:rPr>
        <w:t>Положение</w:t>
      </w:r>
    </w:p>
    <w:p w:rsidR="006D025C" w:rsidRDefault="00842E31" w:rsidP="00AF2155">
      <w:pPr>
        <w:jc w:val="center"/>
        <w:rPr>
          <w:b/>
          <w:sz w:val="28"/>
          <w:szCs w:val="28"/>
        </w:rPr>
      </w:pPr>
      <w:r w:rsidRPr="006D025C">
        <w:rPr>
          <w:b/>
          <w:sz w:val="28"/>
          <w:szCs w:val="28"/>
        </w:rPr>
        <w:t xml:space="preserve">о предоставлении субсидий </w:t>
      </w:r>
      <w:r w:rsidR="00732CD7" w:rsidRPr="006D025C">
        <w:rPr>
          <w:b/>
          <w:sz w:val="28"/>
          <w:szCs w:val="28"/>
        </w:rPr>
        <w:t xml:space="preserve">субъектам </w:t>
      </w:r>
    </w:p>
    <w:p w:rsidR="006D025C" w:rsidRDefault="00732CD7" w:rsidP="00AF2155">
      <w:pPr>
        <w:jc w:val="center"/>
        <w:rPr>
          <w:b/>
          <w:sz w:val="28"/>
          <w:szCs w:val="28"/>
        </w:rPr>
      </w:pPr>
      <w:r w:rsidRPr="006D025C">
        <w:rPr>
          <w:b/>
          <w:sz w:val="28"/>
          <w:szCs w:val="28"/>
        </w:rPr>
        <w:t xml:space="preserve">малого и среднего предпринимательства </w:t>
      </w:r>
    </w:p>
    <w:p w:rsidR="00AB20CF" w:rsidRPr="006D025C" w:rsidRDefault="00732CD7" w:rsidP="00AF2155">
      <w:pPr>
        <w:jc w:val="center"/>
        <w:rPr>
          <w:b/>
          <w:sz w:val="28"/>
          <w:szCs w:val="28"/>
        </w:rPr>
      </w:pPr>
      <w:r w:rsidRPr="006D025C">
        <w:rPr>
          <w:b/>
          <w:sz w:val="28"/>
          <w:szCs w:val="28"/>
        </w:rPr>
        <w:t>на компенсацию части затрат по д</w:t>
      </w:r>
      <w:r w:rsidRPr="006D025C">
        <w:rPr>
          <w:b/>
          <w:sz w:val="28"/>
          <w:szCs w:val="28"/>
        </w:rPr>
        <w:t>о</w:t>
      </w:r>
      <w:r w:rsidRPr="006D025C">
        <w:rPr>
          <w:b/>
          <w:sz w:val="28"/>
          <w:szCs w:val="28"/>
        </w:rPr>
        <w:t>говорам лизинга оборудования</w:t>
      </w:r>
    </w:p>
    <w:p w:rsidR="00AB20CF" w:rsidRDefault="00AB20CF" w:rsidP="00AB20CF">
      <w:pPr>
        <w:ind w:firstLine="709"/>
        <w:jc w:val="both"/>
        <w:rPr>
          <w:b/>
          <w:sz w:val="28"/>
          <w:szCs w:val="28"/>
        </w:rPr>
      </w:pPr>
    </w:p>
    <w:p w:rsidR="006D025C" w:rsidRPr="006D025C" w:rsidRDefault="006D025C" w:rsidP="00AB20CF">
      <w:pPr>
        <w:ind w:firstLine="709"/>
        <w:jc w:val="both"/>
        <w:rPr>
          <w:b/>
          <w:sz w:val="28"/>
          <w:szCs w:val="28"/>
        </w:rPr>
      </w:pPr>
    </w:p>
    <w:p w:rsidR="00173D93" w:rsidRPr="006D025C" w:rsidRDefault="00C9595D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6D025C">
        <w:rPr>
          <w:rStyle w:val="FontStyle14"/>
          <w:spacing w:val="0"/>
          <w:sz w:val="28"/>
          <w:szCs w:val="28"/>
        </w:rPr>
        <w:t xml:space="preserve">1. </w:t>
      </w:r>
      <w:r w:rsidR="0031681D" w:rsidRPr="006D025C">
        <w:rPr>
          <w:rStyle w:val="FontStyle14"/>
          <w:spacing w:val="0"/>
          <w:sz w:val="28"/>
          <w:szCs w:val="28"/>
        </w:rPr>
        <w:t xml:space="preserve">Положение </w:t>
      </w:r>
      <w:r w:rsidR="004417A6" w:rsidRPr="006D025C">
        <w:rPr>
          <w:rStyle w:val="FontStyle14"/>
          <w:spacing w:val="0"/>
          <w:sz w:val="28"/>
          <w:szCs w:val="28"/>
        </w:rPr>
        <w:t xml:space="preserve">о </w:t>
      </w:r>
      <w:r w:rsidR="00173D93" w:rsidRPr="006D025C">
        <w:rPr>
          <w:sz w:val="28"/>
          <w:szCs w:val="28"/>
        </w:rPr>
        <w:t>предоставлении субсидий субъектам малого и среднего предпринимательства на компенсацию части затрат по договорам лизинга обор</w:t>
      </w:r>
      <w:r w:rsidR="00173D93" w:rsidRPr="006D025C">
        <w:rPr>
          <w:sz w:val="28"/>
          <w:szCs w:val="28"/>
        </w:rPr>
        <w:t>у</w:t>
      </w:r>
      <w:r w:rsidR="00173D93" w:rsidRPr="006D025C">
        <w:rPr>
          <w:sz w:val="28"/>
          <w:szCs w:val="28"/>
        </w:rPr>
        <w:t xml:space="preserve">дования </w:t>
      </w:r>
      <w:r w:rsidR="00553392" w:rsidRPr="006D025C">
        <w:rPr>
          <w:rStyle w:val="FontStyle14"/>
          <w:spacing w:val="0"/>
          <w:sz w:val="28"/>
          <w:szCs w:val="28"/>
        </w:rPr>
        <w:t xml:space="preserve">(далее – Положение) </w:t>
      </w:r>
      <w:r w:rsidR="0031681D" w:rsidRPr="006D025C">
        <w:rPr>
          <w:rStyle w:val="FontStyle14"/>
          <w:spacing w:val="0"/>
          <w:sz w:val="28"/>
          <w:szCs w:val="28"/>
        </w:rPr>
        <w:t xml:space="preserve">определяет </w:t>
      </w:r>
      <w:r w:rsidR="00173D93" w:rsidRPr="006D025C">
        <w:rPr>
          <w:rStyle w:val="FontStyle14"/>
          <w:spacing w:val="0"/>
          <w:sz w:val="28"/>
          <w:szCs w:val="28"/>
        </w:rPr>
        <w:t>категории юридических лиц и индив</w:t>
      </w:r>
      <w:r w:rsidR="00173D93" w:rsidRPr="006D025C">
        <w:rPr>
          <w:rStyle w:val="FontStyle14"/>
          <w:spacing w:val="0"/>
          <w:sz w:val="28"/>
          <w:szCs w:val="28"/>
        </w:rPr>
        <w:t>и</w:t>
      </w:r>
      <w:r w:rsidR="00173D93" w:rsidRPr="006D025C">
        <w:rPr>
          <w:rStyle w:val="FontStyle14"/>
          <w:spacing w:val="0"/>
          <w:sz w:val="28"/>
          <w:szCs w:val="28"/>
        </w:rPr>
        <w:t>дуальных предпринимателей, имею</w:t>
      </w:r>
      <w:r w:rsidR="002A036F" w:rsidRPr="006D025C">
        <w:rPr>
          <w:rStyle w:val="FontStyle14"/>
          <w:spacing w:val="0"/>
          <w:sz w:val="28"/>
          <w:szCs w:val="28"/>
        </w:rPr>
        <w:t>щих право на получение субсидий</w:t>
      </w:r>
      <w:r w:rsidR="00173D93" w:rsidRPr="006D025C">
        <w:rPr>
          <w:rStyle w:val="FontStyle14"/>
          <w:spacing w:val="0"/>
          <w:sz w:val="28"/>
          <w:szCs w:val="28"/>
        </w:rPr>
        <w:t>, цели, у</w:t>
      </w:r>
      <w:r w:rsidR="00173D93" w:rsidRPr="006D025C">
        <w:rPr>
          <w:rStyle w:val="FontStyle14"/>
          <w:spacing w:val="0"/>
          <w:sz w:val="28"/>
          <w:szCs w:val="28"/>
        </w:rPr>
        <w:t>с</w:t>
      </w:r>
      <w:r w:rsidR="00173D93" w:rsidRPr="006D025C">
        <w:rPr>
          <w:rStyle w:val="FontStyle14"/>
          <w:spacing w:val="0"/>
          <w:sz w:val="28"/>
          <w:szCs w:val="28"/>
        </w:rPr>
        <w:t>ловия и п</w:t>
      </w:r>
      <w:r w:rsidR="00173D93" w:rsidRPr="006D025C">
        <w:rPr>
          <w:rStyle w:val="FontStyle14"/>
          <w:spacing w:val="0"/>
          <w:sz w:val="28"/>
          <w:szCs w:val="28"/>
        </w:rPr>
        <w:t>о</w:t>
      </w:r>
      <w:r w:rsidR="00173D93" w:rsidRPr="006D025C">
        <w:rPr>
          <w:rStyle w:val="FontStyle14"/>
          <w:spacing w:val="0"/>
          <w:sz w:val="28"/>
          <w:szCs w:val="28"/>
        </w:rPr>
        <w:t>рядок предоставления субсидий, а также порядок возврата субсидий в случае нарушения условий, установленных Полож</w:t>
      </w:r>
      <w:r w:rsidR="00173D93" w:rsidRPr="006D025C">
        <w:rPr>
          <w:rStyle w:val="FontStyle14"/>
          <w:spacing w:val="0"/>
          <w:sz w:val="28"/>
          <w:szCs w:val="28"/>
        </w:rPr>
        <w:t>е</w:t>
      </w:r>
      <w:r w:rsidR="00173D93" w:rsidRPr="006D025C">
        <w:rPr>
          <w:rStyle w:val="FontStyle14"/>
          <w:spacing w:val="0"/>
          <w:sz w:val="28"/>
          <w:szCs w:val="28"/>
        </w:rPr>
        <w:t>нием.</w:t>
      </w:r>
    </w:p>
    <w:p w:rsidR="00E029F4" w:rsidRPr="006D025C" w:rsidRDefault="00EC35CF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6D025C">
        <w:rPr>
          <w:rStyle w:val="FontStyle14"/>
          <w:spacing w:val="0"/>
          <w:sz w:val="28"/>
          <w:szCs w:val="28"/>
        </w:rPr>
        <w:t xml:space="preserve">2. </w:t>
      </w:r>
      <w:r w:rsidR="00905032" w:rsidRPr="006D025C">
        <w:rPr>
          <w:rStyle w:val="FontStyle14"/>
          <w:spacing w:val="0"/>
          <w:sz w:val="28"/>
          <w:szCs w:val="28"/>
        </w:rPr>
        <w:t xml:space="preserve">Целью </w:t>
      </w:r>
      <w:r w:rsidR="00AF2155" w:rsidRPr="006D025C">
        <w:rPr>
          <w:rStyle w:val="FontStyle14"/>
          <w:spacing w:val="0"/>
          <w:sz w:val="28"/>
          <w:szCs w:val="28"/>
        </w:rPr>
        <w:t>предоставления субсидий</w:t>
      </w:r>
      <w:r w:rsidR="00E029F4" w:rsidRPr="006D025C">
        <w:rPr>
          <w:rStyle w:val="FontStyle14"/>
          <w:spacing w:val="0"/>
          <w:sz w:val="28"/>
          <w:szCs w:val="28"/>
        </w:rPr>
        <w:t xml:space="preserve"> </w:t>
      </w:r>
      <w:r w:rsidR="00905032" w:rsidRPr="006D025C">
        <w:rPr>
          <w:rStyle w:val="FontStyle14"/>
          <w:spacing w:val="0"/>
          <w:sz w:val="28"/>
          <w:szCs w:val="28"/>
        </w:rPr>
        <w:t>является осуществление мер</w:t>
      </w:r>
      <w:r w:rsidR="00F93A10" w:rsidRPr="006D025C">
        <w:rPr>
          <w:rStyle w:val="FontStyle14"/>
          <w:spacing w:val="0"/>
          <w:sz w:val="28"/>
          <w:szCs w:val="28"/>
        </w:rPr>
        <w:t xml:space="preserve"> государс</w:t>
      </w:r>
      <w:r w:rsidR="00F93A10" w:rsidRPr="006D025C">
        <w:rPr>
          <w:rStyle w:val="FontStyle14"/>
          <w:spacing w:val="0"/>
          <w:sz w:val="28"/>
          <w:szCs w:val="28"/>
        </w:rPr>
        <w:t>т</w:t>
      </w:r>
      <w:r w:rsidR="00F93A10" w:rsidRPr="006D025C">
        <w:rPr>
          <w:rStyle w:val="FontStyle14"/>
          <w:spacing w:val="0"/>
          <w:sz w:val="28"/>
          <w:szCs w:val="28"/>
        </w:rPr>
        <w:t>венной по</w:t>
      </w:r>
      <w:r w:rsidR="00F93A10" w:rsidRPr="006D025C">
        <w:rPr>
          <w:rStyle w:val="FontStyle14"/>
          <w:spacing w:val="0"/>
          <w:sz w:val="28"/>
          <w:szCs w:val="28"/>
        </w:rPr>
        <w:t>д</w:t>
      </w:r>
      <w:r w:rsidR="00F93A10" w:rsidRPr="006D025C">
        <w:rPr>
          <w:rStyle w:val="FontStyle14"/>
          <w:spacing w:val="0"/>
          <w:sz w:val="28"/>
          <w:szCs w:val="28"/>
        </w:rPr>
        <w:t>держки</w:t>
      </w:r>
      <w:r w:rsidR="00905032" w:rsidRPr="006D025C">
        <w:rPr>
          <w:rStyle w:val="FontStyle14"/>
          <w:spacing w:val="0"/>
          <w:sz w:val="28"/>
          <w:szCs w:val="28"/>
        </w:rPr>
        <w:t xml:space="preserve">, направленных </w:t>
      </w:r>
      <w:r w:rsidR="007B228C" w:rsidRPr="006D025C">
        <w:rPr>
          <w:rStyle w:val="FontStyle14"/>
          <w:spacing w:val="0"/>
          <w:sz w:val="28"/>
          <w:szCs w:val="28"/>
        </w:rPr>
        <w:t xml:space="preserve">на </w:t>
      </w:r>
      <w:r w:rsidR="00B12302" w:rsidRPr="006D025C">
        <w:rPr>
          <w:rStyle w:val="FontStyle14"/>
          <w:spacing w:val="0"/>
          <w:sz w:val="28"/>
          <w:szCs w:val="28"/>
        </w:rPr>
        <w:t xml:space="preserve">снижение затрат по лизингу оборудования, </w:t>
      </w:r>
      <w:r w:rsidR="007B228C" w:rsidRPr="006D025C">
        <w:rPr>
          <w:rStyle w:val="FontStyle14"/>
          <w:spacing w:val="0"/>
          <w:sz w:val="28"/>
          <w:szCs w:val="28"/>
        </w:rPr>
        <w:t>повышение конкурентоспособности субъектов малого и среднего предприним</w:t>
      </w:r>
      <w:r w:rsidR="007B228C" w:rsidRPr="006D025C">
        <w:rPr>
          <w:rStyle w:val="FontStyle14"/>
          <w:spacing w:val="0"/>
          <w:sz w:val="28"/>
          <w:szCs w:val="28"/>
        </w:rPr>
        <w:t>а</w:t>
      </w:r>
      <w:r w:rsidR="007B228C" w:rsidRPr="006D025C">
        <w:rPr>
          <w:rStyle w:val="FontStyle14"/>
          <w:spacing w:val="0"/>
          <w:sz w:val="28"/>
          <w:szCs w:val="28"/>
        </w:rPr>
        <w:t>тельства, техническое оснащение и переоснащение производства за счет приобр</w:t>
      </w:r>
      <w:r w:rsidR="007B228C" w:rsidRPr="006D025C">
        <w:rPr>
          <w:rStyle w:val="FontStyle14"/>
          <w:spacing w:val="0"/>
          <w:sz w:val="28"/>
          <w:szCs w:val="28"/>
        </w:rPr>
        <w:t>е</w:t>
      </w:r>
      <w:r w:rsidR="007B228C" w:rsidRPr="006D025C">
        <w:rPr>
          <w:rStyle w:val="FontStyle14"/>
          <w:spacing w:val="0"/>
          <w:sz w:val="28"/>
          <w:szCs w:val="28"/>
        </w:rPr>
        <w:t>тения субъектами малого и среднего предпринимательства оборудования, ус</w:t>
      </w:r>
      <w:r w:rsidR="007B228C" w:rsidRPr="006D025C">
        <w:rPr>
          <w:rStyle w:val="FontStyle14"/>
          <w:spacing w:val="0"/>
          <w:sz w:val="28"/>
          <w:szCs w:val="28"/>
        </w:rPr>
        <w:t>т</w:t>
      </w:r>
      <w:r w:rsidR="007B228C" w:rsidRPr="006D025C">
        <w:rPr>
          <w:rStyle w:val="FontStyle14"/>
          <w:spacing w:val="0"/>
          <w:sz w:val="28"/>
          <w:szCs w:val="28"/>
        </w:rPr>
        <w:t>ройств и механизмов по договорам лизинга.</w:t>
      </w:r>
    </w:p>
    <w:p w:rsidR="00037400" w:rsidRPr="006D025C" w:rsidRDefault="00575556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6D025C">
        <w:rPr>
          <w:rStyle w:val="FontStyle14"/>
          <w:spacing w:val="0"/>
          <w:sz w:val="28"/>
          <w:szCs w:val="28"/>
        </w:rPr>
        <w:t>3</w:t>
      </w:r>
      <w:r w:rsidR="003553B6" w:rsidRPr="006D025C">
        <w:rPr>
          <w:rStyle w:val="FontStyle14"/>
          <w:spacing w:val="0"/>
          <w:sz w:val="28"/>
          <w:szCs w:val="28"/>
        </w:rPr>
        <w:t xml:space="preserve">. </w:t>
      </w:r>
      <w:r w:rsidR="00AD0A7C" w:rsidRPr="006D025C">
        <w:rPr>
          <w:rStyle w:val="FontStyle14"/>
          <w:spacing w:val="0"/>
          <w:sz w:val="28"/>
          <w:szCs w:val="28"/>
        </w:rPr>
        <w:t>С</w:t>
      </w:r>
      <w:r w:rsidR="003553B6" w:rsidRPr="006D025C">
        <w:rPr>
          <w:rStyle w:val="FontStyle14"/>
          <w:spacing w:val="0"/>
          <w:sz w:val="28"/>
          <w:szCs w:val="28"/>
        </w:rPr>
        <w:t>убсиди</w:t>
      </w:r>
      <w:r w:rsidR="00AD0A7C" w:rsidRPr="006D025C">
        <w:rPr>
          <w:rStyle w:val="FontStyle14"/>
          <w:spacing w:val="0"/>
          <w:sz w:val="28"/>
          <w:szCs w:val="28"/>
        </w:rPr>
        <w:t>и</w:t>
      </w:r>
      <w:r w:rsidR="003553B6" w:rsidRPr="006D025C">
        <w:rPr>
          <w:rStyle w:val="FontStyle14"/>
          <w:spacing w:val="0"/>
          <w:sz w:val="28"/>
          <w:szCs w:val="28"/>
        </w:rPr>
        <w:t xml:space="preserve"> </w:t>
      </w:r>
      <w:r w:rsidR="00AD0A7C" w:rsidRPr="006D025C">
        <w:rPr>
          <w:rStyle w:val="FontStyle14"/>
          <w:spacing w:val="0"/>
          <w:sz w:val="28"/>
          <w:szCs w:val="28"/>
        </w:rPr>
        <w:t>предоставляются</w:t>
      </w:r>
      <w:r w:rsidR="003553B6" w:rsidRPr="006D025C">
        <w:rPr>
          <w:rStyle w:val="FontStyle14"/>
          <w:spacing w:val="0"/>
          <w:sz w:val="28"/>
          <w:szCs w:val="28"/>
        </w:rPr>
        <w:t xml:space="preserve"> субъект</w:t>
      </w:r>
      <w:r w:rsidR="00AD0A7C" w:rsidRPr="006D025C">
        <w:rPr>
          <w:rStyle w:val="FontStyle14"/>
          <w:spacing w:val="0"/>
          <w:sz w:val="28"/>
          <w:szCs w:val="28"/>
        </w:rPr>
        <w:t>ам</w:t>
      </w:r>
      <w:r w:rsidR="003553B6" w:rsidRPr="006D025C">
        <w:rPr>
          <w:rStyle w:val="FontStyle14"/>
          <w:spacing w:val="0"/>
          <w:sz w:val="28"/>
          <w:szCs w:val="28"/>
        </w:rPr>
        <w:t xml:space="preserve"> малого</w:t>
      </w:r>
      <w:r w:rsidR="00037400" w:rsidRPr="006D025C">
        <w:rPr>
          <w:rStyle w:val="FontStyle14"/>
          <w:spacing w:val="0"/>
          <w:sz w:val="28"/>
          <w:szCs w:val="28"/>
        </w:rPr>
        <w:t xml:space="preserve"> предпринимательства:</w:t>
      </w:r>
    </w:p>
    <w:p w:rsidR="00037400" w:rsidRPr="006D025C" w:rsidRDefault="00037400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6D025C">
        <w:rPr>
          <w:rStyle w:val="FontStyle14"/>
          <w:spacing w:val="0"/>
          <w:sz w:val="28"/>
          <w:szCs w:val="28"/>
        </w:rPr>
        <w:t>-</w:t>
      </w:r>
      <w:r w:rsidR="003553B6" w:rsidRPr="006D025C">
        <w:rPr>
          <w:rStyle w:val="FontStyle14"/>
          <w:spacing w:val="0"/>
          <w:sz w:val="28"/>
          <w:szCs w:val="28"/>
        </w:rPr>
        <w:t xml:space="preserve"> отвечающи</w:t>
      </w:r>
      <w:r w:rsidR="00AD0A7C" w:rsidRPr="006D025C">
        <w:rPr>
          <w:rStyle w:val="FontStyle14"/>
          <w:spacing w:val="0"/>
          <w:sz w:val="28"/>
          <w:szCs w:val="28"/>
        </w:rPr>
        <w:t>м</w:t>
      </w:r>
      <w:r w:rsidR="003553B6" w:rsidRPr="006D025C">
        <w:rPr>
          <w:rStyle w:val="FontStyle14"/>
          <w:spacing w:val="0"/>
          <w:sz w:val="28"/>
          <w:szCs w:val="28"/>
        </w:rPr>
        <w:t xml:space="preserve"> требованиям Феде</w:t>
      </w:r>
      <w:r w:rsidR="00AD0A7C" w:rsidRPr="006D025C">
        <w:rPr>
          <w:rStyle w:val="FontStyle14"/>
          <w:spacing w:val="0"/>
          <w:sz w:val="28"/>
          <w:szCs w:val="28"/>
        </w:rPr>
        <w:t xml:space="preserve">рального закона от 24.07.2007 № </w:t>
      </w:r>
      <w:r w:rsidR="003553B6" w:rsidRPr="006D025C">
        <w:rPr>
          <w:rStyle w:val="FontStyle14"/>
          <w:spacing w:val="0"/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</w:p>
    <w:p w:rsidR="00037400" w:rsidRPr="006D025C" w:rsidRDefault="00037400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6D025C">
        <w:rPr>
          <w:rStyle w:val="FontStyle14"/>
          <w:spacing w:val="0"/>
          <w:sz w:val="28"/>
          <w:szCs w:val="28"/>
        </w:rPr>
        <w:t xml:space="preserve">- </w:t>
      </w:r>
      <w:r w:rsidR="003553B6" w:rsidRPr="006D025C">
        <w:rPr>
          <w:rStyle w:val="FontStyle14"/>
          <w:spacing w:val="0"/>
          <w:sz w:val="28"/>
          <w:szCs w:val="28"/>
        </w:rPr>
        <w:t>зарегистрированны</w:t>
      </w:r>
      <w:r w:rsidR="00AD0A7C" w:rsidRPr="006D025C">
        <w:rPr>
          <w:rStyle w:val="FontStyle14"/>
          <w:spacing w:val="0"/>
          <w:sz w:val="28"/>
          <w:szCs w:val="28"/>
        </w:rPr>
        <w:t>м</w:t>
      </w:r>
      <w:r w:rsidR="003553B6" w:rsidRPr="006D025C">
        <w:rPr>
          <w:rStyle w:val="FontStyle14"/>
          <w:spacing w:val="0"/>
          <w:sz w:val="28"/>
          <w:szCs w:val="28"/>
        </w:rPr>
        <w:t xml:space="preserve"> в установленном порядке и </w:t>
      </w:r>
      <w:r w:rsidR="0098677A" w:rsidRPr="006D025C">
        <w:rPr>
          <w:rStyle w:val="FontStyle14"/>
          <w:spacing w:val="0"/>
          <w:sz w:val="28"/>
          <w:szCs w:val="28"/>
        </w:rPr>
        <w:t>осуществляющи</w:t>
      </w:r>
      <w:r w:rsidR="00AD0A7C" w:rsidRPr="006D025C">
        <w:rPr>
          <w:rStyle w:val="FontStyle14"/>
          <w:spacing w:val="0"/>
          <w:sz w:val="28"/>
          <w:szCs w:val="28"/>
        </w:rPr>
        <w:t>м</w:t>
      </w:r>
      <w:r w:rsidR="0098677A" w:rsidRPr="006D025C">
        <w:rPr>
          <w:rStyle w:val="FontStyle14"/>
          <w:spacing w:val="0"/>
          <w:sz w:val="28"/>
          <w:szCs w:val="28"/>
        </w:rPr>
        <w:t xml:space="preserve"> де</w:t>
      </w:r>
      <w:r w:rsidR="0098677A" w:rsidRPr="006D025C">
        <w:rPr>
          <w:rStyle w:val="FontStyle14"/>
          <w:spacing w:val="0"/>
          <w:sz w:val="28"/>
          <w:szCs w:val="28"/>
        </w:rPr>
        <w:t>я</w:t>
      </w:r>
      <w:r w:rsidR="0098677A" w:rsidRPr="006D025C">
        <w:rPr>
          <w:rStyle w:val="FontStyle14"/>
          <w:spacing w:val="0"/>
          <w:sz w:val="28"/>
          <w:szCs w:val="28"/>
        </w:rPr>
        <w:t>тельность</w:t>
      </w:r>
      <w:r w:rsidR="003553B6" w:rsidRPr="006D025C">
        <w:rPr>
          <w:rStyle w:val="FontStyle14"/>
          <w:spacing w:val="0"/>
          <w:sz w:val="28"/>
          <w:szCs w:val="28"/>
        </w:rPr>
        <w:t xml:space="preserve"> на территории </w:t>
      </w:r>
      <w:r w:rsidR="00E63817" w:rsidRPr="006D025C">
        <w:rPr>
          <w:rStyle w:val="FontStyle14"/>
          <w:spacing w:val="0"/>
          <w:sz w:val="28"/>
          <w:szCs w:val="28"/>
        </w:rPr>
        <w:t>Воробьевского</w:t>
      </w:r>
      <w:r w:rsidR="003553B6" w:rsidRPr="006D025C">
        <w:rPr>
          <w:rStyle w:val="FontStyle14"/>
          <w:spacing w:val="0"/>
          <w:sz w:val="28"/>
          <w:szCs w:val="28"/>
        </w:rPr>
        <w:t xml:space="preserve"> муниципального района</w:t>
      </w:r>
      <w:r w:rsidR="0098677A" w:rsidRPr="006D025C">
        <w:rPr>
          <w:rStyle w:val="FontStyle14"/>
          <w:spacing w:val="0"/>
          <w:sz w:val="28"/>
          <w:szCs w:val="28"/>
        </w:rPr>
        <w:t xml:space="preserve">, </w:t>
      </w:r>
    </w:p>
    <w:p w:rsidR="003553B6" w:rsidRPr="006D025C" w:rsidRDefault="00037400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 xml:space="preserve">- </w:t>
      </w:r>
      <w:r w:rsidR="0098677A" w:rsidRPr="006D025C">
        <w:rPr>
          <w:rStyle w:val="FontStyle14"/>
          <w:color w:val="000000"/>
          <w:spacing w:val="0"/>
          <w:sz w:val="28"/>
          <w:szCs w:val="28"/>
        </w:rPr>
        <w:t xml:space="preserve">не </w:t>
      </w:r>
      <w:proofErr w:type="gramStart"/>
      <w:r w:rsidR="0098677A" w:rsidRPr="006D025C">
        <w:rPr>
          <w:rStyle w:val="FontStyle14"/>
          <w:color w:val="000000"/>
          <w:spacing w:val="0"/>
          <w:sz w:val="28"/>
          <w:szCs w:val="28"/>
        </w:rPr>
        <w:t>на</w:t>
      </w:r>
      <w:r w:rsidR="00AD0A7C" w:rsidRPr="006D025C">
        <w:rPr>
          <w:rStyle w:val="FontStyle14"/>
          <w:color w:val="000000"/>
          <w:spacing w:val="0"/>
          <w:sz w:val="28"/>
          <w:szCs w:val="28"/>
        </w:rPr>
        <w:t>ходящим</w:t>
      </w:r>
      <w:r w:rsidR="0098677A" w:rsidRPr="006D025C">
        <w:rPr>
          <w:rStyle w:val="FontStyle14"/>
          <w:color w:val="000000"/>
          <w:spacing w:val="0"/>
          <w:sz w:val="28"/>
          <w:szCs w:val="28"/>
        </w:rPr>
        <w:t>ся</w:t>
      </w:r>
      <w:proofErr w:type="gramEnd"/>
      <w:r w:rsidR="0098677A" w:rsidRPr="006D025C">
        <w:rPr>
          <w:rStyle w:val="FontStyle14"/>
          <w:color w:val="000000"/>
          <w:spacing w:val="0"/>
          <w:sz w:val="28"/>
          <w:szCs w:val="28"/>
        </w:rPr>
        <w:t xml:space="preserve"> в стадии ликвидации, несостоятельности (банкротства)</w:t>
      </w:r>
      <w:r w:rsidR="00AF2155" w:rsidRPr="006D025C">
        <w:rPr>
          <w:rStyle w:val="FontStyle14"/>
          <w:color w:val="000000"/>
          <w:spacing w:val="0"/>
          <w:sz w:val="28"/>
          <w:szCs w:val="28"/>
        </w:rPr>
        <w:t>.</w:t>
      </w:r>
    </w:p>
    <w:p w:rsidR="00771E21" w:rsidRPr="006D025C" w:rsidRDefault="00771E21" w:rsidP="00771E21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6D025C">
        <w:rPr>
          <w:rStyle w:val="FontStyle14"/>
          <w:spacing w:val="0"/>
          <w:sz w:val="28"/>
          <w:szCs w:val="28"/>
        </w:rPr>
        <w:t xml:space="preserve">4. Субсидии предоставляются субъектам </w:t>
      </w:r>
      <w:r w:rsidR="004A1C61" w:rsidRPr="006D025C">
        <w:rPr>
          <w:rStyle w:val="FontStyle14"/>
          <w:spacing w:val="0"/>
          <w:sz w:val="28"/>
          <w:szCs w:val="28"/>
        </w:rPr>
        <w:t xml:space="preserve">малого и среднего </w:t>
      </w:r>
      <w:r w:rsidRPr="006D025C">
        <w:rPr>
          <w:rStyle w:val="FontStyle14"/>
          <w:spacing w:val="0"/>
          <w:sz w:val="28"/>
          <w:szCs w:val="28"/>
        </w:rPr>
        <w:t>предприним</w:t>
      </w:r>
      <w:r w:rsidRPr="006D025C">
        <w:rPr>
          <w:rStyle w:val="FontStyle14"/>
          <w:spacing w:val="0"/>
          <w:sz w:val="28"/>
          <w:szCs w:val="28"/>
        </w:rPr>
        <w:t>а</w:t>
      </w:r>
      <w:r w:rsidRPr="006D025C">
        <w:rPr>
          <w:rStyle w:val="FontStyle14"/>
          <w:spacing w:val="0"/>
          <w:sz w:val="28"/>
          <w:szCs w:val="28"/>
        </w:rPr>
        <w:t>тельства при соблюдении следующих условий:</w:t>
      </w:r>
    </w:p>
    <w:p w:rsidR="00771E21" w:rsidRPr="006D025C" w:rsidRDefault="00771E21" w:rsidP="00771E21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6D025C">
        <w:rPr>
          <w:rStyle w:val="FontStyle14"/>
          <w:spacing w:val="0"/>
          <w:sz w:val="28"/>
          <w:szCs w:val="28"/>
        </w:rPr>
        <w:t>- выплаты заработной платы в размере не ниже величины прожиточного минимума, установленного в Воронежской области для трудоспособного насел</w:t>
      </w:r>
      <w:r w:rsidRPr="006D025C">
        <w:rPr>
          <w:rStyle w:val="FontStyle14"/>
          <w:spacing w:val="0"/>
          <w:sz w:val="28"/>
          <w:szCs w:val="28"/>
        </w:rPr>
        <w:t>е</w:t>
      </w:r>
      <w:r w:rsidRPr="006D025C">
        <w:rPr>
          <w:rStyle w:val="FontStyle14"/>
          <w:spacing w:val="0"/>
          <w:sz w:val="28"/>
          <w:szCs w:val="28"/>
        </w:rPr>
        <w:t>ния, в течение последних шести месяцев;</w:t>
      </w:r>
    </w:p>
    <w:p w:rsidR="00771E21" w:rsidRPr="006D025C" w:rsidRDefault="00771E21" w:rsidP="00771E21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6D025C">
        <w:rPr>
          <w:rStyle w:val="FontStyle14"/>
          <w:spacing w:val="0"/>
          <w:sz w:val="28"/>
          <w:szCs w:val="28"/>
        </w:rPr>
        <w:t>- отсутствия просроченной задолженности по всем видам платежей и обяз</w:t>
      </w:r>
      <w:r w:rsidRPr="006D025C">
        <w:rPr>
          <w:rStyle w:val="FontStyle14"/>
          <w:spacing w:val="0"/>
          <w:sz w:val="28"/>
          <w:szCs w:val="28"/>
        </w:rPr>
        <w:t>а</w:t>
      </w:r>
      <w:r w:rsidRPr="006D025C">
        <w:rPr>
          <w:rStyle w:val="FontStyle14"/>
          <w:spacing w:val="0"/>
          <w:sz w:val="28"/>
          <w:szCs w:val="28"/>
        </w:rPr>
        <w:t>тельств в бюджеты всех уровней и государственные внебюджетные фонды;</w:t>
      </w:r>
    </w:p>
    <w:p w:rsidR="00662BD6" w:rsidRPr="006D025C" w:rsidRDefault="00662BD6" w:rsidP="00662BD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6D025C">
        <w:rPr>
          <w:rStyle w:val="FontStyle14"/>
          <w:spacing w:val="0"/>
          <w:sz w:val="28"/>
          <w:szCs w:val="28"/>
        </w:rPr>
        <w:t>- превышения объема совокупных налоговых отчислений за предшеству</w:t>
      </w:r>
      <w:r w:rsidRPr="006D025C">
        <w:rPr>
          <w:rStyle w:val="FontStyle14"/>
          <w:spacing w:val="0"/>
          <w:sz w:val="28"/>
          <w:szCs w:val="28"/>
        </w:rPr>
        <w:t>ю</w:t>
      </w:r>
      <w:r w:rsidRPr="006D025C">
        <w:rPr>
          <w:rStyle w:val="FontStyle14"/>
          <w:spacing w:val="0"/>
          <w:sz w:val="28"/>
          <w:szCs w:val="28"/>
        </w:rPr>
        <w:t>щий год (или период действия субъекта малого предпринимательства, в случае если этот период меньше г</w:t>
      </w:r>
      <w:r w:rsidRPr="006D025C">
        <w:rPr>
          <w:rStyle w:val="FontStyle14"/>
          <w:spacing w:val="0"/>
          <w:sz w:val="28"/>
          <w:szCs w:val="28"/>
        </w:rPr>
        <w:t>о</w:t>
      </w:r>
      <w:r w:rsidRPr="006D025C">
        <w:rPr>
          <w:rStyle w:val="FontStyle14"/>
          <w:spacing w:val="0"/>
          <w:sz w:val="28"/>
          <w:szCs w:val="28"/>
        </w:rPr>
        <w:t>да) размеру запрашиваемой субсидии;</w:t>
      </w:r>
    </w:p>
    <w:p w:rsidR="00771E21" w:rsidRPr="006D025C" w:rsidRDefault="00771E21" w:rsidP="00771E21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proofErr w:type="gramStart"/>
      <w:r w:rsidRPr="006D025C">
        <w:rPr>
          <w:rStyle w:val="FontStyle14"/>
          <w:color w:val="000000"/>
          <w:spacing w:val="0"/>
          <w:sz w:val="28"/>
          <w:szCs w:val="28"/>
        </w:rPr>
        <w:t>- заключения договоров лизинга оборудования, устройств, механизмов, транспортных средств (за исключением легковых автомобилей), станков, приб</w:t>
      </w:r>
      <w:r w:rsidRPr="006D025C">
        <w:rPr>
          <w:rStyle w:val="FontStyle14"/>
          <w:color w:val="000000"/>
          <w:spacing w:val="0"/>
          <w:sz w:val="28"/>
          <w:szCs w:val="28"/>
        </w:rPr>
        <w:t>о</w:t>
      </w:r>
      <w:r w:rsidRPr="006D025C">
        <w:rPr>
          <w:rStyle w:val="FontStyle14"/>
          <w:color w:val="000000"/>
          <w:spacing w:val="0"/>
          <w:sz w:val="28"/>
          <w:szCs w:val="28"/>
        </w:rPr>
        <w:t>ров, аппаратов, агрегатов, установок, машин,</w:t>
      </w:r>
      <w:r w:rsidR="008C740E" w:rsidRPr="006D025C">
        <w:rPr>
          <w:rStyle w:val="FontStyle14"/>
          <w:color w:val="000000"/>
          <w:spacing w:val="0"/>
          <w:sz w:val="28"/>
          <w:szCs w:val="28"/>
        </w:rPr>
        <w:t xml:space="preserve"> самоходных машин,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 средств и те</w:t>
      </w:r>
      <w:r w:rsidRPr="006D025C">
        <w:rPr>
          <w:rStyle w:val="FontStyle14"/>
          <w:color w:val="000000"/>
          <w:spacing w:val="0"/>
          <w:sz w:val="28"/>
          <w:szCs w:val="28"/>
        </w:rPr>
        <w:t>х</w:t>
      </w:r>
      <w:r w:rsidRPr="006D025C">
        <w:rPr>
          <w:rStyle w:val="FontStyle14"/>
          <w:color w:val="000000"/>
          <w:spacing w:val="0"/>
          <w:sz w:val="28"/>
          <w:szCs w:val="28"/>
        </w:rPr>
        <w:t>нологий (за исключением оборудования, предназначенного для осуществления оптовой и розничной торговой деятельности), относящегося ко второй и посл</w:t>
      </w:r>
      <w:r w:rsidRPr="006D025C">
        <w:rPr>
          <w:rStyle w:val="FontStyle14"/>
          <w:color w:val="000000"/>
          <w:spacing w:val="0"/>
          <w:sz w:val="28"/>
          <w:szCs w:val="28"/>
        </w:rPr>
        <w:t>е</w:t>
      </w:r>
      <w:r w:rsidRPr="006D025C">
        <w:rPr>
          <w:rStyle w:val="FontStyle14"/>
          <w:color w:val="000000"/>
          <w:spacing w:val="0"/>
          <w:sz w:val="28"/>
          <w:szCs w:val="28"/>
        </w:rPr>
        <w:t>дующим амортизационным группам Классификации основных средств, включа</w:t>
      </w:r>
      <w:r w:rsidRPr="006D025C">
        <w:rPr>
          <w:rStyle w:val="FontStyle14"/>
          <w:color w:val="000000"/>
          <w:spacing w:val="0"/>
          <w:sz w:val="28"/>
          <w:szCs w:val="28"/>
        </w:rPr>
        <w:t>е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мых в амортизационные группы, утверждённой постановлением Правительства </w:t>
      </w:r>
      <w:r w:rsidRPr="006D025C">
        <w:rPr>
          <w:rStyle w:val="FontStyle14"/>
          <w:color w:val="000000"/>
          <w:spacing w:val="0"/>
          <w:sz w:val="28"/>
          <w:szCs w:val="28"/>
        </w:rPr>
        <w:lastRenderedPageBreak/>
        <w:t>Ро</w:t>
      </w:r>
      <w:r w:rsidRPr="006D025C">
        <w:rPr>
          <w:rStyle w:val="FontStyle14"/>
          <w:color w:val="000000"/>
          <w:spacing w:val="0"/>
          <w:sz w:val="28"/>
          <w:szCs w:val="28"/>
        </w:rPr>
        <w:t>с</w:t>
      </w:r>
      <w:r w:rsidRPr="006D025C">
        <w:rPr>
          <w:rStyle w:val="FontStyle14"/>
          <w:color w:val="000000"/>
          <w:spacing w:val="0"/>
          <w:sz w:val="28"/>
          <w:szCs w:val="28"/>
        </w:rPr>
        <w:t>сийской Федерации от 01.01.2002 № 1 «О Классификации основных средств</w:t>
      </w:r>
      <w:proofErr w:type="gramEnd"/>
      <w:r w:rsidRPr="006D025C">
        <w:rPr>
          <w:rStyle w:val="FontStyle14"/>
          <w:color w:val="000000"/>
          <w:spacing w:val="0"/>
          <w:sz w:val="28"/>
          <w:szCs w:val="28"/>
        </w:rPr>
        <w:t xml:space="preserve">, </w:t>
      </w:r>
      <w:proofErr w:type="gramStart"/>
      <w:r w:rsidRPr="006D025C">
        <w:rPr>
          <w:rStyle w:val="FontStyle14"/>
          <w:color w:val="000000"/>
          <w:spacing w:val="0"/>
          <w:sz w:val="28"/>
          <w:szCs w:val="28"/>
        </w:rPr>
        <w:t>включаемых</w:t>
      </w:r>
      <w:proofErr w:type="gramEnd"/>
      <w:r w:rsidRPr="006D025C">
        <w:rPr>
          <w:rStyle w:val="FontStyle14"/>
          <w:color w:val="000000"/>
          <w:spacing w:val="0"/>
          <w:sz w:val="28"/>
          <w:szCs w:val="28"/>
        </w:rPr>
        <w:t xml:space="preserve"> в амортизационные группы»;</w:t>
      </w:r>
    </w:p>
    <w:p w:rsidR="00662BD6" w:rsidRPr="006D025C" w:rsidRDefault="00662BD6" w:rsidP="00662BD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 xml:space="preserve">- </w:t>
      </w:r>
      <w:r w:rsidR="00734904" w:rsidRPr="006D025C">
        <w:rPr>
          <w:rStyle w:val="FontStyle14"/>
          <w:color w:val="000000"/>
          <w:spacing w:val="0"/>
          <w:sz w:val="28"/>
          <w:szCs w:val="28"/>
        </w:rPr>
        <w:t xml:space="preserve">заключения </w:t>
      </w:r>
      <w:r w:rsidRPr="006D025C">
        <w:rPr>
          <w:color w:val="000000"/>
          <w:sz w:val="28"/>
          <w:szCs w:val="28"/>
        </w:rPr>
        <w:t>договор</w:t>
      </w:r>
      <w:r w:rsidR="00734904" w:rsidRPr="006D025C">
        <w:rPr>
          <w:color w:val="000000"/>
          <w:sz w:val="28"/>
          <w:szCs w:val="28"/>
        </w:rPr>
        <w:t>ов</w:t>
      </w:r>
      <w:r w:rsidRPr="006D025C">
        <w:rPr>
          <w:color w:val="000000"/>
          <w:sz w:val="28"/>
          <w:szCs w:val="28"/>
        </w:rPr>
        <w:t xml:space="preserve"> лизинга оборудования, предназначенного для и</w:t>
      </w:r>
      <w:r w:rsidRPr="006D025C">
        <w:rPr>
          <w:color w:val="000000"/>
          <w:sz w:val="28"/>
          <w:szCs w:val="28"/>
        </w:rPr>
        <w:t>с</w:t>
      </w:r>
      <w:r w:rsidRPr="006D025C">
        <w:rPr>
          <w:color w:val="000000"/>
          <w:sz w:val="28"/>
          <w:szCs w:val="28"/>
        </w:rPr>
        <w:t>пользования в соответствии с осуществляемыми видами экономической деятел</w:t>
      </w:r>
      <w:r w:rsidRPr="006D025C">
        <w:rPr>
          <w:color w:val="000000"/>
          <w:sz w:val="28"/>
          <w:szCs w:val="28"/>
        </w:rPr>
        <w:t>ь</w:t>
      </w:r>
      <w:r w:rsidRPr="006D025C">
        <w:rPr>
          <w:color w:val="000000"/>
          <w:sz w:val="28"/>
          <w:szCs w:val="28"/>
        </w:rPr>
        <w:t>ности (без передачи в субл</w:t>
      </w:r>
      <w:r w:rsidRPr="006D025C">
        <w:rPr>
          <w:color w:val="000000"/>
          <w:sz w:val="28"/>
          <w:szCs w:val="28"/>
        </w:rPr>
        <w:t>и</w:t>
      </w:r>
      <w:r w:rsidRPr="006D025C">
        <w:rPr>
          <w:color w:val="000000"/>
          <w:sz w:val="28"/>
          <w:szCs w:val="28"/>
        </w:rPr>
        <w:t>зинг)</w:t>
      </w:r>
      <w:r w:rsidR="00734904" w:rsidRPr="006D025C">
        <w:rPr>
          <w:rStyle w:val="FontStyle14"/>
          <w:color w:val="000000"/>
          <w:spacing w:val="0"/>
          <w:sz w:val="28"/>
          <w:szCs w:val="28"/>
        </w:rPr>
        <w:t>;</w:t>
      </w:r>
    </w:p>
    <w:p w:rsidR="00771E21" w:rsidRPr="006D025C" w:rsidRDefault="00771E21" w:rsidP="00771E21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- уплаты пер</w:t>
      </w:r>
      <w:r w:rsidR="00734904" w:rsidRPr="006D025C">
        <w:rPr>
          <w:rStyle w:val="FontStyle14"/>
          <w:color w:val="000000"/>
          <w:spacing w:val="0"/>
          <w:sz w:val="28"/>
          <w:szCs w:val="28"/>
        </w:rPr>
        <w:t>вого взноса по договору лизинга;</w:t>
      </w:r>
    </w:p>
    <w:p w:rsidR="00734904" w:rsidRPr="006D025C" w:rsidRDefault="00734904" w:rsidP="0073490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- отсутствия просроченных лизинговых платежей.</w:t>
      </w:r>
    </w:p>
    <w:p w:rsidR="00D876FC" w:rsidRPr="006D025C" w:rsidRDefault="00771E21" w:rsidP="00037400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5</w:t>
      </w:r>
      <w:r w:rsidR="00221B69" w:rsidRPr="006D025C">
        <w:rPr>
          <w:rStyle w:val="FontStyle14"/>
          <w:color w:val="000000"/>
          <w:spacing w:val="0"/>
          <w:sz w:val="28"/>
          <w:szCs w:val="28"/>
        </w:rPr>
        <w:t>. Субсидии предоставляются</w:t>
      </w:r>
      <w:r w:rsidR="006A1A4A" w:rsidRPr="006D025C">
        <w:rPr>
          <w:rStyle w:val="FontStyle14"/>
          <w:color w:val="000000"/>
          <w:spacing w:val="0"/>
          <w:sz w:val="28"/>
          <w:szCs w:val="28"/>
        </w:rPr>
        <w:t xml:space="preserve"> единовременно</w:t>
      </w:r>
      <w:r w:rsidR="00873DEA" w:rsidRPr="006D025C">
        <w:rPr>
          <w:rStyle w:val="FontStyle14"/>
          <w:color w:val="000000"/>
          <w:spacing w:val="0"/>
          <w:sz w:val="28"/>
          <w:szCs w:val="28"/>
        </w:rPr>
        <w:t xml:space="preserve"> в размере 50% фактических затрат  по у</w:t>
      </w:r>
      <w:r w:rsidR="00873DEA" w:rsidRPr="006D025C">
        <w:rPr>
          <w:rStyle w:val="FontStyle14"/>
          <w:color w:val="000000"/>
          <w:spacing w:val="0"/>
          <w:sz w:val="28"/>
          <w:szCs w:val="28"/>
        </w:rPr>
        <w:t>п</w:t>
      </w:r>
      <w:r w:rsidR="00873DEA" w:rsidRPr="006D025C">
        <w:rPr>
          <w:rStyle w:val="FontStyle14"/>
          <w:color w:val="000000"/>
          <w:spacing w:val="0"/>
          <w:sz w:val="28"/>
          <w:szCs w:val="28"/>
        </w:rPr>
        <w:t>лате первого взноса (аванса) по договору лизинга оборудования</w:t>
      </w:r>
      <w:r w:rsidR="00D876FC" w:rsidRPr="006D025C">
        <w:rPr>
          <w:rStyle w:val="FontStyle14"/>
          <w:color w:val="000000"/>
          <w:spacing w:val="0"/>
          <w:sz w:val="28"/>
          <w:szCs w:val="28"/>
        </w:rPr>
        <w:t>:</w:t>
      </w:r>
    </w:p>
    <w:p w:rsidR="00221B69" w:rsidRPr="006D025C" w:rsidRDefault="00D876FC" w:rsidP="00037400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 xml:space="preserve">- </w:t>
      </w:r>
      <w:r w:rsidR="00221B69" w:rsidRPr="006D025C">
        <w:rPr>
          <w:rStyle w:val="FontStyle14"/>
          <w:color w:val="000000"/>
          <w:spacing w:val="0"/>
          <w:sz w:val="28"/>
          <w:szCs w:val="28"/>
        </w:rPr>
        <w:t>субъект</w:t>
      </w:r>
      <w:r w:rsidR="00771E21" w:rsidRPr="006D025C">
        <w:rPr>
          <w:rStyle w:val="FontStyle14"/>
          <w:color w:val="000000"/>
          <w:spacing w:val="0"/>
          <w:sz w:val="28"/>
          <w:szCs w:val="28"/>
        </w:rPr>
        <w:t>у</w:t>
      </w:r>
      <w:r w:rsidR="00221B69" w:rsidRPr="006D025C">
        <w:rPr>
          <w:rStyle w:val="FontStyle14"/>
          <w:color w:val="000000"/>
          <w:spacing w:val="0"/>
          <w:sz w:val="28"/>
          <w:szCs w:val="28"/>
        </w:rPr>
        <w:t xml:space="preserve"> малого предпринимательства со среднесписочной численностью работников менее 30 человек при заключении договора лизинга оборудования в размере, не превышающем 3,0 млн. рублей на одного получателя поддержки - юридического лица или индивидуального предпринимателя</w:t>
      </w:r>
      <w:r w:rsidR="00771E21" w:rsidRPr="006D025C">
        <w:rPr>
          <w:rStyle w:val="FontStyle14"/>
          <w:color w:val="000000"/>
          <w:spacing w:val="0"/>
          <w:sz w:val="28"/>
          <w:szCs w:val="28"/>
        </w:rPr>
        <w:t>,</w:t>
      </w:r>
      <w:r w:rsidR="006A1A4A"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r w:rsidR="00771E21" w:rsidRPr="006D025C">
        <w:rPr>
          <w:rStyle w:val="FontStyle14"/>
          <w:color w:val="000000"/>
          <w:spacing w:val="0"/>
          <w:sz w:val="28"/>
          <w:szCs w:val="28"/>
        </w:rPr>
        <w:t>но не более 250 тыс. рублей</w:t>
      </w:r>
      <w:r w:rsidR="00F51E47" w:rsidRPr="006D025C">
        <w:rPr>
          <w:rStyle w:val="FontStyle14"/>
          <w:color w:val="000000"/>
          <w:spacing w:val="0"/>
          <w:sz w:val="28"/>
          <w:szCs w:val="28"/>
        </w:rPr>
        <w:t xml:space="preserve"> в год</w:t>
      </w:r>
      <w:r w:rsidRPr="006D025C">
        <w:rPr>
          <w:rStyle w:val="FontStyle14"/>
          <w:color w:val="000000"/>
          <w:spacing w:val="0"/>
          <w:sz w:val="28"/>
          <w:szCs w:val="28"/>
        </w:rPr>
        <w:t>;</w:t>
      </w:r>
    </w:p>
    <w:p w:rsidR="00771E21" w:rsidRPr="006D025C" w:rsidRDefault="00771E21" w:rsidP="00771E21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 xml:space="preserve">- субъекту малого </w:t>
      </w:r>
      <w:r w:rsidR="00164BEE" w:rsidRPr="006D025C">
        <w:rPr>
          <w:rStyle w:val="FontStyle14"/>
          <w:color w:val="000000"/>
          <w:spacing w:val="0"/>
          <w:sz w:val="28"/>
          <w:szCs w:val="28"/>
        </w:rPr>
        <w:t xml:space="preserve">и среднего </w:t>
      </w:r>
      <w:r w:rsidRPr="006D025C">
        <w:rPr>
          <w:rStyle w:val="FontStyle14"/>
          <w:color w:val="000000"/>
          <w:spacing w:val="0"/>
          <w:sz w:val="28"/>
          <w:szCs w:val="28"/>
        </w:rPr>
        <w:t>предпринимательства со среднесписочной численностью работников 30 и более человек при заключении договора лизинга оборудования в размере, не превышающем 10,0 млн. рублей на одного получателя поддержки - юридического лица или и</w:t>
      </w:r>
      <w:r w:rsidRPr="006D025C">
        <w:rPr>
          <w:rStyle w:val="FontStyle14"/>
          <w:color w:val="000000"/>
          <w:spacing w:val="0"/>
          <w:sz w:val="28"/>
          <w:szCs w:val="28"/>
        </w:rPr>
        <w:t>н</w:t>
      </w:r>
      <w:r w:rsidRPr="006D025C">
        <w:rPr>
          <w:rStyle w:val="FontStyle14"/>
          <w:color w:val="000000"/>
          <w:spacing w:val="0"/>
          <w:sz w:val="28"/>
          <w:szCs w:val="28"/>
        </w:rPr>
        <w:t>дивидуального предпринимателя, но не более 500 тыс. рублей</w:t>
      </w:r>
      <w:r w:rsidR="00F51E47" w:rsidRPr="006D025C">
        <w:rPr>
          <w:rStyle w:val="FontStyle14"/>
          <w:color w:val="000000"/>
          <w:spacing w:val="0"/>
          <w:sz w:val="28"/>
          <w:szCs w:val="28"/>
        </w:rPr>
        <w:t xml:space="preserve"> в год</w:t>
      </w:r>
      <w:r w:rsidRPr="006D025C">
        <w:rPr>
          <w:rStyle w:val="FontStyle14"/>
          <w:color w:val="000000"/>
          <w:spacing w:val="0"/>
          <w:sz w:val="28"/>
          <w:szCs w:val="28"/>
        </w:rPr>
        <w:t>.</w:t>
      </w:r>
    </w:p>
    <w:p w:rsidR="00771E21" w:rsidRPr="006D025C" w:rsidRDefault="00771E21" w:rsidP="00771E21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6. С</w:t>
      </w:r>
      <w:r w:rsidRPr="006D025C">
        <w:rPr>
          <w:color w:val="000000"/>
          <w:sz w:val="28"/>
          <w:szCs w:val="28"/>
        </w:rPr>
        <w:t>убсидии предоставляются единовременно по договорам лизинга обор</w:t>
      </w:r>
      <w:r w:rsidRPr="006D025C">
        <w:rPr>
          <w:color w:val="000000"/>
          <w:sz w:val="28"/>
          <w:szCs w:val="28"/>
        </w:rPr>
        <w:t>у</w:t>
      </w:r>
      <w:r w:rsidRPr="006D025C">
        <w:rPr>
          <w:color w:val="000000"/>
          <w:sz w:val="28"/>
          <w:szCs w:val="28"/>
        </w:rPr>
        <w:t>дования, з</w:t>
      </w:r>
      <w:r w:rsidRPr="006D025C">
        <w:rPr>
          <w:color w:val="000000"/>
          <w:sz w:val="28"/>
          <w:szCs w:val="28"/>
        </w:rPr>
        <w:t>а</w:t>
      </w:r>
      <w:r w:rsidRPr="006D025C">
        <w:rPr>
          <w:color w:val="000000"/>
          <w:sz w:val="28"/>
          <w:szCs w:val="28"/>
        </w:rPr>
        <w:t>ключенным не ранее 1 января 201</w:t>
      </w:r>
      <w:r w:rsidR="003C7CEE" w:rsidRPr="006D025C">
        <w:rPr>
          <w:color w:val="000000"/>
          <w:sz w:val="28"/>
          <w:szCs w:val="28"/>
        </w:rPr>
        <w:t>1</w:t>
      </w:r>
      <w:r w:rsidRPr="006D025C">
        <w:rPr>
          <w:color w:val="000000"/>
          <w:sz w:val="28"/>
          <w:szCs w:val="28"/>
        </w:rPr>
        <w:t xml:space="preserve"> года</w:t>
      </w:r>
      <w:r w:rsidRPr="006D025C">
        <w:rPr>
          <w:rStyle w:val="FontStyle14"/>
          <w:color w:val="000000"/>
          <w:spacing w:val="0"/>
          <w:sz w:val="28"/>
          <w:szCs w:val="28"/>
        </w:rPr>
        <w:t>.</w:t>
      </w:r>
      <w:r w:rsidR="003B1E6D"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</w:p>
    <w:p w:rsidR="003B1E6D" w:rsidRPr="006D025C" w:rsidRDefault="003B1E6D" w:rsidP="00771E21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 xml:space="preserve">Субсидия </w:t>
      </w:r>
      <w:r w:rsidR="00DA1992" w:rsidRPr="006D025C">
        <w:rPr>
          <w:rStyle w:val="FontStyle14"/>
          <w:color w:val="000000"/>
          <w:spacing w:val="0"/>
          <w:sz w:val="28"/>
          <w:szCs w:val="28"/>
        </w:rPr>
        <w:t xml:space="preserve">по договорам лизинга оборудования 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предоставляется одному субъекту малого и среднего предпринимательства в </w:t>
      </w:r>
      <w:r w:rsidR="00460F22" w:rsidRPr="006D025C">
        <w:rPr>
          <w:rStyle w:val="FontStyle14"/>
          <w:color w:val="000000"/>
          <w:spacing w:val="0"/>
          <w:sz w:val="28"/>
          <w:szCs w:val="28"/>
        </w:rPr>
        <w:t>объеме</w:t>
      </w:r>
      <w:r w:rsidRPr="006D025C">
        <w:rPr>
          <w:rStyle w:val="FontStyle14"/>
          <w:color w:val="000000"/>
          <w:spacing w:val="0"/>
          <w:sz w:val="28"/>
          <w:szCs w:val="28"/>
        </w:rPr>
        <w:t>, не превышающе</w:t>
      </w:r>
      <w:r w:rsidR="00460F22" w:rsidRPr="006D025C">
        <w:rPr>
          <w:rStyle w:val="FontStyle14"/>
          <w:color w:val="000000"/>
          <w:spacing w:val="0"/>
          <w:sz w:val="28"/>
          <w:szCs w:val="28"/>
        </w:rPr>
        <w:t>м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r w:rsidR="00460F22" w:rsidRPr="006D025C">
        <w:rPr>
          <w:rStyle w:val="FontStyle14"/>
          <w:color w:val="000000"/>
          <w:spacing w:val="0"/>
          <w:sz w:val="28"/>
          <w:szCs w:val="28"/>
        </w:rPr>
        <w:t>максимальный для данной кат</w:t>
      </w:r>
      <w:r w:rsidR="00460F22" w:rsidRPr="006D025C">
        <w:rPr>
          <w:rStyle w:val="FontStyle14"/>
          <w:color w:val="000000"/>
          <w:spacing w:val="0"/>
          <w:sz w:val="28"/>
          <w:szCs w:val="28"/>
        </w:rPr>
        <w:t>е</w:t>
      </w:r>
      <w:r w:rsidR="00460F22" w:rsidRPr="006D025C">
        <w:rPr>
          <w:rStyle w:val="FontStyle14"/>
          <w:color w:val="000000"/>
          <w:spacing w:val="0"/>
          <w:sz w:val="28"/>
          <w:szCs w:val="28"/>
        </w:rPr>
        <w:t xml:space="preserve">гории </w:t>
      </w:r>
      <w:r w:rsidRPr="006D025C">
        <w:rPr>
          <w:rStyle w:val="FontStyle14"/>
          <w:color w:val="000000"/>
          <w:spacing w:val="0"/>
          <w:sz w:val="28"/>
          <w:szCs w:val="28"/>
        </w:rPr>
        <w:t>годовой размер субсидии.</w:t>
      </w:r>
    </w:p>
    <w:p w:rsidR="009A6F28" w:rsidRPr="006D025C" w:rsidRDefault="00600CF8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7</w:t>
      </w:r>
      <w:r w:rsidR="009A6F28" w:rsidRPr="006D025C">
        <w:rPr>
          <w:rStyle w:val="FontStyle14"/>
          <w:color w:val="000000"/>
          <w:spacing w:val="0"/>
          <w:sz w:val="28"/>
          <w:szCs w:val="28"/>
        </w:rPr>
        <w:t>. Субсидия</w:t>
      </w:r>
      <w:r w:rsidR="003C759F"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r w:rsidR="009A6F28" w:rsidRPr="006D025C">
        <w:rPr>
          <w:rStyle w:val="FontStyle14"/>
          <w:color w:val="000000"/>
          <w:spacing w:val="0"/>
          <w:sz w:val="28"/>
          <w:szCs w:val="28"/>
        </w:rPr>
        <w:t>не предоставляется</w:t>
      </w:r>
      <w:r w:rsidR="003C759F"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r w:rsidR="009A6F28" w:rsidRPr="006D025C">
        <w:rPr>
          <w:rStyle w:val="FontStyle14"/>
          <w:color w:val="000000"/>
          <w:spacing w:val="0"/>
          <w:sz w:val="28"/>
          <w:szCs w:val="28"/>
        </w:rPr>
        <w:t>субъектам малого и среднего предприним</w:t>
      </w:r>
      <w:r w:rsidR="009A6F28" w:rsidRPr="006D025C">
        <w:rPr>
          <w:rStyle w:val="FontStyle14"/>
          <w:color w:val="000000"/>
          <w:spacing w:val="0"/>
          <w:sz w:val="28"/>
          <w:szCs w:val="28"/>
        </w:rPr>
        <w:t>а</w:t>
      </w:r>
      <w:r w:rsidR="009A6F28" w:rsidRPr="006D025C">
        <w:rPr>
          <w:rStyle w:val="FontStyle14"/>
          <w:color w:val="000000"/>
          <w:spacing w:val="0"/>
          <w:sz w:val="28"/>
          <w:szCs w:val="28"/>
        </w:rPr>
        <w:t>тельства:</w:t>
      </w:r>
    </w:p>
    <w:p w:rsidR="009A6F28" w:rsidRPr="006D025C" w:rsidRDefault="009A6F28" w:rsidP="009A6F28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proofErr w:type="gramStart"/>
      <w:r w:rsidRPr="006D025C">
        <w:rPr>
          <w:rStyle w:val="FontStyle14"/>
          <w:color w:val="000000"/>
          <w:spacing w:val="0"/>
          <w:sz w:val="28"/>
          <w:szCs w:val="28"/>
        </w:rPr>
        <w:t>- являющи</w:t>
      </w:r>
      <w:r w:rsidR="00514F97" w:rsidRPr="006D025C">
        <w:rPr>
          <w:rStyle w:val="FontStyle14"/>
          <w:color w:val="000000"/>
          <w:spacing w:val="0"/>
          <w:sz w:val="28"/>
          <w:szCs w:val="28"/>
        </w:rPr>
        <w:t>м</w:t>
      </w:r>
      <w:r w:rsidRPr="006D025C">
        <w:rPr>
          <w:rStyle w:val="FontStyle14"/>
          <w:color w:val="000000"/>
          <w:spacing w:val="0"/>
          <w:sz w:val="28"/>
          <w:szCs w:val="28"/>
        </w:rPr>
        <w:t>ся кредитными организациями, страховыми организациями (за исключением потребительских кооперативов), инвестиционными фондами, нег</w:t>
      </w:r>
      <w:r w:rsidRPr="006D025C">
        <w:rPr>
          <w:rStyle w:val="FontStyle14"/>
          <w:color w:val="000000"/>
          <w:spacing w:val="0"/>
          <w:sz w:val="28"/>
          <w:szCs w:val="28"/>
        </w:rPr>
        <w:t>о</w:t>
      </w:r>
      <w:r w:rsidRPr="006D025C">
        <w:rPr>
          <w:rStyle w:val="FontStyle14"/>
          <w:color w:val="000000"/>
          <w:spacing w:val="0"/>
          <w:sz w:val="28"/>
          <w:szCs w:val="28"/>
        </w:rPr>
        <w:t>сударственными пенсионн</w:t>
      </w:r>
      <w:r w:rsidRPr="006D025C">
        <w:rPr>
          <w:rStyle w:val="FontStyle14"/>
          <w:color w:val="000000"/>
          <w:spacing w:val="0"/>
          <w:sz w:val="28"/>
          <w:szCs w:val="28"/>
        </w:rPr>
        <w:t>ы</w:t>
      </w:r>
      <w:r w:rsidRPr="006D025C">
        <w:rPr>
          <w:rStyle w:val="FontStyle14"/>
          <w:color w:val="000000"/>
          <w:spacing w:val="0"/>
          <w:sz w:val="28"/>
          <w:szCs w:val="28"/>
        </w:rPr>
        <w:t>ми фондами, профессиональными участниками рынка ценных бумаг, ломбардами;</w:t>
      </w:r>
      <w:proofErr w:type="gramEnd"/>
    </w:p>
    <w:p w:rsidR="009A6F28" w:rsidRPr="006D025C" w:rsidRDefault="009A6F28" w:rsidP="009A6F28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- являющихся участниками соглашений о разделе продукции;</w:t>
      </w:r>
    </w:p>
    <w:p w:rsidR="009A6F28" w:rsidRPr="006D025C" w:rsidRDefault="009A6F28" w:rsidP="009A6F28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 xml:space="preserve">- </w:t>
      </w:r>
      <w:proofErr w:type="gramStart"/>
      <w:r w:rsidRPr="006D025C">
        <w:rPr>
          <w:rStyle w:val="FontStyle14"/>
          <w:color w:val="000000"/>
          <w:spacing w:val="0"/>
          <w:sz w:val="28"/>
          <w:szCs w:val="28"/>
        </w:rPr>
        <w:t>осуществляющих</w:t>
      </w:r>
      <w:proofErr w:type="gramEnd"/>
      <w:r w:rsidRPr="006D025C">
        <w:rPr>
          <w:rStyle w:val="FontStyle14"/>
          <w:color w:val="000000"/>
          <w:spacing w:val="0"/>
          <w:sz w:val="28"/>
          <w:szCs w:val="28"/>
        </w:rPr>
        <w:t xml:space="preserve"> предпринимательскую деятельность в сфере игорного бизнеса;</w:t>
      </w:r>
    </w:p>
    <w:p w:rsidR="009A6F28" w:rsidRPr="006D025C" w:rsidRDefault="009A6F28" w:rsidP="009A6F28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</w:t>
      </w:r>
      <w:r w:rsidRPr="006D025C">
        <w:rPr>
          <w:rStyle w:val="FontStyle14"/>
          <w:color w:val="000000"/>
          <w:spacing w:val="0"/>
          <w:sz w:val="28"/>
          <w:szCs w:val="28"/>
        </w:rPr>
        <w:t>с</w:t>
      </w:r>
      <w:r w:rsidRPr="006D025C">
        <w:rPr>
          <w:rStyle w:val="FontStyle14"/>
          <w:color w:val="000000"/>
          <w:spacing w:val="0"/>
          <w:sz w:val="28"/>
          <w:szCs w:val="28"/>
        </w:rPr>
        <w:t>сийской Федерации, за исключением случаев, предусмотренных международн</w:t>
      </w:r>
      <w:r w:rsidRPr="006D025C">
        <w:rPr>
          <w:rStyle w:val="FontStyle14"/>
          <w:color w:val="000000"/>
          <w:spacing w:val="0"/>
          <w:sz w:val="28"/>
          <w:szCs w:val="28"/>
        </w:rPr>
        <w:t>ы</w:t>
      </w:r>
      <w:r w:rsidRPr="006D025C">
        <w:rPr>
          <w:rStyle w:val="FontStyle14"/>
          <w:color w:val="000000"/>
          <w:spacing w:val="0"/>
          <w:sz w:val="28"/>
          <w:szCs w:val="28"/>
        </w:rPr>
        <w:t>ми договорами Российской Федерации;</w:t>
      </w:r>
    </w:p>
    <w:p w:rsidR="009A6F28" w:rsidRPr="006D025C" w:rsidRDefault="009A6F28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- осуществляющих производство и реализацию подакцизных товаров (алк</w:t>
      </w:r>
      <w:r w:rsidRPr="006D025C">
        <w:rPr>
          <w:rStyle w:val="FontStyle14"/>
          <w:color w:val="000000"/>
          <w:spacing w:val="0"/>
          <w:sz w:val="28"/>
          <w:szCs w:val="28"/>
        </w:rPr>
        <w:t>о</w:t>
      </w:r>
      <w:r w:rsidRPr="006D025C">
        <w:rPr>
          <w:rStyle w:val="FontStyle14"/>
          <w:color w:val="000000"/>
          <w:spacing w:val="0"/>
          <w:sz w:val="28"/>
          <w:szCs w:val="28"/>
        </w:rPr>
        <w:t>гольной продукции, табачных изделий, нефтепродуктов), а также пива и слабоа</w:t>
      </w:r>
      <w:r w:rsidRPr="006D025C">
        <w:rPr>
          <w:rStyle w:val="FontStyle14"/>
          <w:color w:val="000000"/>
          <w:spacing w:val="0"/>
          <w:sz w:val="28"/>
          <w:szCs w:val="28"/>
        </w:rPr>
        <w:t>л</w:t>
      </w:r>
      <w:r w:rsidRPr="006D025C">
        <w:rPr>
          <w:rStyle w:val="FontStyle14"/>
          <w:color w:val="000000"/>
          <w:spacing w:val="0"/>
          <w:sz w:val="28"/>
          <w:szCs w:val="28"/>
        </w:rPr>
        <w:t>когольной продукции</w:t>
      </w:r>
      <w:r w:rsidR="00D0621C" w:rsidRPr="006D025C">
        <w:rPr>
          <w:rStyle w:val="FontStyle14"/>
          <w:color w:val="000000"/>
          <w:spacing w:val="0"/>
          <w:sz w:val="28"/>
          <w:szCs w:val="28"/>
        </w:rPr>
        <w:t>.</w:t>
      </w:r>
    </w:p>
    <w:p w:rsidR="00514F97" w:rsidRPr="006D025C" w:rsidRDefault="00514F97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proofErr w:type="gramStart"/>
      <w:r w:rsidRPr="006D025C">
        <w:rPr>
          <w:rStyle w:val="FontStyle14"/>
          <w:color w:val="000000"/>
          <w:spacing w:val="0"/>
          <w:sz w:val="28"/>
          <w:szCs w:val="28"/>
        </w:rPr>
        <w:t>- осуществляющим добычу и реализацию полезных ископаемых, за искл</w:t>
      </w:r>
      <w:r w:rsidRPr="006D025C">
        <w:rPr>
          <w:rStyle w:val="FontStyle14"/>
          <w:color w:val="000000"/>
          <w:spacing w:val="0"/>
          <w:sz w:val="28"/>
          <w:szCs w:val="28"/>
        </w:rPr>
        <w:t>ю</w:t>
      </w:r>
      <w:r w:rsidRPr="006D025C">
        <w:rPr>
          <w:rStyle w:val="FontStyle14"/>
          <w:color w:val="000000"/>
          <w:spacing w:val="0"/>
          <w:sz w:val="28"/>
          <w:szCs w:val="28"/>
        </w:rPr>
        <w:t>чением общ</w:t>
      </w:r>
      <w:r w:rsidRPr="006D025C">
        <w:rPr>
          <w:rStyle w:val="FontStyle14"/>
          <w:color w:val="000000"/>
          <w:spacing w:val="0"/>
          <w:sz w:val="28"/>
          <w:szCs w:val="28"/>
        </w:rPr>
        <w:t>е</w:t>
      </w:r>
      <w:r w:rsidRPr="006D025C">
        <w:rPr>
          <w:rStyle w:val="FontStyle14"/>
          <w:color w:val="000000"/>
          <w:spacing w:val="0"/>
          <w:sz w:val="28"/>
          <w:szCs w:val="28"/>
        </w:rPr>
        <w:t>распространенных полезных ископаемых.</w:t>
      </w:r>
      <w:proofErr w:type="gramEnd"/>
    </w:p>
    <w:p w:rsidR="009623CE" w:rsidRPr="006D025C" w:rsidRDefault="00600CF8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8</w:t>
      </w:r>
      <w:r w:rsidR="0007711E" w:rsidRPr="006D025C">
        <w:rPr>
          <w:rStyle w:val="FontStyle14"/>
          <w:color w:val="000000"/>
          <w:spacing w:val="0"/>
          <w:sz w:val="28"/>
          <w:szCs w:val="28"/>
        </w:rPr>
        <w:t xml:space="preserve">. </w:t>
      </w:r>
      <w:r w:rsidR="00977408" w:rsidRPr="006D025C">
        <w:rPr>
          <w:rStyle w:val="FontStyle14"/>
          <w:color w:val="000000"/>
          <w:spacing w:val="0"/>
          <w:sz w:val="28"/>
          <w:szCs w:val="28"/>
        </w:rPr>
        <w:t>Претендент на получение субсидии в лице руководителя юридического лица или и</w:t>
      </w:r>
      <w:r w:rsidR="00977408" w:rsidRPr="006D025C">
        <w:rPr>
          <w:rStyle w:val="FontStyle14"/>
          <w:color w:val="000000"/>
          <w:spacing w:val="0"/>
          <w:sz w:val="28"/>
          <w:szCs w:val="28"/>
        </w:rPr>
        <w:t>н</w:t>
      </w:r>
      <w:r w:rsidR="00977408" w:rsidRPr="006D025C">
        <w:rPr>
          <w:rStyle w:val="FontStyle14"/>
          <w:color w:val="000000"/>
          <w:spacing w:val="0"/>
          <w:sz w:val="28"/>
          <w:szCs w:val="28"/>
        </w:rPr>
        <w:t>дивидуального предпринимателя лично, либо через уполномоченного представителя (при нал</w:t>
      </w:r>
      <w:r w:rsidR="00977408" w:rsidRPr="006D025C">
        <w:rPr>
          <w:rStyle w:val="FontStyle14"/>
          <w:color w:val="000000"/>
          <w:spacing w:val="0"/>
          <w:sz w:val="28"/>
          <w:szCs w:val="28"/>
        </w:rPr>
        <w:t>и</w:t>
      </w:r>
      <w:r w:rsidR="00977408" w:rsidRPr="006D025C">
        <w:rPr>
          <w:rStyle w:val="FontStyle14"/>
          <w:color w:val="000000"/>
          <w:spacing w:val="0"/>
          <w:sz w:val="28"/>
          <w:szCs w:val="28"/>
        </w:rPr>
        <w:t xml:space="preserve">чии доверенности на право подачи заявления от имени претендента и паспорта) </w:t>
      </w:r>
      <w:r w:rsidR="009623CE" w:rsidRPr="006D025C">
        <w:rPr>
          <w:rStyle w:val="FontStyle14"/>
          <w:color w:val="000000"/>
          <w:spacing w:val="0"/>
          <w:sz w:val="28"/>
          <w:szCs w:val="28"/>
        </w:rPr>
        <w:t>представля</w:t>
      </w:r>
      <w:r w:rsidR="00977408" w:rsidRPr="006D025C">
        <w:rPr>
          <w:rStyle w:val="FontStyle14"/>
          <w:color w:val="000000"/>
          <w:spacing w:val="0"/>
          <w:sz w:val="28"/>
          <w:szCs w:val="28"/>
        </w:rPr>
        <w:t>ет</w:t>
      </w:r>
      <w:r w:rsidR="009623CE" w:rsidRPr="006D025C">
        <w:rPr>
          <w:rStyle w:val="FontStyle14"/>
          <w:color w:val="000000"/>
          <w:spacing w:val="0"/>
          <w:sz w:val="28"/>
          <w:szCs w:val="28"/>
        </w:rPr>
        <w:t xml:space="preserve"> в</w:t>
      </w:r>
      <w:r w:rsidR="0043539B"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r w:rsidR="004F0A07" w:rsidRPr="006D025C">
        <w:rPr>
          <w:rStyle w:val="FontStyle14"/>
          <w:color w:val="000000"/>
          <w:spacing w:val="0"/>
          <w:sz w:val="28"/>
          <w:szCs w:val="28"/>
        </w:rPr>
        <w:t>а</w:t>
      </w:r>
      <w:r w:rsidR="009623CE" w:rsidRPr="006D025C">
        <w:rPr>
          <w:rStyle w:val="FontStyle14"/>
          <w:color w:val="000000"/>
          <w:spacing w:val="0"/>
          <w:sz w:val="28"/>
          <w:szCs w:val="28"/>
        </w:rPr>
        <w:t>дминистраци</w:t>
      </w:r>
      <w:r w:rsidR="004F0A07" w:rsidRPr="006D025C">
        <w:rPr>
          <w:rStyle w:val="FontStyle14"/>
          <w:color w:val="000000"/>
          <w:spacing w:val="0"/>
          <w:sz w:val="28"/>
          <w:szCs w:val="28"/>
        </w:rPr>
        <w:t>ю</w:t>
      </w:r>
      <w:r w:rsidR="009623CE"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r w:rsidR="00E63817" w:rsidRPr="006D025C">
        <w:rPr>
          <w:rStyle w:val="FontStyle14"/>
          <w:color w:val="000000"/>
          <w:spacing w:val="0"/>
          <w:sz w:val="28"/>
          <w:szCs w:val="28"/>
        </w:rPr>
        <w:t>Воробьевского</w:t>
      </w:r>
      <w:r w:rsidR="009623CE" w:rsidRPr="006D025C">
        <w:rPr>
          <w:rStyle w:val="FontStyle14"/>
          <w:color w:val="000000"/>
          <w:spacing w:val="0"/>
          <w:sz w:val="28"/>
          <w:szCs w:val="28"/>
        </w:rPr>
        <w:t xml:space="preserve"> муниц</w:t>
      </w:r>
      <w:r w:rsidR="009623CE" w:rsidRPr="006D025C">
        <w:rPr>
          <w:rStyle w:val="FontStyle14"/>
          <w:color w:val="000000"/>
          <w:spacing w:val="0"/>
          <w:sz w:val="28"/>
          <w:szCs w:val="28"/>
        </w:rPr>
        <w:t>и</w:t>
      </w:r>
      <w:r w:rsidR="009623CE" w:rsidRPr="006D025C">
        <w:rPr>
          <w:rStyle w:val="FontStyle14"/>
          <w:color w:val="000000"/>
          <w:spacing w:val="0"/>
          <w:sz w:val="28"/>
          <w:szCs w:val="28"/>
        </w:rPr>
        <w:t xml:space="preserve">пального района </w:t>
      </w:r>
      <w:r w:rsidR="0043539B" w:rsidRPr="006D025C">
        <w:rPr>
          <w:rStyle w:val="FontStyle14"/>
          <w:color w:val="000000"/>
          <w:spacing w:val="0"/>
          <w:sz w:val="28"/>
          <w:szCs w:val="28"/>
        </w:rPr>
        <w:t xml:space="preserve">(далее - </w:t>
      </w:r>
      <w:r w:rsidR="004F0A07" w:rsidRPr="006D025C">
        <w:rPr>
          <w:rStyle w:val="FontStyle14"/>
          <w:color w:val="000000"/>
          <w:spacing w:val="0"/>
          <w:sz w:val="28"/>
          <w:szCs w:val="28"/>
        </w:rPr>
        <w:t>Администрация</w:t>
      </w:r>
      <w:r w:rsidR="0043539B" w:rsidRPr="006D025C">
        <w:rPr>
          <w:rStyle w:val="FontStyle14"/>
          <w:color w:val="000000"/>
          <w:spacing w:val="0"/>
          <w:sz w:val="28"/>
          <w:szCs w:val="28"/>
        </w:rPr>
        <w:t xml:space="preserve">) </w:t>
      </w:r>
      <w:r w:rsidR="009623CE" w:rsidRPr="006D025C">
        <w:rPr>
          <w:rStyle w:val="FontStyle14"/>
          <w:color w:val="000000"/>
          <w:spacing w:val="0"/>
          <w:sz w:val="28"/>
          <w:szCs w:val="28"/>
        </w:rPr>
        <w:t>заявку в двух экземплярах.</w:t>
      </w:r>
    </w:p>
    <w:p w:rsidR="00083129" w:rsidRPr="006D025C" w:rsidRDefault="00600CF8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lastRenderedPageBreak/>
        <w:t>9</w:t>
      </w:r>
      <w:r w:rsidR="00734904" w:rsidRPr="006D025C">
        <w:rPr>
          <w:rStyle w:val="FontStyle14"/>
          <w:color w:val="000000"/>
          <w:spacing w:val="0"/>
          <w:sz w:val="28"/>
          <w:szCs w:val="28"/>
        </w:rPr>
        <w:t xml:space="preserve">. </w:t>
      </w:r>
      <w:r w:rsidR="00083129" w:rsidRPr="006D025C">
        <w:rPr>
          <w:rStyle w:val="FontStyle14"/>
          <w:color w:val="000000"/>
          <w:spacing w:val="0"/>
          <w:sz w:val="28"/>
          <w:szCs w:val="28"/>
        </w:rPr>
        <w:t>Заявитель должен иметь при себе оригиналы документов, которые после сверки будут ему возвращены.</w:t>
      </w:r>
    </w:p>
    <w:p w:rsidR="00D707F6" w:rsidRPr="006D025C" w:rsidRDefault="00037400" w:rsidP="00692A8A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10</w:t>
      </w:r>
      <w:r w:rsidR="00D65FF3" w:rsidRPr="006D025C">
        <w:rPr>
          <w:rStyle w:val="FontStyle14"/>
          <w:color w:val="000000"/>
          <w:spacing w:val="0"/>
          <w:sz w:val="28"/>
          <w:szCs w:val="28"/>
        </w:rPr>
        <w:t xml:space="preserve">. Заявка включает в себя </w:t>
      </w:r>
      <w:r w:rsidR="00D707F6" w:rsidRPr="006D025C">
        <w:rPr>
          <w:rStyle w:val="FontStyle14"/>
          <w:color w:val="000000"/>
          <w:spacing w:val="0"/>
          <w:sz w:val="28"/>
          <w:szCs w:val="28"/>
        </w:rPr>
        <w:t>следующие документы:</w:t>
      </w:r>
    </w:p>
    <w:p w:rsidR="006B64FE" w:rsidRPr="006D025C" w:rsidRDefault="001665C8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1)</w:t>
      </w:r>
      <w:r w:rsidR="00D707F6"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r w:rsidR="006059CE" w:rsidRPr="006D025C">
        <w:rPr>
          <w:rStyle w:val="FontStyle14"/>
          <w:color w:val="000000"/>
          <w:spacing w:val="0"/>
          <w:sz w:val="28"/>
          <w:szCs w:val="28"/>
        </w:rPr>
        <w:t>заявление</w:t>
      </w:r>
      <w:r w:rsidR="00086499"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r w:rsidR="009623CE" w:rsidRPr="006D025C">
        <w:rPr>
          <w:rStyle w:val="FontStyle14"/>
          <w:color w:val="000000"/>
          <w:spacing w:val="0"/>
          <w:sz w:val="28"/>
          <w:szCs w:val="28"/>
        </w:rPr>
        <w:t>о</w:t>
      </w:r>
      <w:r w:rsidR="006E0F19"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r w:rsidR="00086499" w:rsidRPr="006D025C">
        <w:rPr>
          <w:rStyle w:val="FontStyle14"/>
          <w:color w:val="000000"/>
          <w:spacing w:val="0"/>
          <w:sz w:val="28"/>
          <w:szCs w:val="28"/>
        </w:rPr>
        <w:t>предоставлени</w:t>
      </w:r>
      <w:r w:rsidR="009623CE" w:rsidRPr="006D025C">
        <w:rPr>
          <w:rStyle w:val="FontStyle14"/>
          <w:color w:val="000000"/>
          <w:spacing w:val="0"/>
          <w:sz w:val="28"/>
          <w:szCs w:val="28"/>
        </w:rPr>
        <w:t>и</w:t>
      </w:r>
      <w:r w:rsidR="00086499" w:rsidRPr="006D025C">
        <w:rPr>
          <w:rStyle w:val="FontStyle14"/>
          <w:color w:val="000000"/>
          <w:spacing w:val="0"/>
          <w:sz w:val="28"/>
          <w:szCs w:val="28"/>
        </w:rPr>
        <w:t xml:space="preserve"> субсиди</w:t>
      </w:r>
      <w:r w:rsidR="009623CE" w:rsidRPr="006D025C">
        <w:rPr>
          <w:rStyle w:val="FontStyle14"/>
          <w:color w:val="000000"/>
          <w:spacing w:val="0"/>
          <w:sz w:val="28"/>
          <w:szCs w:val="28"/>
        </w:rPr>
        <w:t>и</w:t>
      </w:r>
      <w:r w:rsidR="00086499"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r w:rsidR="009623CE" w:rsidRPr="006D025C">
        <w:rPr>
          <w:rStyle w:val="FontStyle14"/>
          <w:color w:val="000000"/>
          <w:spacing w:val="0"/>
          <w:sz w:val="28"/>
          <w:szCs w:val="28"/>
        </w:rPr>
        <w:t>на компенсацию части затрат по договорам лизинга оборудования</w:t>
      </w:r>
      <w:r w:rsidR="00086499" w:rsidRPr="006D025C">
        <w:rPr>
          <w:rStyle w:val="FontStyle14"/>
          <w:color w:val="000000"/>
          <w:spacing w:val="0"/>
          <w:sz w:val="28"/>
          <w:szCs w:val="28"/>
        </w:rPr>
        <w:t xml:space="preserve"> по форме согласно приложению № </w:t>
      </w:r>
      <w:r w:rsidR="0000277B" w:rsidRPr="006D025C">
        <w:rPr>
          <w:rStyle w:val="FontStyle14"/>
          <w:color w:val="000000"/>
          <w:spacing w:val="0"/>
          <w:sz w:val="28"/>
          <w:szCs w:val="28"/>
        </w:rPr>
        <w:t>1</w:t>
      </w:r>
      <w:r w:rsidR="00086499" w:rsidRPr="006D025C">
        <w:rPr>
          <w:rStyle w:val="FontStyle14"/>
          <w:color w:val="000000"/>
          <w:spacing w:val="0"/>
          <w:sz w:val="28"/>
          <w:szCs w:val="28"/>
        </w:rPr>
        <w:t xml:space="preserve"> к насто</w:t>
      </w:r>
      <w:r w:rsidR="00086499" w:rsidRPr="006D025C">
        <w:rPr>
          <w:rStyle w:val="FontStyle14"/>
          <w:color w:val="000000"/>
          <w:spacing w:val="0"/>
          <w:sz w:val="28"/>
          <w:szCs w:val="28"/>
        </w:rPr>
        <w:t>я</w:t>
      </w:r>
      <w:r w:rsidR="00086499" w:rsidRPr="006D025C">
        <w:rPr>
          <w:rStyle w:val="FontStyle14"/>
          <w:color w:val="000000"/>
          <w:spacing w:val="0"/>
          <w:sz w:val="28"/>
          <w:szCs w:val="28"/>
        </w:rPr>
        <w:t xml:space="preserve">щему </w:t>
      </w:r>
      <w:r w:rsidR="00F7262E" w:rsidRPr="006D025C">
        <w:rPr>
          <w:rStyle w:val="FontStyle14"/>
          <w:color w:val="000000"/>
          <w:spacing w:val="0"/>
          <w:sz w:val="28"/>
          <w:szCs w:val="28"/>
        </w:rPr>
        <w:t>Положению</w:t>
      </w:r>
      <w:r w:rsidR="006E0F19" w:rsidRPr="006D025C">
        <w:rPr>
          <w:rStyle w:val="FontStyle14"/>
          <w:color w:val="000000"/>
          <w:spacing w:val="0"/>
          <w:sz w:val="28"/>
          <w:szCs w:val="28"/>
        </w:rPr>
        <w:t>;</w:t>
      </w:r>
      <w:r w:rsidR="00D65FF3"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</w:p>
    <w:p w:rsidR="00247220" w:rsidRPr="006D025C" w:rsidRDefault="001665C8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2)</w:t>
      </w:r>
      <w:r w:rsidR="00247220"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hyperlink r:id="rId8" w:history="1">
        <w:proofErr w:type="gramStart"/>
        <w:r w:rsidR="00247220" w:rsidRPr="006D025C">
          <w:rPr>
            <w:rStyle w:val="FontStyle14"/>
            <w:color w:val="000000"/>
            <w:spacing w:val="0"/>
            <w:sz w:val="28"/>
            <w:szCs w:val="28"/>
          </w:rPr>
          <w:t>анкет</w:t>
        </w:r>
        <w:proofErr w:type="gramEnd"/>
      </w:hyperlink>
      <w:r w:rsidR="002F659C" w:rsidRPr="006D025C">
        <w:rPr>
          <w:rStyle w:val="FontStyle14"/>
          <w:color w:val="000000"/>
          <w:spacing w:val="0"/>
          <w:sz w:val="28"/>
          <w:szCs w:val="28"/>
        </w:rPr>
        <w:t>а</w:t>
      </w:r>
      <w:r w:rsidR="00247220" w:rsidRPr="006D025C">
        <w:rPr>
          <w:rStyle w:val="FontStyle14"/>
          <w:color w:val="000000"/>
          <w:spacing w:val="0"/>
          <w:sz w:val="28"/>
          <w:szCs w:val="28"/>
        </w:rPr>
        <w:t xml:space="preserve"> получателя поддержки по форме </w:t>
      </w:r>
      <w:r w:rsidR="006059CE" w:rsidRPr="006D025C">
        <w:rPr>
          <w:rStyle w:val="FontStyle14"/>
          <w:color w:val="000000"/>
          <w:spacing w:val="0"/>
          <w:sz w:val="28"/>
          <w:szCs w:val="28"/>
        </w:rPr>
        <w:t xml:space="preserve">согласно приложению № </w:t>
      </w:r>
      <w:r w:rsidR="0000277B" w:rsidRPr="006D025C">
        <w:rPr>
          <w:rStyle w:val="FontStyle14"/>
          <w:color w:val="000000"/>
          <w:spacing w:val="0"/>
          <w:sz w:val="28"/>
          <w:szCs w:val="28"/>
        </w:rPr>
        <w:t>2</w:t>
      </w:r>
      <w:r w:rsidR="006059CE" w:rsidRPr="006D025C">
        <w:rPr>
          <w:rStyle w:val="FontStyle14"/>
          <w:color w:val="000000"/>
          <w:spacing w:val="0"/>
          <w:sz w:val="28"/>
          <w:szCs w:val="28"/>
        </w:rPr>
        <w:t xml:space="preserve"> к н</w:t>
      </w:r>
      <w:r w:rsidR="006059CE" w:rsidRPr="006D025C">
        <w:rPr>
          <w:rStyle w:val="FontStyle14"/>
          <w:color w:val="000000"/>
          <w:spacing w:val="0"/>
          <w:sz w:val="28"/>
          <w:szCs w:val="28"/>
        </w:rPr>
        <w:t>а</w:t>
      </w:r>
      <w:r w:rsidR="006059CE" w:rsidRPr="006D025C">
        <w:rPr>
          <w:rStyle w:val="FontStyle14"/>
          <w:color w:val="000000"/>
          <w:spacing w:val="0"/>
          <w:sz w:val="28"/>
          <w:szCs w:val="28"/>
        </w:rPr>
        <w:t xml:space="preserve">стоящему </w:t>
      </w:r>
      <w:r w:rsidR="00F7262E" w:rsidRPr="006D025C">
        <w:rPr>
          <w:rStyle w:val="FontStyle14"/>
          <w:color w:val="000000"/>
          <w:spacing w:val="0"/>
          <w:sz w:val="28"/>
          <w:szCs w:val="28"/>
        </w:rPr>
        <w:t>П</w:t>
      </w:r>
      <w:r w:rsidR="00F7262E" w:rsidRPr="006D025C">
        <w:rPr>
          <w:rStyle w:val="FontStyle14"/>
          <w:color w:val="000000"/>
          <w:spacing w:val="0"/>
          <w:sz w:val="28"/>
          <w:szCs w:val="28"/>
        </w:rPr>
        <w:t>о</w:t>
      </w:r>
      <w:r w:rsidR="00F7262E" w:rsidRPr="006D025C">
        <w:rPr>
          <w:rStyle w:val="FontStyle14"/>
          <w:color w:val="000000"/>
          <w:spacing w:val="0"/>
          <w:sz w:val="28"/>
          <w:szCs w:val="28"/>
        </w:rPr>
        <w:t>ложению</w:t>
      </w:r>
      <w:r w:rsidR="00247220" w:rsidRPr="006D025C">
        <w:rPr>
          <w:rStyle w:val="FontStyle14"/>
          <w:color w:val="000000"/>
          <w:spacing w:val="0"/>
          <w:sz w:val="28"/>
          <w:szCs w:val="28"/>
        </w:rPr>
        <w:t xml:space="preserve">; </w:t>
      </w:r>
    </w:p>
    <w:p w:rsidR="009623CE" w:rsidRPr="006D025C" w:rsidRDefault="001665C8" w:rsidP="009623CE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3)</w:t>
      </w:r>
      <w:r w:rsidR="009623CE" w:rsidRPr="006D025C">
        <w:rPr>
          <w:rStyle w:val="FontStyle14"/>
          <w:color w:val="000000"/>
          <w:spacing w:val="0"/>
          <w:sz w:val="28"/>
          <w:szCs w:val="28"/>
        </w:rPr>
        <w:t xml:space="preserve"> копи</w:t>
      </w:r>
      <w:r w:rsidRPr="006D025C">
        <w:rPr>
          <w:rStyle w:val="FontStyle14"/>
          <w:color w:val="000000"/>
          <w:spacing w:val="0"/>
          <w:sz w:val="28"/>
          <w:szCs w:val="28"/>
        </w:rPr>
        <w:t>я</w:t>
      </w:r>
      <w:r w:rsidR="009623CE" w:rsidRPr="006D025C">
        <w:rPr>
          <w:rStyle w:val="FontStyle14"/>
          <w:color w:val="000000"/>
          <w:spacing w:val="0"/>
          <w:sz w:val="28"/>
          <w:szCs w:val="28"/>
        </w:rPr>
        <w:t xml:space="preserve"> свидетельства о государственной регистрации юридического лица или </w:t>
      </w:r>
      <w:r w:rsidRPr="006D025C">
        <w:rPr>
          <w:rStyle w:val="FontStyle14"/>
          <w:color w:val="000000"/>
          <w:spacing w:val="0"/>
          <w:sz w:val="28"/>
          <w:szCs w:val="28"/>
        </w:rPr>
        <w:t>свид</w:t>
      </w:r>
      <w:r w:rsidRPr="006D025C">
        <w:rPr>
          <w:rStyle w:val="FontStyle14"/>
          <w:color w:val="000000"/>
          <w:spacing w:val="0"/>
          <w:sz w:val="28"/>
          <w:szCs w:val="28"/>
        </w:rPr>
        <w:t>е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тельства о государственной регистрации физического лица в качестве </w:t>
      </w:r>
      <w:r w:rsidR="00460F22" w:rsidRPr="006D025C">
        <w:rPr>
          <w:rStyle w:val="FontStyle14"/>
          <w:color w:val="000000"/>
          <w:spacing w:val="0"/>
          <w:sz w:val="28"/>
          <w:szCs w:val="28"/>
        </w:rPr>
        <w:t>индивидуального предпринимателя</w:t>
      </w:r>
      <w:r w:rsidR="0062425C" w:rsidRPr="006D025C">
        <w:rPr>
          <w:rStyle w:val="FontStyle14"/>
          <w:color w:val="000000"/>
          <w:spacing w:val="0"/>
          <w:sz w:val="28"/>
          <w:szCs w:val="28"/>
        </w:rPr>
        <w:t>, заверенная подписью руководителя и печ</w:t>
      </w:r>
      <w:r w:rsidR="0062425C" w:rsidRPr="006D025C">
        <w:rPr>
          <w:rStyle w:val="FontStyle14"/>
          <w:color w:val="000000"/>
          <w:spacing w:val="0"/>
          <w:sz w:val="28"/>
          <w:szCs w:val="28"/>
        </w:rPr>
        <w:t>а</w:t>
      </w:r>
      <w:r w:rsidR="0062425C" w:rsidRPr="006D025C">
        <w:rPr>
          <w:rStyle w:val="FontStyle14"/>
          <w:color w:val="000000"/>
          <w:spacing w:val="0"/>
          <w:sz w:val="28"/>
          <w:szCs w:val="28"/>
        </w:rPr>
        <w:t>тью юридического лица или индивид</w:t>
      </w:r>
      <w:r w:rsidR="0062425C" w:rsidRPr="006D025C">
        <w:rPr>
          <w:rStyle w:val="FontStyle14"/>
          <w:color w:val="000000"/>
          <w:spacing w:val="0"/>
          <w:sz w:val="28"/>
          <w:szCs w:val="28"/>
        </w:rPr>
        <w:t>у</w:t>
      </w:r>
      <w:r w:rsidR="0062425C" w:rsidRPr="006D025C">
        <w:rPr>
          <w:rStyle w:val="FontStyle14"/>
          <w:color w:val="000000"/>
          <w:spacing w:val="0"/>
          <w:sz w:val="28"/>
          <w:szCs w:val="28"/>
        </w:rPr>
        <w:t>ального предпринимателя</w:t>
      </w:r>
      <w:r w:rsidR="009623CE" w:rsidRPr="006D025C">
        <w:rPr>
          <w:rStyle w:val="FontStyle14"/>
          <w:color w:val="000000"/>
          <w:spacing w:val="0"/>
          <w:sz w:val="28"/>
          <w:szCs w:val="28"/>
        </w:rPr>
        <w:t>;</w:t>
      </w:r>
    </w:p>
    <w:p w:rsidR="00A32F78" w:rsidRPr="006D025C" w:rsidRDefault="001665C8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4)</w:t>
      </w:r>
      <w:r w:rsidR="00A32F78"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r w:rsidR="00605256" w:rsidRPr="006D025C">
        <w:rPr>
          <w:rStyle w:val="FontStyle14"/>
          <w:color w:val="000000"/>
          <w:spacing w:val="0"/>
          <w:sz w:val="28"/>
          <w:szCs w:val="28"/>
        </w:rPr>
        <w:t xml:space="preserve">заверенная налоговым органом </w:t>
      </w:r>
      <w:r w:rsidR="00A32F78" w:rsidRPr="006D025C">
        <w:rPr>
          <w:rStyle w:val="FontStyle14"/>
          <w:color w:val="000000"/>
          <w:spacing w:val="0"/>
          <w:sz w:val="28"/>
          <w:szCs w:val="28"/>
        </w:rPr>
        <w:t>выписк</w:t>
      </w:r>
      <w:r w:rsidR="006B64FE" w:rsidRPr="006D025C">
        <w:rPr>
          <w:rStyle w:val="FontStyle14"/>
          <w:color w:val="000000"/>
          <w:spacing w:val="0"/>
          <w:sz w:val="28"/>
          <w:szCs w:val="28"/>
        </w:rPr>
        <w:t>а</w:t>
      </w:r>
      <w:r w:rsidR="00A32F78" w:rsidRPr="006D025C">
        <w:rPr>
          <w:rStyle w:val="FontStyle14"/>
          <w:color w:val="000000"/>
          <w:spacing w:val="0"/>
          <w:sz w:val="28"/>
          <w:szCs w:val="28"/>
        </w:rPr>
        <w:t xml:space="preserve"> из </w:t>
      </w:r>
      <w:r w:rsidR="006B64FE" w:rsidRPr="006D025C">
        <w:rPr>
          <w:rStyle w:val="FontStyle14"/>
          <w:color w:val="000000"/>
          <w:spacing w:val="0"/>
          <w:sz w:val="28"/>
          <w:szCs w:val="28"/>
        </w:rPr>
        <w:t>Е</w:t>
      </w:r>
      <w:r w:rsidR="00A32F78" w:rsidRPr="006D025C">
        <w:rPr>
          <w:rStyle w:val="FontStyle14"/>
          <w:color w:val="000000"/>
          <w:spacing w:val="0"/>
          <w:sz w:val="28"/>
          <w:szCs w:val="28"/>
        </w:rPr>
        <w:t>диного государственного реестра юридических лиц</w:t>
      </w:r>
      <w:r w:rsidR="00D707F6" w:rsidRPr="006D025C">
        <w:rPr>
          <w:rStyle w:val="FontStyle14"/>
          <w:color w:val="000000"/>
          <w:spacing w:val="0"/>
          <w:sz w:val="28"/>
          <w:szCs w:val="28"/>
        </w:rPr>
        <w:t xml:space="preserve"> (ЕГРЮЛ)</w:t>
      </w:r>
      <w:r w:rsidR="00A32F78" w:rsidRPr="006D025C">
        <w:rPr>
          <w:rStyle w:val="FontStyle14"/>
          <w:color w:val="000000"/>
          <w:spacing w:val="0"/>
          <w:sz w:val="28"/>
          <w:szCs w:val="28"/>
        </w:rPr>
        <w:t xml:space="preserve"> или </w:t>
      </w:r>
      <w:r w:rsidR="006B64FE" w:rsidRPr="006D025C">
        <w:rPr>
          <w:rStyle w:val="FontStyle14"/>
          <w:color w:val="000000"/>
          <w:spacing w:val="0"/>
          <w:sz w:val="28"/>
          <w:szCs w:val="28"/>
        </w:rPr>
        <w:t>Е</w:t>
      </w:r>
      <w:r w:rsidR="00A32F78" w:rsidRPr="006D025C">
        <w:rPr>
          <w:rStyle w:val="FontStyle14"/>
          <w:color w:val="000000"/>
          <w:spacing w:val="0"/>
          <w:sz w:val="28"/>
          <w:szCs w:val="28"/>
        </w:rPr>
        <w:t>диного государственного реестра инд</w:t>
      </w:r>
      <w:r w:rsidR="00A32F78" w:rsidRPr="006D025C">
        <w:rPr>
          <w:rStyle w:val="FontStyle14"/>
          <w:color w:val="000000"/>
          <w:spacing w:val="0"/>
          <w:sz w:val="28"/>
          <w:szCs w:val="28"/>
        </w:rPr>
        <w:t>и</w:t>
      </w:r>
      <w:r w:rsidR="00A32F78" w:rsidRPr="006D025C">
        <w:rPr>
          <w:rStyle w:val="FontStyle14"/>
          <w:color w:val="000000"/>
          <w:spacing w:val="0"/>
          <w:sz w:val="28"/>
          <w:szCs w:val="28"/>
        </w:rPr>
        <w:t>видуа</w:t>
      </w:r>
      <w:r w:rsidR="006B64FE" w:rsidRPr="006D025C">
        <w:rPr>
          <w:rStyle w:val="FontStyle14"/>
          <w:color w:val="000000"/>
          <w:spacing w:val="0"/>
          <w:sz w:val="28"/>
          <w:szCs w:val="28"/>
        </w:rPr>
        <w:t>льных предпринимат</w:t>
      </w:r>
      <w:r w:rsidR="006B64FE" w:rsidRPr="006D025C">
        <w:rPr>
          <w:rStyle w:val="FontStyle14"/>
          <w:color w:val="000000"/>
          <w:spacing w:val="0"/>
          <w:sz w:val="28"/>
          <w:szCs w:val="28"/>
        </w:rPr>
        <w:t>е</w:t>
      </w:r>
      <w:r w:rsidR="006B64FE" w:rsidRPr="006D025C">
        <w:rPr>
          <w:rStyle w:val="FontStyle14"/>
          <w:color w:val="000000"/>
          <w:spacing w:val="0"/>
          <w:sz w:val="28"/>
          <w:szCs w:val="28"/>
        </w:rPr>
        <w:t>лей</w:t>
      </w:r>
      <w:r w:rsidR="00D707F6" w:rsidRPr="006D025C">
        <w:rPr>
          <w:rStyle w:val="FontStyle14"/>
          <w:color w:val="000000"/>
          <w:spacing w:val="0"/>
          <w:sz w:val="28"/>
          <w:szCs w:val="28"/>
        </w:rPr>
        <w:t xml:space="preserve"> (ЕГРИП)</w:t>
      </w:r>
      <w:r w:rsidR="006B64FE" w:rsidRPr="006D025C">
        <w:rPr>
          <w:rStyle w:val="FontStyle14"/>
          <w:color w:val="000000"/>
          <w:spacing w:val="0"/>
          <w:sz w:val="28"/>
          <w:szCs w:val="28"/>
        </w:rPr>
        <w:t xml:space="preserve">, по состоянию на дату, предшествующей дате подачи заявления </w:t>
      </w:r>
      <w:r w:rsidR="00A32F78" w:rsidRPr="006D025C">
        <w:rPr>
          <w:rStyle w:val="FontStyle14"/>
          <w:color w:val="000000"/>
          <w:spacing w:val="0"/>
          <w:sz w:val="28"/>
          <w:szCs w:val="28"/>
        </w:rPr>
        <w:t xml:space="preserve">не более чем </w:t>
      </w:r>
      <w:r w:rsidR="006B64FE" w:rsidRPr="006D025C">
        <w:rPr>
          <w:rStyle w:val="FontStyle14"/>
          <w:color w:val="000000"/>
          <w:spacing w:val="0"/>
          <w:sz w:val="28"/>
          <w:szCs w:val="28"/>
        </w:rPr>
        <w:t>на</w:t>
      </w:r>
      <w:r w:rsidR="00A32F78" w:rsidRPr="006D025C">
        <w:rPr>
          <w:rStyle w:val="FontStyle14"/>
          <w:color w:val="000000"/>
          <w:spacing w:val="0"/>
          <w:sz w:val="28"/>
          <w:szCs w:val="28"/>
        </w:rPr>
        <w:t xml:space="preserve"> 30 дней;</w:t>
      </w:r>
    </w:p>
    <w:p w:rsidR="001665C8" w:rsidRPr="006D025C" w:rsidRDefault="00A96AF3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5)</w:t>
      </w:r>
      <w:r w:rsidR="001665C8" w:rsidRPr="006D025C">
        <w:rPr>
          <w:rStyle w:val="FontStyle14"/>
          <w:color w:val="000000"/>
          <w:spacing w:val="0"/>
          <w:sz w:val="28"/>
          <w:szCs w:val="28"/>
        </w:rPr>
        <w:t xml:space="preserve"> расчет размера субсидии на компенсацию части затрат по договорам л</w:t>
      </w:r>
      <w:r w:rsidR="001665C8" w:rsidRPr="006D025C">
        <w:rPr>
          <w:rStyle w:val="FontStyle14"/>
          <w:color w:val="000000"/>
          <w:spacing w:val="0"/>
          <w:sz w:val="28"/>
          <w:szCs w:val="28"/>
        </w:rPr>
        <w:t>и</w:t>
      </w:r>
      <w:r w:rsidR="001665C8" w:rsidRPr="006D025C">
        <w:rPr>
          <w:rStyle w:val="FontStyle14"/>
          <w:color w:val="000000"/>
          <w:spacing w:val="0"/>
          <w:sz w:val="28"/>
          <w:szCs w:val="28"/>
        </w:rPr>
        <w:t xml:space="preserve">зинга оборудования по форме согласно приложению № </w:t>
      </w:r>
      <w:r w:rsidR="0000277B" w:rsidRPr="006D025C">
        <w:rPr>
          <w:rStyle w:val="FontStyle14"/>
          <w:color w:val="000000"/>
          <w:spacing w:val="0"/>
          <w:sz w:val="28"/>
          <w:szCs w:val="28"/>
        </w:rPr>
        <w:t>3</w:t>
      </w:r>
      <w:r w:rsidR="001665C8" w:rsidRPr="006D025C">
        <w:rPr>
          <w:rStyle w:val="FontStyle14"/>
          <w:color w:val="000000"/>
          <w:spacing w:val="0"/>
          <w:sz w:val="28"/>
          <w:szCs w:val="28"/>
        </w:rPr>
        <w:t xml:space="preserve"> к настоящему Полож</w:t>
      </w:r>
      <w:r w:rsidR="001665C8" w:rsidRPr="006D025C">
        <w:rPr>
          <w:rStyle w:val="FontStyle14"/>
          <w:color w:val="000000"/>
          <w:spacing w:val="0"/>
          <w:sz w:val="28"/>
          <w:szCs w:val="28"/>
        </w:rPr>
        <w:t>е</w:t>
      </w:r>
      <w:r w:rsidR="001665C8" w:rsidRPr="006D025C">
        <w:rPr>
          <w:rStyle w:val="FontStyle14"/>
          <w:color w:val="000000"/>
          <w:spacing w:val="0"/>
          <w:sz w:val="28"/>
          <w:szCs w:val="28"/>
        </w:rPr>
        <w:t>нию;</w:t>
      </w:r>
    </w:p>
    <w:p w:rsidR="001665C8" w:rsidRPr="006D025C" w:rsidRDefault="00A96AF3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6)</w:t>
      </w:r>
      <w:r w:rsidR="001665C8" w:rsidRPr="006D025C">
        <w:rPr>
          <w:rStyle w:val="FontStyle14"/>
          <w:color w:val="000000"/>
          <w:spacing w:val="0"/>
          <w:sz w:val="28"/>
          <w:szCs w:val="28"/>
        </w:rPr>
        <w:t xml:space="preserve"> копи</w:t>
      </w:r>
      <w:r w:rsidR="005A1FC6" w:rsidRPr="006D025C">
        <w:rPr>
          <w:rStyle w:val="FontStyle14"/>
          <w:color w:val="000000"/>
          <w:spacing w:val="0"/>
          <w:sz w:val="28"/>
          <w:szCs w:val="28"/>
        </w:rPr>
        <w:t>я</w:t>
      </w:r>
      <w:r w:rsidR="001665C8" w:rsidRPr="006D025C">
        <w:rPr>
          <w:rStyle w:val="FontStyle14"/>
          <w:color w:val="000000"/>
          <w:spacing w:val="0"/>
          <w:sz w:val="28"/>
          <w:szCs w:val="28"/>
        </w:rPr>
        <w:t xml:space="preserve"> договора лизинга</w:t>
      </w:r>
      <w:r w:rsidR="0062425C" w:rsidRPr="006D025C">
        <w:rPr>
          <w:rStyle w:val="FontStyle14"/>
          <w:color w:val="000000"/>
          <w:spacing w:val="0"/>
          <w:sz w:val="28"/>
          <w:szCs w:val="28"/>
        </w:rPr>
        <w:t>, заверенная лизингодателем</w:t>
      </w:r>
      <w:r w:rsidR="001665C8" w:rsidRPr="006D025C">
        <w:rPr>
          <w:rStyle w:val="FontStyle14"/>
          <w:color w:val="000000"/>
          <w:spacing w:val="0"/>
          <w:sz w:val="28"/>
          <w:szCs w:val="28"/>
        </w:rPr>
        <w:t xml:space="preserve"> с приложением гр</w:t>
      </w:r>
      <w:r w:rsidR="001665C8" w:rsidRPr="006D025C">
        <w:rPr>
          <w:rStyle w:val="FontStyle14"/>
          <w:color w:val="000000"/>
          <w:spacing w:val="0"/>
          <w:sz w:val="28"/>
          <w:szCs w:val="28"/>
        </w:rPr>
        <w:t>а</w:t>
      </w:r>
      <w:r w:rsidR="001665C8" w:rsidRPr="006D025C">
        <w:rPr>
          <w:rStyle w:val="FontStyle14"/>
          <w:color w:val="000000"/>
          <w:spacing w:val="0"/>
          <w:sz w:val="28"/>
          <w:szCs w:val="28"/>
        </w:rPr>
        <w:t>фика погаш</w:t>
      </w:r>
      <w:r w:rsidR="001665C8" w:rsidRPr="006D025C">
        <w:rPr>
          <w:rStyle w:val="FontStyle14"/>
          <w:color w:val="000000"/>
          <w:spacing w:val="0"/>
          <w:sz w:val="28"/>
          <w:szCs w:val="28"/>
        </w:rPr>
        <w:t>е</w:t>
      </w:r>
      <w:r w:rsidR="001665C8" w:rsidRPr="006D025C">
        <w:rPr>
          <w:rStyle w:val="FontStyle14"/>
          <w:color w:val="000000"/>
          <w:spacing w:val="0"/>
          <w:sz w:val="28"/>
          <w:szCs w:val="28"/>
        </w:rPr>
        <w:t>ния лизинговых платежей;</w:t>
      </w:r>
    </w:p>
    <w:p w:rsidR="001665C8" w:rsidRPr="006D025C" w:rsidRDefault="00A96AF3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7) копи</w:t>
      </w:r>
      <w:r w:rsidR="005A1FC6" w:rsidRPr="006D025C">
        <w:rPr>
          <w:rStyle w:val="FontStyle14"/>
          <w:color w:val="000000"/>
          <w:spacing w:val="0"/>
          <w:sz w:val="28"/>
          <w:szCs w:val="28"/>
        </w:rPr>
        <w:t>я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 акта приема-передачи оборудования, полученного по договору л</w:t>
      </w:r>
      <w:r w:rsidRPr="006D025C">
        <w:rPr>
          <w:rStyle w:val="FontStyle14"/>
          <w:color w:val="000000"/>
          <w:spacing w:val="0"/>
          <w:sz w:val="28"/>
          <w:szCs w:val="28"/>
        </w:rPr>
        <w:t>и</w:t>
      </w:r>
      <w:r w:rsidRPr="006D025C">
        <w:rPr>
          <w:rStyle w:val="FontStyle14"/>
          <w:color w:val="000000"/>
          <w:spacing w:val="0"/>
          <w:sz w:val="28"/>
          <w:szCs w:val="28"/>
        </w:rPr>
        <w:t>зинга</w:t>
      </w:r>
      <w:r w:rsidR="0062425C" w:rsidRPr="006D025C">
        <w:rPr>
          <w:rStyle w:val="FontStyle14"/>
          <w:color w:val="000000"/>
          <w:spacing w:val="0"/>
          <w:sz w:val="28"/>
          <w:szCs w:val="28"/>
        </w:rPr>
        <w:t>, заверенная подписью руководителя и печатью юридического лица или и</w:t>
      </w:r>
      <w:r w:rsidR="0062425C" w:rsidRPr="006D025C">
        <w:rPr>
          <w:rStyle w:val="FontStyle14"/>
          <w:color w:val="000000"/>
          <w:spacing w:val="0"/>
          <w:sz w:val="28"/>
          <w:szCs w:val="28"/>
        </w:rPr>
        <w:t>н</w:t>
      </w:r>
      <w:r w:rsidR="0062425C" w:rsidRPr="006D025C">
        <w:rPr>
          <w:rStyle w:val="FontStyle14"/>
          <w:color w:val="000000"/>
          <w:spacing w:val="0"/>
          <w:sz w:val="28"/>
          <w:szCs w:val="28"/>
        </w:rPr>
        <w:t>дивидуального предпр</w:t>
      </w:r>
      <w:r w:rsidR="0062425C" w:rsidRPr="006D025C">
        <w:rPr>
          <w:rStyle w:val="FontStyle14"/>
          <w:color w:val="000000"/>
          <w:spacing w:val="0"/>
          <w:sz w:val="28"/>
          <w:szCs w:val="28"/>
        </w:rPr>
        <w:t>и</w:t>
      </w:r>
      <w:r w:rsidR="0062425C" w:rsidRPr="006D025C">
        <w:rPr>
          <w:rStyle w:val="FontStyle14"/>
          <w:color w:val="000000"/>
          <w:spacing w:val="0"/>
          <w:sz w:val="28"/>
          <w:szCs w:val="28"/>
        </w:rPr>
        <w:t>нимателя (лизингополучателя)</w:t>
      </w:r>
      <w:r w:rsidR="00706D0B" w:rsidRPr="006D025C">
        <w:rPr>
          <w:rStyle w:val="FontStyle14"/>
          <w:color w:val="000000"/>
          <w:spacing w:val="0"/>
          <w:sz w:val="28"/>
          <w:szCs w:val="28"/>
        </w:rPr>
        <w:t>;</w:t>
      </w:r>
    </w:p>
    <w:p w:rsidR="00A96AF3" w:rsidRPr="006D025C" w:rsidRDefault="00A96AF3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 xml:space="preserve">8) копии платежных поручений, заверенные банком, подтверждающие </w:t>
      </w:r>
      <w:r w:rsidR="0062425C" w:rsidRPr="006D025C">
        <w:rPr>
          <w:rStyle w:val="FontStyle14"/>
          <w:color w:val="000000"/>
          <w:spacing w:val="0"/>
          <w:sz w:val="28"/>
          <w:szCs w:val="28"/>
        </w:rPr>
        <w:t>у</w:t>
      </w:r>
      <w:r w:rsidRPr="006D025C">
        <w:rPr>
          <w:rStyle w:val="FontStyle14"/>
          <w:color w:val="000000"/>
          <w:spacing w:val="0"/>
          <w:sz w:val="28"/>
          <w:szCs w:val="28"/>
        </w:rPr>
        <w:t>п</w:t>
      </w:r>
      <w:r w:rsidRPr="006D025C">
        <w:rPr>
          <w:rStyle w:val="FontStyle14"/>
          <w:color w:val="000000"/>
          <w:spacing w:val="0"/>
          <w:sz w:val="28"/>
          <w:szCs w:val="28"/>
        </w:rPr>
        <w:t>лату лизинг</w:t>
      </w:r>
      <w:r w:rsidRPr="006D025C">
        <w:rPr>
          <w:rStyle w:val="FontStyle14"/>
          <w:color w:val="000000"/>
          <w:spacing w:val="0"/>
          <w:sz w:val="28"/>
          <w:szCs w:val="28"/>
        </w:rPr>
        <w:t>о</w:t>
      </w:r>
      <w:r w:rsidRPr="006D025C">
        <w:rPr>
          <w:rStyle w:val="FontStyle14"/>
          <w:color w:val="000000"/>
          <w:spacing w:val="0"/>
          <w:sz w:val="28"/>
          <w:szCs w:val="28"/>
        </w:rPr>
        <w:t>вых платежей;</w:t>
      </w:r>
    </w:p>
    <w:p w:rsidR="00460F22" w:rsidRPr="006D025C" w:rsidRDefault="00A96AF3" w:rsidP="00A96AF3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 xml:space="preserve">9) </w:t>
      </w:r>
      <w:r w:rsidR="00605256" w:rsidRPr="006D025C">
        <w:rPr>
          <w:rStyle w:val="FontStyle14"/>
          <w:color w:val="000000"/>
          <w:spacing w:val="0"/>
          <w:sz w:val="28"/>
          <w:szCs w:val="28"/>
        </w:rPr>
        <w:t xml:space="preserve">заверенная налоговым органом </w:t>
      </w:r>
      <w:r w:rsidRPr="006D025C">
        <w:rPr>
          <w:rStyle w:val="FontStyle14"/>
          <w:color w:val="000000"/>
          <w:spacing w:val="0"/>
          <w:sz w:val="28"/>
          <w:szCs w:val="28"/>
        </w:rPr>
        <w:t>справка об отсутствии просроченной з</w:t>
      </w:r>
      <w:r w:rsidRPr="006D025C">
        <w:rPr>
          <w:rStyle w:val="FontStyle14"/>
          <w:color w:val="000000"/>
          <w:spacing w:val="0"/>
          <w:sz w:val="28"/>
          <w:szCs w:val="28"/>
        </w:rPr>
        <w:t>а</w:t>
      </w:r>
      <w:r w:rsidRPr="006D025C">
        <w:rPr>
          <w:rStyle w:val="FontStyle14"/>
          <w:color w:val="000000"/>
          <w:spacing w:val="0"/>
          <w:sz w:val="28"/>
          <w:szCs w:val="28"/>
        </w:rPr>
        <w:t>долженности по платежам в бюджеты всех уровней и государственные внебю</w:t>
      </w:r>
      <w:r w:rsidRPr="006D025C">
        <w:rPr>
          <w:rStyle w:val="FontStyle14"/>
          <w:color w:val="000000"/>
          <w:spacing w:val="0"/>
          <w:sz w:val="28"/>
          <w:szCs w:val="28"/>
        </w:rPr>
        <w:t>д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жетные фонды, выданная не более чем за 30 дней до даты подачи заявления о предоставлении субсидии. </w:t>
      </w:r>
    </w:p>
    <w:p w:rsidR="00FB6AF7" w:rsidRPr="006D025C" w:rsidRDefault="00A96AF3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proofErr w:type="gramStart"/>
      <w:r w:rsidRPr="006D025C">
        <w:rPr>
          <w:rStyle w:val="FontStyle14"/>
          <w:color w:val="000000"/>
          <w:spacing w:val="0"/>
          <w:sz w:val="28"/>
          <w:szCs w:val="28"/>
        </w:rPr>
        <w:t xml:space="preserve">10) </w:t>
      </w:r>
      <w:r w:rsidR="00BE4785" w:rsidRPr="006D025C">
        <w:rPr>
          <w:rStyle w:val="FontStyle14"/>
          <w:color w:val="000000"/>
          <w:spacing w:val="0"/>
          <w:sz w:val="28"/>
          <w:szCs w:val="28"/>
        </w:rPr>
        <w:t xml:space="preserve">заверенная налоговым органом </w:t>
      </w:r>
      <w:r w:rsidRPr="006D025C">
        <w:rPr>
          <w:rStyle w:val="FontStyle14"/>
          <w:color w:val="000000"/>
          <w:spacing w:val="0"/>
          <w:sz w:val="28"/>
          <w:szCs w:val="28"/>
        </w:rPr>
        <w:t>копия бухгалтерского баланса с прил</w:t>
      </w:r>
      <w:r w:rsidRPr="006D025C">
        <w:rPr>
          <w:rStyle w:val="FontStyle14"/>
          <w:color w:val="000000"/>
          <w:spacing w:val="0"/>
          <w:sz w:val="28"/>
          <w:szCs w:val="28"/>
        </w:rPr>
        <w:t>о</w:t>
      </w:r>
      <w:r w:rsidRPr="006D025C">
        <w:rPr>
          <w:rStyle w:val="FontStyle14"/>
          <w:color w:val="000000"/>
          <w:spacing w:val="0"/>
          <w:sz w:val="28"/>
          <w:szCs w:val="28"/>
        </w:rPr>
        <w:t>жением формы 2 «Отчет о прибылях и убытках», утвержденн</w:t>
      </w:r>
      <w:r w:rsidR="0043539B" w:rsidRPr="006D025C">
        <w:rPr>
          <w:rStyle w:val="FontStyle14"/>
          <w:color w:val="000000"/>
          <w:spacing w:val="0"/>
          <w:sz w:val="28"/>
          <w:szCs w:val="28"/>
        </w:rPr>
        <w:t>ой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 приказом</w:t>
      </w:r>
      <w:r w:rsidR="00FB6AF7" w:rsidRPr="006D025C">
        <w:rPr>
          <w:rStyle w:val="FontStyle14"/>
          <w:color w:val="000000"/>
          <w:spacing w:val="0"/>
          <w:sz w:val="28"/>
          <w:szCs w:val="28"/>
        </w:rPr>
        <w:t xml:space="preserve"> Мин</w:t>
      </w:r>
      <w:r w:rsidR="00FB6AF7" w:rsidRPr="006D025C">
        <w:rPr>
          <w:rStyle w:val="FontStyle14"/>
          <w:color w:val="000000"/>
          <w:spacing w:val="0"/>
          <w:sz w:val="28"/>
          <w:szCs w:val="28"/>
        </w:rPr>
        <w:t>и</w:t>
      </w:r>
      <w:r w:rsidR="00FB6AF7" w:rsidRPr="006D025C">
        <w:rPr>
          <w:rStyle w:val="FontStyle14"/>
          <w:color w:val="000000"/>
          <w:spacing w:val="0"/>
          <w:sz w:val="28"/>
          <w:szCs w:val="28"/>
        </w:rPr>
        <w:t xml:space="preserve">стерства финансов Российской Федерации, за предшествующий предоставлению субсидии год (для субъектов малого </w:t>
      </w:r>
      <w:r w:rsidR="00164BEE" w:rsidRPr="006D025C">
        <w:rPr>
          <w:rStyle w:val="FontStyle14"/>
          <w:color w:val="000000"/>
          <w:spacing w:val="0"/>
          <w:sz w:val="28"/>
          <w:szCs w:val="28"/>
        </w:rPr>
        <w:t>и сре</w:t>
      </w:r>
      <w:r w:rsidR="00164BEE" w:rsidRPr="006D025C">
        <w:rPr>
          <w:rStyle w:val="FontStyle14"/>
          <w:color w:val="000000"/>
          <w:spacing w:val="0"/>
          <w:sz w:val="28"/>
          <w:szCs w:val="28"/>
        </w:rPr>
        <w:t>д</w:t>
      </w:r>
      <w:r w:rsidR="00164BEE" w:rsidRPr="006D025C">
        <w:rPr>
          <w:rStyle w:val="FontStyle14"/>
          <w:color w:val="000000"/>
          <w:spacing w:val="0"/>
          <w:sz w:val="28"/>
          <w:szCs w:val="28"/>
        </w:rPr>
        <w:t xml:space="preserve">него </w:t>
      </w:r>
      <w:r w:rsidR="00FB6AF7" w:rsidRPr="006D025C">
        <w:rPr>
          <w:rStyle w:val="FontStyle14"/>
          <w:color w:val="000000"/>
          <w:spacing w:val="0"/>
          <w:sz w:val="28"/>
          <w:szCs w:val="28"/>
        </w:rPr>
        <w:t xml:space="preserve">предпринимательства, созданных в текущем финансовом году </w:t>
      </w:r>
      <w:r w:rsidR="00BE4785" w:rsidRPr="006D025C">
        <w:rPr>
          <w:rStyle w:val="FontStyle14"/>
          <w:color w:val="000000"/>
          <w:spacing w:val="0"/>
          <w:sz w:val="28"/>
          <w:szCs w:val="28"/>
        </w:rPr>
        <w:t>- за последний отчетный период)</w:t>
      </w:r>
      <w:r w:rsidR="00FB6AF7" w:rsidRPr="006D025C">
        <w:rPr>
          <w:rStyle w:val="FontStyle14"/>
          <w:color w:val="000000"/>
          <w:spacing w:val="0"/>
          <w:sz w:val="28"/>
          <w:szCs w:val="28"/>
        </w:rPr>
        <w:t>;</w:t>
      </w:r>
      <w:proofErr w:type="gramEnd"/>
    </w:p>
    <w:p w:rsidR="00FB6AF7" w:rsidRPr="006D025C" w:rsidRDefault="00FB6AF7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 xml:space="preserve">11) </w:t>
      </w:r>
      <w:r w:rsidR="00593955" w:rsidRPr="006D025C">
        <w:rPr>
          <w:rStyle w:val="FontStyle14"/>
          <w:color w:val="000000"/>
          <w:spacing w:val="0"/>
          <w:sz w:val="28"/>
          <w:szCs w:val="28"/>
        </w:rPr>
        <w:t xml:space="preserve">заверенные налоговым органом </w:t>
      </w:r>
      <w:r w:rsidRPr="006D025C">
        <w:rPr>
          <w:rStyle w:val="FontStyle14"/>
          <w:color w:val="000000"/>
          <w:spacing w:val="0"/>
          <w:sz w:val="28"/>
          <w:szCs w:val="28"/>
        </w:rPr>
        <w:t>копии налоговых деклараций (для инд</w:t>
      </w:r>
      <w:r w:rsidRPr="006D025C">
        <w:rPr>
          <w:rStyle w:val="FontStyle14"/>
          <w:color w:val="000000"/>
          <w:spacing w:val="0"/>
          <w:sz w:val="28"/>
          <w:szCs w:val="28"/>
        </w:rPr>
        <w:t>и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видуальных предпринимателей, а также организаций, применяющих упрощенную систему налогообложения) за предшествующий предоставлению субсидии год (для субъектов малого </w:t>
      </w:r>
      <w:r w:rsidR="00164BEE" w:rsidRPr="006D025C">
        <w:rPr>
          <w:rStyle w:val="FontStyle14"/>
          <w:color w:val="000000"/>
          <w:spacing w:val="0"/>
          <w:sz w:val="28"/>
          <w:szCs w:val="28"/>
        </w:rPr>
        <w:t xml:space="preserve">и среднего 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предпринимательства, созданных в текущем финансовом году </w:t>
      </w:r>
      <w:r w:rsidR="00706D0B" w:rsidRPr="006D025C">
        <w:rPr>
          <w:rStyle w:val="FontStyle14"/>
          <w:color w:val="000000"/>
          <w:spacing w:val="0"/>
          <w:sz w:val="28"/>
          <w:szCs w:val="28"/>
        </w:rPr>
        <w:t>- за последний отчетный пер</w:t>
      </w:r>
      <w:r w:rsidR="00706D0B" w:rsidRPr="006D025C">
        <w:rPr>
          <w:rStyle w:val="FontStyle14"/>
          <w:color w:val="000000"/>
          <w:spacing w:val="0"/>
          <w:sz w:val="28"/>
          <w:szCs w:val="28"/>
        </w:rPr>
        <w:t>и</w:t>
      </w:r>
      <w:r w:rsidR="00706D0B" w:rsidRPr="006D025C">
        <w:rPr>
          <w:rStyle w:val="FontStyle14"/>
          <w:color w:val="000000"/>
          <w:spacing w:val="0"/>
          <w:sz w:val="28"/>
          <w:szCs w:val="28"/>
        </w:rPr>
        <w:t>од)</w:t>
      </w:r>
      <w:r w:rsidRPr="006D025C">
        <w:rPr>
          <w:rStyle w:val="FontStyle14"/>
          <w:color w:val="000000"/>
          <w:spacing w:val="0"/>
          <w:sz w:val="28"/>
          <w:szCs w:val="28"/>
        </w:rPr>
        <w:t>;</w:t>
      </w:r>
    </w:p>
    <w:p w:rsidR="00D1085B" w:rsidRPr="006D025C" w:rsidRDefault="00FB6AF7" w:rsidP="00D1085B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proofErr w:type="gramStart"/>
      <w:r w:rsidRPr="006D025C">
        <w:rPr>
          <w:rStyle w:val="FontStyle14"/>
          <w:color w:val="000000"/>
          <w:spacing w:val="0"/>
          <w:sz w:val="28"/>
          <w:szCs w:val="28"/>
        </w:rPr>
        <w:t xml:space="preserve">12) </w:t>
      </w:r>
      <w:r w:rsidR="00977408" w:rsidRPr="006D025C">
        <w:rPr>
          <w:rStyle w:val="FontStyle14"/>
          <w:color w:val="000000"/>
          <w:spacing w:val="0"/>
          <w:sz w:val="28"/>
          <w:szCs w:val="28"/>
        </w:rPr>
        <w:t xml:space="preserve">заверенная региональным отделением Фонда социального страхования Российской Федерации </w:t>
      </w:r>
      <w:r w:rsidRPr="006D025C">
        <w:rPr>
          <w:rStyle w:val="FontStyle14"/>
          <w:color w:val="000000"/>
          <w:spacing w:val="0"/>
          <w:sz w:val="28"/>
          <w:szCs w:val="28"/>
        </w:rPr>
        <w:t>копия расчета по форме 4-ФСС РФ, утвержденной Прик</w:t>
      </w:r>
      <w:r w:rsidRPr="006D025C">
        <w:rPr>
          <w:rStyle w:val="FontStyle14"/>
          <w:color w:val="000000"/>
          <w:spacing w:val="0"/>
          <w:sz w:val="28"/>
          <w:szCs w:val="28"/>
        </w:rPr>
        <w:t>а</w:t>
      </w:r>
      <w:r w:rsidRPr="006D025C">
        <w:rPr>
          <w:rStyle w:val="FontStyle14"/>
          <w:color w:val="000000"/>
          <w:spacing w:val="0"/>
          <w:sz w:val="28"/>
          <w:szCs w:val="28"/>
        </w:rPr>
        <w:t>зом Минздравсоцразвития России от 28.02.2011 № 156н «Об утверждении формы расчета по начисленным и уплаченным страховым взносам на обязательное соц</w:t>
      </w:r>
      <w:r w:rsidRPr="006D025C">
        <w:rPr>
          <w:rStyle w:val="FontStyle14"/>
          <w:color w:val="000000"/>
          <w:spacing w:val="0"/>
          <w:sz w:val="28"/>
          <w:szCs w:val="28"/>
        </w:rPr>
        <w:t>и</w:t>
      </w:r>
      <w:r w:rsidRPr="006D025C">
        <w:rPr>
          <w:rStyle w:val="FontStyle14"/>
          <w:color w:val="000000"/>
          <w:spacing w:val="0"/>
          <w:sz w:val="28"/>
          <w:szCs w:val="28"/>
        </w:rPr>
        <w:t>альное страхование на случай временной нетрудоспособности и в связи с мат</w:t>
      </w:r>
      <w:r w:rsidRPr="006D025C">
        <w:rPr>
          <w:rStyle w:val="FontStyle14"/>
          <w:color w:val="000000"/>
          <w:spacing w:val="0"/>
          <w:sz w:val="28"/>
          <w:szCs w:val="28"/>
        </w:rPr>
        <w:t>е</w:t>
      </w:r>
      <w:r w:rsidRPr="006D025C">
        <w:rPr>
          <w:rStyle w:val="FontStyle14"/>
          <w:color w:val="000000"/>
          <w:spacing w:val="0"/>
          <w:sz w:val="28"/>
          <w:szCs w:val="28"/>
        </w:rPr>
        <w:t>ринством</w:t>
      </w:r>
      <w:r w:rsidR="00D1085B" w:rsidRPr="006D025C">
        <w:rPr>
          <w:rStyle w:val="FontStyle14"/>
          <w:color w:val="000000"/>
          <w:spacing w:val="0"/>
          <w:sz w:val="28"/>
          <w:szCs w:val="28"/>
        </w:rPr>
        <w:t xml:space="preserve"> и по обязательному социальному страхованию от несчас</w:t>
      </w:r>
      <w:r w:rsidR="00D1085B" w:rsidRPr="006D025C">
        <w:rPr>
          <w:rStyle w:val="FontStyle14"/>
          <w:color w:val="000000"/>
          <w:spacing w:val="0"/>
          <w:sz w:val="28"/>
          <w:szCs w:val="28"/>
        </w:rPr>
        <w:t>т</w:t>
      </w:r>
      <w:r w:rsidR="00D1085B" w:rsidRPr="006D025C">
        <w:rPr>
          <w:rStyle w:val="FontStyle14"/>
          <w:color w:val="000000"/>
          <w:spacing w:val="0"/>
          <w:sz w:val="28"/>
          <w:szCs w:val="28"/>
        </w:rPr>
        <w:t>ных случаев на производстве и профессиональных заболеваний, а также</w:t>
      </w:r>
      <w:proofErr w:type="gramEnd"/>
      <w:r w:rsidR="00D1085B" w:rsidRPr="006D025C">
        <w:rPr>
          <w:rStyle w:val="FontStyle14"/>
          <w:color w:val="000000"/>
          <w:spacing w:val="0"/>
          <w:sz w:val="28"/>
          <w:szCs w:val="28"/>
        </w:rPr>
        <w:t xml:space="preserve"> по расходам на в</w:t>
      </w:r>
      <w:r w:rsidR="00D1085B" w:rsidRPr="006D025C">
        <w:rPr>
          <w:rStyle w:val="FontStyle14"/>
          <w:color w:val="000000"/>
          <w:spacing w:val="0"/>
          <w:sz w:val="28"/>
          <w:szCs w:val="28"/>
        </w:rPr>
        <w:t>ы</w:t>
      </w:r>
      <w:r w:rsidR="00D1085B" w:rsidRPr="006D025C">
        <w:rPr>
          <w:rStyle w:val="FontStyle14"/>
          <w:color w:val="000000"/>
          <w:spacing w:val="0"/>
          <w:sz w:val="28"/>
          <w:szCs w:val="28"/>
        </w:rPr>
        <w:lastRenderedPageBreak/>
        <w:t>плату страхового обеспечения и порядка ее заполнен</w:t>
      </w:r>
      <w:r w:rsidR="00706D0B" w:rsidRPr="006D025C">
        <w:rPr>
          <w:rStyle w:val="FontStyle14"/>
          <w:color w:val="000000"/>
          <w:spacing w:val="0"/>
          <w:sz w:val="28"/>
          <w:szCs w:val="28"/>
        </w:rPr>
        <w:t>ия», на последнюю отчетную дату</w:t>
      </w:r>
      <w:r w:rsidR="00D1085B" w:rsidRPr="006D025C">
        <w:rPr>
          <w:rStyle w:val="FontStyle14"/>
          <w:color w:val="000000"/>
          <w:spacing w:val="0"/>
          <w:sz w:val="28"/>
          <w:szCs w:val="28"/>
        </w:rPr>
        <w:t>;</w:t>
      </w:r>
    </w:p>
    <w:p w:rsidR="00D1085B" w:rsidRPr="006D025C" w:rsidRDefault="00D1085B" w:rsidP="00D1085B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proofErr w:type="gramStart"/>
      <w:r w:rsidRPr="006D025C">
        <w:rPr>
          <w:rStyle w:val="FontStyle14"/>
          <w:color w:val="000000"/>
          <w:spacing w:val="0"/>
          <w:sz w:val="28"/>
          <w:szCs w:val="28"/>
        </w:rPr>
        <w:t xml:space="preserve">13) </w:t>
      </w:r>
      <w:r w:rsidR="00593955" w:rsidRPr="006D025C">
        <w:rPr>
          <w:rStyle w:val="FontStyle14"/>
          <w:color w:val="000000"/>
          <w:spacing w:val="0"/>
          <w:sz w:val="28"/>
          <w:szCs w:val="28"/>
        </w:rPr>
        <w:t>заверенные территориальным органом Федеральной службы государс</w:t>
      </w:r>
      <w:r w:rsidR="00593955" w:rsidRPr="006D025C">
        <w:rPr>
          <w:rStyle w:val="FontStyle14"/>
          <w:color w:val="000000"/>
          <w:spacing w:val="0"/>
          <w:sz w:val="28"/>
          <w:szCs w:val="28"/>
        </w:rPr>
        <w:t>т</w:t>
      </w:r>
      <w:r w:rsidR="00593955" w:rsidRPr="006D025C">
        <w:rPr>
          <w:rStyle w:val="FontStyle14"/>
          <w:color w:val="000000"/>
          <w:spacing w:val="0"/>
          <w:sz w:val="28"/>
          <w:szCs w:val="28"/>
        </w:rPr>
        <w:t xml:space="preserve">венной статистики по Воронежской области </w:t>
      </w:r>
      <w:r w:rsidRPr="006D025C">
        <w:rPr>
          <w:rStyle w:val="FontStyle14"/>
          <w:color w:val="000000"/>
          <w:spacing w:val="0"/>
          <w:sz w:val="28"/>
          <w:szCs w:val="28"/>
        </w:rPr>
        <w:t>сведения о неполной занятости и движении работников по фо</w:t>
      </w:r>
      <w:r w:rsidRPr="006D025C">
        <w:rPr>
          <w:rStyle w:val="FontStyle14"/>
          <w:color w:val="000000"/>
          <w:spacing w:val="0"/>
          <w:sz w:val="28"/>
          <w:szCs w:val="28"/>
        </w:rPr>
        <w:t>р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ме П-4 (НЗ) или сведения об основных показателях деятельности микропредприятия по форме МП (микро) на последнюю отчетную дату, утвержденные Приказом Росстата от 14.10.2009 </w:t>
      </w:r>
      <w:r w:rsidR="00B86A2D" w:rsidRPr="006D025C">
        <w:rPr>
          <w:rStyle w:val="FontStyle14"/>
          <w:color w:val="000000"/>
          <w:spacing w:val="0"/>
          <w:sz w:val="28"/>
          <w:szCs w:val="28"/>
        </w:rPr>
        <w:t>№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 226 </w:t>
      </w:r>
      <w:r w:rsidR="00B86A2D" w:rsidRPr="006D025C">
        <w:rPr>
          <w:rStyle w:val="FontStyle14"/>
          <w:color w:val="000000"/>
          <w:spacing w:val="0"/>
          <w:sz w:val="28"/>
          <w:szCs w:val="28"/>
        </w:rPr>
        <w:t>«</w:t>
      </w:r>
      <w:r w:rsidRPr="006D025C">
        <w:rPr>
          <w:rStyle w:val="FontStyle14"/>
          <w:color w:val="000000"/>
          <w:spacing w:val="0"/>
          <w:sz w:val="28"/>
          <w:szCs w:val="28"/>
        </w:rPr>
        <w:t>Об утверждении статистического инструментария для организации федерального стат</w:t>
      </w:r>
      <w:r w:rsidRPr="006D025C">
        <w:rPr>
          <w:rStyle w:val="FontStyle14"/>
          <w:color w:val="000000"/>
          <w:spacing w:val="0"/>
          <w:sz w:val="28"/>
          <w:szCs w:val="28"/>
        </w:rPr>
        <w:t>и</w:t>
      </w:r>
      <w:r w:rsidRPr="006D025C">
        <w:rPr>
          <w:rStyle w:val="FontStyle14"/>
          <w:color w:val="000000"/>
          <w:spacing w:val="0"/>
          <w:sz w:val="28"/>
          <w:szCs w:val="28"/>
        </w:rPr>
        <w:t>стического наблюдения за деятельностью предприятий, неполной занятостью и движением р</w:t>
      </w:r>
      <w:r w:rsidRPr="006D025C">
        <w:rPr>
          <w:rStyle w:val="FontStyle14"/>
          <w:color w:val="000000"/>
          <w:spacing w:val="0"/>
          <w:sz w:val="28"/>
          <w:szCs w:val="28"/>
        </w:rPr>
        <w:t>а</w:t>
      </w:r>
      <w:r w:rsidRPr="006D025C">
        <w:rPr>
          <w:rStyle w:val="FontStyle14"/>
          <w:color w:val="000000"/>
          <w:spacing w:val="0"/>
          <w:sz w:val="28"/>
          <w:szCs w:val="28"/>
        </w:rPr>
        <w:t>ботников</w:t>
      </w:r>
      <w:proofErr w:type="gramEnd"/>
      <w:r w:rsidR="00B86A2D" w:rsidRPr="006D025C">
        <w:rPr>
          <w:rStyle w:val="FontStyle14"/>
          <w:color w:val="000000"/>
          <w:spacing w:val="0"/>
          <w:sz w:val="28"/>
          <w:szCs w:val="28"/>
        </w:rPr>
        <w:t>»</w:t>
      </w:r>
      <w:r w:rsidRPr="006D025C">
        <w:rPr>
          <w:rStyle w:val="FontStyle14"/>
          <w:color w:val="000000"/>
          <w:spacing w:val="0"/>
          <w:sz w:val="28"/>
          <w:szCs w:val="28"/>
        </w:rPr>
        <w:t>, или копи</w:t>
      </w:r>
      <w:r w:rsidR="00B86A2D" w:rsidRPr="006D025C">
        <w:rPr>
          <w:rStyle w:val="FontStyle14"/>
          <w:color w:val="000000"/>
          <w:spacing w:val="0"/>
          <w:sz w:val="28"/>
          <w:szCs w:val="28"/>
        </w:rPr>
        <w:t>я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 расчетной ведомости по заработной п</w:t>
      </w:r>
      <w:r w:rsidR="00706D0B" w:rsidRPr="006D025C">
        <w:rPr>
          <w:rStyle w:val="FontStyle14"/>
          <w:color w:val="000000"/>
          <w:spacing w:val="0"/>
          <w:sz w:val="28"/>
          <w:szCs w:val="28"/>
        </w:rPr>
        <w:t>лате за последние шесть месяцев</w:t>
      </w:r>
      <w:r w:rsidR="00593955" w:rsidRPr="006D025C">
        <w:rPr>
          <w:rStyle w:val="FontStyle14"/>
          <w:color w:val="000000"/>
          <w:spacing w:val="0"/>
          <w:sz w:val="28"/>
          <w:szCs w:val="28"/>
        </w:rPr>
        <w:t>, заверенная должностным лицом субъекта малого и среднего пре</w:t>
      </w:r>
      <w:r w:rsidR="00593955" w:rsidRPr="006D025C">
        <w:rPr>
          <w:rStyle w:val="FontStyle14"/>
          <w:color w:val="000000"/>
          <w:spacing w:val="0"/>
          <w:sz w:val="28"/>
          <w:szCs w:val="28"/>
        </w:rPr>
        <w:t>д</w:t>
      </w:r>
      <w:r w:rsidR="00593955" w:rsidRPr="006D025C">
        <w:rPr>
          <w:rStyle w:val="FontStyle14"/>
          <w:color w:val="000000"/>
          <w:spacing w:val="0"/>
          <w:sz w:val="28"/>
          <w:szCs w:val="28"/>
        </w:rPr>
        <w:t>принимательства</w:t>
      </w:r>
      <w:r w:rsidR="00B86A2D" w:rsidRPr="006D025C">
        <w:rPr>
          <w:rStyle w:val="FontStyle14"/>
          <w:color w:val="000000"/>
          <w:spacing w:val="0"/>
          <w:sz w:val="28"/>
          <w:szCs w:val="28"/>
        </w:rPr>
        <w:t>;</w:t>
      </w:r>
    </w:p>
    <w:p w:rsidR="00977408" w:rsidRPr="006D025C" w:rsidRDefault="00977408" w:rsidP="00D1085B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14) нотариально заверенную копию паспорта транспортного средства или паспорта с</w:t>
      </w:r>
      <w:r w:rsidRPr="006D025C">
        <w:rPr>
          <w:rStyle w:val="FontStyle14"/>
          <w:color w:val="000000"/>
          <w:spacing w:val="0"/>
          <w:sz w:val="28"/>
          <w:szCs w:val="28"/>
        </w:rPr>
        <w:t>а</w:t>
      </w:r>
      <w:r w:rsidRPr="006D025C">
        <w:rPr>
          <w:rStyle w:val="FontStyle14"/>
          <w:color w:val="000000"/>
          <w:spacing w:val="0"/>
          <w:sz w:val="28"/>
          <w:szCs w:val="28"/>
        </w:rPr>
        <w:t>моходной машины</w:t>
      </w:r>
      <w:r w:rsidR="00883BC8" w:rsidRPr="006D025C">
        <w:rPr>
          <w:rStyle w:val="FontStyle14"/>
          <w:color w:val="000000"/>
          <w:spacing w:val="0"/>
          <w:sz w:val="28"/>
          <w:szCs w:val="28"/>
        </w:rPr>
        <w:t>;</w:t>
      </w:r>
    </w:p>
    <w:p w:rsidR="00D1085B" w:rsidRPr="006D025C" w:rsidRDefault="00D1085B" w:rsidP="00D1085B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1</w:t>
      </w:r>
      <w:r w:rsidR="00883BC8" w:rsidRPr="006D025C">
        <w:rPr>
          <w:rStyle w:val="FontStyle14"/>
          <w:color w:val="000000"/>
          <w:spacing w:val="0"/>
          <w:sz w:val="28"/>
          <w:szCs w:val="28"/>
        </w:rPr>
        <w:t>5</w:t>
      </w:r>
      <w:r w:rsidRPr="006D025C">
        <w:rPr>
          <w:rStyle w:val="FontStyle14"/>
          <w:color w:val="000000"/>
          <w:spacing w:val="0"/>
          <w:sz w:val="28"/>
          <w:szCs w:val="28"/>
        </w:rPr>
        <w:t>) обязательство о предоставлении анкеты получателя поддержки по фо</w:t>
      </w:r>
      <w:r w:rsidRPr="006D025C">
        <w:rPr>
          <w:rStyle w:val="FontStyle14"/>
          <w:color w:val="000000"/>
          <w:spacing w:val="0"/>
          <w:sz w:val="28"/>
          <w:szCs w:val="28"/>
        </w:rPr>
        <w:t>р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ме согласно приложению </w:t>
      </w:r>
      <w:r w:rsidR="00B86A2D" w:rsidRPr="006D025C">
        <w:rPr>
          <w:rStyle w:val="FontStyle14"/>
          <w:color w:val="000000"/>
          <w:spacing w:val="0"/>
          <w:sz w:val="28"/>
          <w:szCs w:val="28"/>
        </w:rPr>
        <w:t>№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r w:rsidR="00CE0E66" w:rsidRPr="006D025C">
        <w:rPr>
          <w:rStyle w:val="FontStyle14"/>
          <w:color w:val="000000"/>
          <w:spacing w:val="0"/>
          <w:sz w:val="28"/>
          <w:szCs w:val="28"/>
        </w:rPr>
        <w:t>3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 к настоящему </w:t>
      </w:r>
      <w:r w:rsidR="00B86A2D" w:rsidRPr="006D025C">
        <w:rPr>
          <w:rStyle w:val="FontStyle14"/>
          <w:color w:val="000000"/>
          <w:spacing w:val="0"/>
          <w:sz w:val="28"/>
          <w:szCs w:val="28"/>
        </w:rPr>
        <w:t>Положению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 ежегодно в течение п</w:t>
      </w:r>
      <w:r w:rsidRPr="006D025C">
        <w:rPr>
          <w:rStyle w:val="FontStyle14"/>
          <w:color w:val="000000"/>
          <w:spacing w:val="0"/>
          <w:sz w:val="28"/>
          <w:szCs w:val="28"/>
        </w:rPr>
        <w:t>о</w:t>
      </w:r>
      <w:r w:rsidRPr="006D025C">
        <w:rPr>
          <w:rStyle w:val="FontStyle14"/>
          <w:color w:val="000000"/>
          <w:spacing w:val="0"/>
          <w:sz w:val="28"/>
          <w:szCs w:val="28"/>
        </w:rPr>
        <w:t>следующих двух календа</w:t>
      </w:r>
      <w:r w:rsidRPr="006D025C">
        <w:rPr>
          <w:rStyle w:val="FontStyle14"/>
          <w:color w:val="000000"/>
          <w:spacing w:val="0"/>
          <w:sz w:val="28"/>
          <w:szCs w:val="28"/>
        </w:rPr>
        <w:t>р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ных лет за соответствующий отчетный период (январь - декабрь) до 5 апреля года, </w:t>
      </w:r>
      <w:r w:rsidR="00E01052" w:rsidRPr="006D025C">
        <w:rPr>
          <w:rStyle w:val="FontStyle14"/>
          <w:color w:val="000000"/>
          <w:spacing w:val="0"/>
          <w:sz w:val="28"/>
          <w:szCs w:val="28"/>
        </w:rPr>
        <w:t xml:space="preserve">следующего за </w:t>
      </w:r>
      <w:proofErr w:type="gramStart"/>
      <w:r w:rsidR="00E01052" w:rsidRPr="006D025C">
        <w:rPr>
          <w:rStyle w:val="FontStyle14"/>
          <w:color w:val="000000"/>
          <w:spacing w:val="0"/>
          <w:sz w:val="28"/>
          <w:szCs w:val="28"/>
        </w:rPr>
        <w:t>отчетным</w:t>
      </w:r>
      <w:proofErr w:type="gramEnd"/>
      <w:r w:rsidR="00E01052" w:rsidRPr="006D025C">
        <w:rPr>
          <w:rStyle w:val="FontStyle14"/>
          <w:color w:val="000000"/>
          <w:spacing w:val="0"/>
          <w:sz w:val="28"/>
          <w:szCs w:val="28"/>
        </w:rPr>
        <w:t>;</w:t>
      </w:r>
    </w:p>
    <w:p w:rsidR="006D66BE" w:rsidRPr="006D025C" w:rsidRDefault="009A6F28" w:rsidP="00706D0B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1</w:t>
      </w:r>
      <w:r w:rsidR="00037400" w:rsidRPr="006D025C">
        <w:rPr>
          <w:rStyle w:val="FontStyle14"/>
          <w:color w:val="000000"/>
          <w:spacing w:val="0"/>
          <w:sz w:val="28"/>
          <w:szCs w:val="28"/>
        </w:rPr>
        <w:t>1</w:t>
      </w:r>
      <w:r w:rsidR="00284843" w:rsidRPr="006D025C">
        <w:rPr>
          <w:rStyle w:val="FontStyle14"/>
          <w:color w:val="000000"/>
          <w:spacing w:val="0"/>
          <w:sz w:val="28"/>
          <w:szCs w:val="28"/>
        </w:rPr>
        <w:t xml:space="preserve">. </w:t>
      </w:r>
      <w:r w:rsidR="006D66BE" w:rsidRPr="006D025C">
        <w:rPr>
          <w:rStyle w:val="FontStyle14"/>
          <w:color w:val="000000"/>
          <w:spacing w:val="0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706D0B" w:rsidRPr="006D025C" w:rsidRDefault="00706D0B" w:rsidP="00706D0B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 xml:space="preserve">В случае непредставления </w:t>
      </w:r>
      <w:r w:rsidR="002459EE" w:rsidRPr="006D025C">
        <w:rPr>
          <w:rStyle w:val="FontStyle14"/>
          <w:color w:val="000000"/>
          <w:spacing w:val="0"/>
          <w:sz w:val="28"/>
          <w:szCs w:val="28"/>
        </w:rPr>
        <w:t>заявителем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 документ</w:t>
      </w:r>
      <w:r w:rsidR="00605256" w:rsidRPr="006D025C">
        <w:rPr>
          <w:rStyle w:val="FontStyle14"/>
          <w:color w:val="000000"/>
          <w:spacing w:val="0"/>
          <w:sz w:val="28"/>
          <w:szCs w:val="28"/>
        </w:rPr>
        <w:t>ов, указанных в подпунктах 4, 9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 пункта 10 настоящего Положения </w:t>
      </w:r>
      <w:r w:rsidR="004F0A07" w:rsidRPr="006D025C">
        <w:rPr>
          <w:rStyle w:val="FontStyle14"/>
          <w:color w:val="000000"/>
          <w:spacing w:val="0"/>
          <w:sz w:val="28"/>
          <w:szCs w:val="28"/>
        </w:rPr>
        <w:t xml:space="preserve">Администрация </w:t>
      </w:r>
      <w:r w:rsidR="00605256" w:rsidRPr="006D025C">
        <w:rPr>
          <w:rStyle w:val="FontStyle14"/>
          <w:color w:val="000000"/>
          <w:spacing w:val="0"/>
          <w:sz w:val="28"/>
          <w:szCs w:val="28"/>
        </w:rPr>
        <w:t xml:space="preserve">в течение 5 рабочих дней </w:t>
      </w:r>
      <w:r w:rsidRPr="006D025C">
        <w:rPr>
          <w:rStyle w:val="FontStyle14"/>
          <w:color w:val="000000"/>
          <w:spacing w:val="0"/>
          <w:sz w:val="28"/>
          <w:szCs w:val="28"/>
        </w:rPr>
        <w:t>запрашивает их самостоятельно</w:t>
      </w:r>
      <w:r w:rsidR="002459EE" w:rsidRPr="006D025C">
        <w:rPr>
          <w:rStyle w:val="FontStyle14"/>
          <w:color w:val="000000"/>
          <w:spacing w:val="0"/>
          <w:sz w:val="28"/>
          <w:szCs w:val="28"/>
        </w:rPr>
        <w:t xml:space="preserve"> по межведомственному запросу, в том числе в электронной форме.</w:t>
      </w:r>
    </w:p>
    <w:p w:rsidR="002459EE" w:rsidRPr="006D025C" w:rsidRDefault="002459EE" w:rsidP="00706D0B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Предоставление документов и сведений</w:t>
      </w:r>
      <w:r w:rsidR="006D66BE" w:rsidRPr="006D025C">
        <w:rPr>
          <w:rStyle w:val="FontStyle14"/>
          <w:color w:val="000000"/>
          <w:spacing w:val="0"/>
          <w:sz w:val="28"/>
          <w:szCs w:val="28"/>
        </w:rPr>
        <w:t>,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 составляющих налоговую тайну, или документов и сведений, доступ к которым ограничен законодательными а</w:t>
      </w:r>
      <w:r w:rsidRPr="006D025C">
        <w:rPr>
          <w:rStyle w:val="FontStyle14"/>
          <w:color w:val="000000"/>
          <w:spacing w:val="0"/>
          <w:sz w:val="28"/>
          <w:szCs w:val="28"/>
        </w:rPr>
        <w:t>к</w:t>
      </w:r>
      <w:r w:rsidRPr="006D025C">
        <w:rPr>
          <w:rStyle w:val="FontStyle14"/>
          <w:color w:val="000000"/>
          <w:spacing w:val="0"/>
          <w:sz w:val="28"/>
          <w:szCs w:val="28"/>
        </w:rPr>
        <w:t>тами Российской Федерации по межведомственному запросу осуществляется</w:t>
      </w:r>
      <w:r w:rsidR="006D66BE" w:rsidRPr="006D025C">
        <w:rPr>
          <w:rStyle w:val="FontStyle14"/>
          <w:color w:val="000000"/>
          <w:spacing w:val="0"/>
          <w:sz w:val="28"/>
          <w:szCs w:val="28"/>
        </w:rPr>
        <w:t xml:space="preserve"> с письменного согласия налогоплательщика на передачу информации.</w:t>
      </w:r>
    </w:p>
    <w:p w:rsidR="00600CF8" w:rsidRPr="006D025C" w:rsidRDefault="00600CF8" w:rsidP="00600CF8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Письменное согласие налогоплательщика на передачу информации в 3-х э</w:t>
      </w:r>
      <w:r w:rsidRPr="006D025C">
        <w:rPr>
          <w:rStyle w:val="FontStyle14"/>
          <w:color w:val="000000"/>
          <w:spacing w:val="0"/>
          <w:sz w:val="28"/>
          <w:szCs w:val="28"/>
        </w:rPr>
        <w:t>к</w:t>
      </w:r>
      <w:r w:rsidRPr="006D025C">
        <w:rPr>
          <w:rStyle w:val="FontStyle14"/>
          <w:color w:val="000000"/>
          <w:spacing w:val="0"/>
          <w:sz w:val="28"/>
          <w:szCs w:val="28"/>
        </w:rPr>
        <w:t>земплярах (оригиналы) прилагается к заявке, не подшивается.</w:t>
      </w:r>
    </w:p>
    <w:p w:rsidR="00B86A2D" w:rsidRPr="006D025C" w:rsidRDefault="009A6F28" w:rsidP="00706D0B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1</w:t>
      </w:r>
      <w:r w:rsidR="00037400" w:rsidRPr="006D025C">
        <w:rPr>
          <w:rStyle w:val="FontStyle14"/>
          <w:color w:val="000000"/>
          <w:spacing w:val="0"/>
          <w:sz w:val="28"/>
          <w:szCs w:val="28"/>
        </w:rPr>
        <w:t>2</w:t>
      </w:r>
      <w:r w:rsidR="00B86A2D" w:rsidRPr="006D025C">
        <w:rPr>
          <w:rStyle w:val="FontStyle14"/>
          <w:color w:val="000000"/>
          <w:spacing w:val="0"/>
          <w:sz w:val="28"/>
          <w:szCs w:val="28"/>
        </w:rPr>
        <w:t>. Заявка на получение субсидии должна быть сброшюрована и опечатана. Первыми должны быть подшиты заявление и перечень документов, входящих в состав заявки, с указанием страницы, на которой находится соответствующий д</w:t>
      </w:r>
      <w:r w:rsidR="00B86A2D" w:rsidRPr="006D025C">
        <w:rPr>
          <w:rStyle w:val="FontStyle14"/>
          <w:color w:val="000000"/>
          <w:spacing w:val="0"/>
          <w:sz w:val="28"/>
          <w:szCs w:val="28"/>
        </w:rPr>
        <w:t>о</w:t>
      </w:r>
      <w:r w:rsidR="00B86A2D" w:rsidRPr="006D025C">
        <w:rPr>
          <w:rStyle w:val="FontStyle14"/>
          <w:color w:val="000000"/>
          <w:spacing w:val="0"/>
          <w:sz w:val="28"/>
          <w:szCs w:val="28"/>
        </w:rPr>
        <w:t>кумент. Все страницы заявки должны иметь сквозную нумерацию страниц.</w:t>
      </w:r>
    </w:p>
    <w:p w:rsidR="00734904" w:rsidRPr="006D025C" w:rsidRDefault="00600CF8" w:rsidP="0073490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 xml:space="preserve">13. </w:t>
      </w:r>
      <w:r w:rsidR="00734904" w:rsidRPr="006D025C">
        <w:rPr>
          <w:rStyle w:val="FontStyle14"/>
          <w:color w:val="000000"/>
          <w:spacing w:val="0"/>
          <w:sz w:val="28"/>
          <w:szCs w:val="28"/>
        </w:rPr>
        <w:t xml:space="preserve">Администрацией </w:t>
      </w:r>
      <w:r w:rsidR="00C37092" w:rsidRPr="006D025C">
        <w:rPr>
          <w:rStyle w:val="FontStyle14"/>
          <w:color w:val="000000"/>
          <w:spacing w:val="0"/>
          <w:sz w:val="28"/>
          <w:szCs w:val="28"/>
        </w:rPr>
        <w:t xml:space="preserve">района </w:t>
      </w:r>
      <w:r w:rsidR="00734904" w:rsidRPr="006D025C">
        <w:rPr>
          <w:rStyle w:val="FontStyle14"/>
          <w:color w:val="000000"/>
          <w:spacing w:val="0"/>
          <w:sz w:val="28"/>
          <w:szCs w:val="28"/>
        </w:rPr>
        <w:t xml:space="preserve">назначаются ответственные лица из </w:t>
      </w:r>
      <w:r w:rsidR="00CC6476" w:rsidRPr="006D025C">
        <w:rPr>
          <w:rStyle w:val="FontStyle14"/>
          <w:color w:val="000000"/>
          <w:spacing w:val="0"/>
          <w:sz w:val="28"/>
          <w:szCs w:val="28"/>
        </w:rPr>
        <w:t>структу</w:t>
      </w:r>
      <w:r w:rsidR="00CC6476" w:rsidRPr="006D025C">
        <w:rPr>
          <w:rStyle w:val="FontStyle14"/>
          <w:color w:val="000000"/>
          <w:spacing w:val="0"/>
          <w:sz w:val="28"/>
          <w:szCs w:val="28"/>
        </w:rPr>
        <w:t>р</w:t>
      </w:r>
      <w:r w:rsidR="00CC6476" w:rsidRPr="006D025C">
        <w:rPr>
          <w:rStyle w:val="FontStyle14"/>
          <w:color w:val="000000"/>
          <w:spacing w:val="0"/>
          <w:sz w:val="28"/>
          <w:szCs w:val="28"/>
        </w:rPr>
        <w:t xml:space="preserve">ного подразделения </w:t>
      </w:r>
      <w:r w:rsidR="004F0A07" w:rsidRPr="006D025C">
        <w:rPr>
          <w:color w:val="000000"/>
          <w:sz w:val="28"/>
          <w:szCs w:val="28"/>
        </w:rPr>
        <w:t xml:space="preserve">администрации </w:t>
      </w:r>
      <w:r w:rsidR="00E63817" w:rsidRPr="006D025C">
        <w:rPr>
          <w:color w:val="000000"/>
          <w:sz w:val="28"/>
          <w:szCs w:val="28"/>
        </w:rPr>
        <w:t>Воробьевского</w:t>
      </w:r>
      <w:r w:rsidR="004F0A07" w:rsidRPr="006D025C">
        <w:rPr>
          <w:color w:val="000000"/>
          <w:sz w:val="28"/>
          <w:szCs w:val="28"/>
        </w:rPr>
        <w:t xml:space="preserve"> муниципального района</w:t>
      </w:r>
      <w:r w:rsidR="004F0A07"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r w:rsidR="00CC6476" w:rsidRPr="006D025C">
        <w:rPr>
          <w:rStyle w:val="FontStyle14"/>
          <w:color w:val="000000"/>
          <w:spacing w:val="0"/>
          <w:sz w:val="28"/>
          <w:szCs w:val="28"/>
        </w:rPr>
        <w:t xml:space="preserve">(уполномоченный орган) </w:t>
      </w:r>
      <w:r w:rsidR="00734904" w:rsidRPr="006D025C">
        <w:rPr>
          <w:rStyle w:val="FontStyle14"/>
          <w:color w:val="000000"/>
          <w:spacing w:val="0"/>
          <w:sz w:val="28"/>
          <w:szCs w:val="28"/>
        </w:rPr>
        <w:t>за прием и проверку документов, представленных суб</w:t>
      </w:r>
      <w:r w:rsidR="00734904" w:rsidRPr="006D025C">
        <w:rPr>
          <w:rStyle w:val="FontStyle14"/>
          <w:color w:val="000000"/>
          <w:spacing w:val="0"/>
          <w:sz w:val="28"/>
          <w:szCs w:val="28"/>
        </w:rPr>
        <w:t>ъ</w:t>
      </w:r>
      <w:r w:rsidR="00734904" w:rsidRPr="006D025C">
        <w:rPr>
          <w:rStyle w:val="FontStyle14"/>
          <w:color w:val="000000"/>
          <w:spacing w:val="0"/>
          <w:sz w:val="28"/>
          <w:szCs w:val="28"/>
        </w:rPr>
        <w:t>ектами малого и среднего предпринимательс</w:t>
      </w:r>
      <w:r w:rsidR="00734904" w:rsidRPr="006D025C">
        <w:rPr>
          <w:rStyle w:val="FontStyle14"/>
          <w:color w:val="000000"/>
          <w:spacing w:val="0"/>
          <w:sz w:val="28"/>
          <w:szCs w:val="28"/>
        </w:rPr>
        <w:t>т</w:t>
      </w:r>
      <w:r w:rsidR="00734904" w:rsidRPr="006D025C">
        <w:rPr>
          <w:rStyle w:val="FontStyle14"/>
          <w:color w:val="000000"/>
          <w:spacing w:val="0"/>
          <w:sz w:val="28"/>
          <w:szCs w:val="28"/>
        </w:rPr>
        <w:t>ва, претендующими на получение субсидий.</w:t>
      </w:r>
    </w:p>
    <w:p w:rsidR="000C4942" w:rsidRPr="006D025C" w:rsidRDefault="00B86A2D" w:rsidP="00B86A2D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1</w:t>
      </w:r>
      <w:r w:rsidR="00600CF8" w:rsidRPr="006D025C">
        <w:rPr>
          <w:rStyle w:val="FontStyle14"/>
          <w:color w:val="000000"/>
          <w:spacing w:val="0"/>
          <w:sz w:val="28"/>
          <w:szCs w:val="28"/>
        </w:rPr>
        <w:t>4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. </w:t>
      </w:r>
      <w:r w:rsidR="00CC6476" w:rsidRPr="006D025C">
        <w:rPr>
          <w:rStyle w:val="FontStyle14"/>
          <w:color w:val="000000"/>
          <w:spacing w:val="0"/>
          <w:sz w:val="28"/>
          <w:szCs w:val="28"/>
        </w:rPr>
        <w:t>Уполномоченный орган</w:t>
      </w:r>
      <w:r w:rsidR="004F0A07"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r w:rsidR="00E01052" w:rsidRPr="006D025C">
        <w:rPr>
          <w:rStyle w:val="FontStyle14"/>
          <w:color w:val="000000"/>
          <w:spacing w:val="0"/>
          <w:sz w:val="28"/>
          <w:szCs w:val="28"/>
        </w:rPr>
        <w:t>регистр</w:t>
      </w:r>
      <w:r w:rsidR="00883BC8" w:rsidRPr="006D025C">
        <w:rPr>
          <w:rStyle w:val="FontStyle14"/>
          <w:color w:val="000000"/>
          <w:spacing w:val="0"/>
          <w:sz w:val="28"/>
          <w:szCs w:val="28"/>
        </w:rPr>
        <w:t xml:space="preserve">ирует </w:t>
      </w:r>
      <w:r w:rsidR="00E01052" w:rsidRPr="006D025C">
        <w:rPr>
          <w:rStyle w:val="FontStyle14"/>
          <w:color w:val="000000"/>
          <w:spacing w:val="0"/>
          <w:sz w:val="28"/>
          <w:szCs w:val="28"/>
        </w:rPr>
        <w:t>представленны</w:t>
      </w:r>
      <w:r w:rsidR="00883BC8" w:rsidRPr="006D025C">
        <w:rPr>
          <w:rStyle w:val="FontStyle14"/>
          <w:color w:val="000000"/>
          <w:spacing w:val="0"/>
          <w:sz w:val="28"/>
          <w:szCs w:val="28"/>
        </w:rPr>
        <w:t>е</w:t>
      </w:r>
      <w:r w:rsidR="00E01052" w:rsidRPr="006D025C">
        <w:rPr>
          <w:rStyle w:val="FontStyle14"/>
          <w:color w:val="000000"/>
          <w:spacing w:val="0"/>
          <w:sz w:val="28"/>
          <w:szCs w:val="28"/>
        </w:rPr>
        <w:t xml:space="preserve"> заяв</w:t>
      </w:r>
      <w:r w:rsidR="008C2C08" w:rsidRPr="006D025C">
        <w:rPr>
          <w:rStyle w:val="FontStyle14"/>
          <w:color w:val="000000"/>
          <w:spacing w:val="0"/>
          <w:sz w:val="28"/>
          <w:szCs w:val="28"/>
        </w:rPr>
        <w:t>ки</w:t>
      </w:r>
      <w:r w:rsidR="00E01052"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r w:rsidRPr="006D025C">
        <w:rPr>
          <w:rStyle w:val="FontStyle14"/>
          <w:color w:val="000000"/>
          <w:spacing w:val="0"/>
          <w:sz w:val="28"/>
          <w:szCs w:val="28"/>
        </w:rPr>
        <w:t>в порядке их поступл</w:t>
      </w:r>
      <w:r w:rsidRPr="006D025C">
        <w:rPr>
          <w:rStyle w:val="FontStyle14"/>
          <w:color w:val="000000"/>
          <w:spacing w:val="0"/>
          <w:sz w:val="28"/>
          <w:szCs w:val="28"/>
        </w:rPr>
        <w:t>е</w:t>
      </w:r>
      <w:r w:rsidRPr="006D025C">
        <w:rPr>
          <w:rStyle w:val="FontStyle14"/>
          <w:color w:val="000000"/>
          <w:spacing w:val="0"/>
          <w:sz w:val="28"/>
          <w:szCs w:val="28"/>
        </w:rPr>
        <w:t>ния</w:t>
      </w:r>
      <w:r w:rsidR="000C4942" w:rsidRPr="006D025C">
        <w:rPr>
          <w:rStyle w:val="FontStyle14"/>
          <w:color w:val="000000"/>
          <w:spacing w:val="0"/>
          <w:sz w:val="28"/>
          <w:szCs w:val="28"/>
        </w:rPr>
        <w:t xml:space="preserve"> (н</w:t>
      </w:r>
      <w:r w:rsidRPr="006D025C">
        <w:rPr>
          <w:rStyle w:val="FontStyle14"/>
          <w:color w:val="000000"/>
          <w:spacing w:val="0"/>
          <w:sz w:val="28"/>
          <w:szCs w:val="28"/>
        </w:rPr>
        <w:t>а каждом заявлении делается отметка о принятии с указанием даты, времени и порядк</w:t>
      </w:r>
      <w:r w:rsidRPr="006D025C">
        <w:rPr>
          <w:rStyle w:val="FontStyle14"/>
          <w:color w:val="000000"/>
          <w:spacing w:val="0"/>
          <w:sz w:val="28"/>
          <w:szCs w:val="28"/>
        </w:rPr>
        <w:t>о</w:t>
      </w:r>
      <w:r w:rsidRPr="006D025C">
        <w:rPr>
          <w:rStyle w:val="FontStyle14"/>
          <w:color w:val="000000"/>
          <w:spacing w:val="0"/>
          <w:sz w:val="28"/>
          <w:szCs w:val="28"/>
        </w:rPr>
        <w:t>вого номера.</w:t>
      </w:r>
      <w:r w:rsidR="000C4942" w:rsidRPr="006D025C">
        <w:rPr>
          <w:rStyle w:val="FontStyle14"/>
          <w:color w:val="000000"/>
          <w:spacing w:val="0"/>
          <w:sz w:val="28"/>
          <w:szCs w:val="28"/>
        </w:rPr>
        <w:t>)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</w:p>
    <w:p w:rsidR="00B86A2D" w:rsidRPr="006D025C" w:rsidRDefault="00600CF8" w:rsidP="00B86A2D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 xml:space="preserve">15. </w:t>
      </w:r>
      <w:r w:rsidR="00B86A2D" w:rsidRPr="006D025C">
        <w:rPr>
          <w:rStyle w:val="FontStyle14"/>
          <w:color w:val="000000"/>
          <w:spacing w:val="0"/>
          <w:sz w:val="28"/>
          <w:szCs w:val="28"/>
        </w:rPr>
        <w:t>Д</w:t>
      </w:r>
      <w:r w:rsidR="0075422D" w:rsidRPr="006D025C">
        <w:rPr>
          <w:rStyle w:val="FontStyle14"/>
          <w:color w:val="000000"/>
          <w:spacing w:val="0"/>
          <w:sz w:val="28"/>
          <w:szCs w:val="28"/>
        </w:rPr>
        <w:t>ата</w:t>
      </w:r>
      <w:r w:rsidR="00B86A2D" w:rsidRPr="006D025C">
        <w:rPr>
          <w:rStyle w:val="FontStyle14"/>
          <w:color w:val="000000"/>
          <w:spacing w:val="0"/>
          <w:sz w:val="28"/>
          <w:szCs w:val="28"/>
        </w:rPr>
        <w:t xml:space="preserve"> подачи заявки считается д</w:t>
      </w:r>
      <w:r w:rsidR="0075422D" w:rsidRPr="006D025C">
        <w:rPr>
          <w:rStyle w:val="FontStyle14"/>
          <w:color w:val="000000"/>
          <w:spacing w:val="0"/>
          <w:sz w:val="28"/>
          <w:szCs w:val="28"/>
        </w:rPr>
        <w:t>атой ее</w:t>
      </w:r>
      <w:r w:rsidR="00B86A2D" w:rsidRPr="006D025C">
        <w:rPr>
          <w:rStyle w:val="FontStyle14"/>
          <w:color w:val="000000"/>
          <w:spacing w:val="0"/>
          <w:sz w:val="28"/>
          <w:szCs w:val="28"/>
        </w:rPr>
        <w:t xml:space="preserve"> регистр</w:t>
      </w:r>
      <w:r w:rsidR="0075422D" w:rsidRPr="006D025C">
        <w:rPr>
          <w:rStyle w:val="FontStyle14"/>
          <w:color w:val="000000"/>
          <w:spacing w:val="0"/>
          <w:sz w:val="28"/>
          <w:szCs w:val="28"/>
        </w:rPr>
        <w:t>ации</w:t>
      </w:r>
      <w:r w:rsidR="00B86A2D" w:rsidRPr="006D025C">
        <w:rPr>
          <w:rStyle w:val="FontStyle14"/>
          <w:color w:val="000000"/>
          <w:spacing w:val="0"/>
          <w:sz w:val="28"/>
          <w:szCs w:val="28"/>
        </w:rPr>
        <w:t>.</w:t>
      </w:r>
    </w:p>
    <w:p w:rsidR="00883BC8" w:rsidRPr="006D025C" w:rsidRDefault="000C4942" w:rsidP="00B86A2D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1</w:t>
      </w:r>
      <w:r w:rsidR="00600CF8" w:rsidRPr="006D025C">
        <w:rPr>
          <w:rStyle w:val="FontStyle14"/>
          <w:color w:val="000000"/>
          <w:spacing w:val="0"/>
          <w:sz w:val="28"/>
          <w:szCs w:val="28"/>
        </w:rPr>
        <w:t>6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. </w:t>
      </w:r>
      <w:r w:rsidR="00CC6476" w:rsidRPr="006D025C">
        <w:rPr>
          <w:rStyle w:val="FontStyle14"/>
          <w:color w:val="000000"/>
          <w:spacing w:val="0"/>
          <w:sz w:val="28"/>
          <w:szCs w:val="28"/>
        </w:rPr>
        <w:t>Уполномоченный орган</w:t>
      </w:r>
      <w:r w:rsidR="004F0A07"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r w:rsidRPr="006D025C">
        <w:rPr>
          <w:rStyle w:val="FontStyle14"/>
          <w:color w:val="000000"/>
          <w:spacing w:val="0"/>
          <w:sz w:val="28"/>
          <w:szCs w:val="28"/>
        </w:rPr>
        <w:t>проверяет поступившие документы на предмет полноты представления и правильности их заполнения.</w:t>
      </w:r>
    </w:p>
    <w:p w:rsidR="000C4942" w:rsidRPr="006D025C" w:rsidRDefault="000C4942" w:rsidP="00B86A2D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1</w:t>
      </w:r>
      <w:r w:rsidR="00600CF8" w:rsidRPr="006D025C">
        <w:rPr>
          <w:rStyle w:val="FontStyle14"/>
          <w:color w:val="000000"/>
          <w:spacing w:val="0"/>
          <w:sz w:val="28"/>
          <w:szCs w:val="28"/>
        </w:rPr>
        <w:t>7</w:t>
      </w:r>
      <w:r w:rsidRPr="006D025C">
        <w:rPr>
          <w:rStyle w:val="FontStyle14"/>
          <w:color w:val="000000"/>
          <w:spacing w:val="0"/>
          <w:sz w:val="28"/>
          <w:szCs w:val="28"/>
        </w:rPr>
        <w:t>. Максимальный срок проверки документов субъектов малого и среднего предприн</w:t>
      </w:r>
      <w:r w:rsidRPr="006D025C">
        <w:rPr>
          <w:rStyle w:val="FontStyle14"/>
          <w:color w:val="000000"/>
          <w:spacing w:val="0"/>
          <w:sz w:val="28"/>
          <w:szCs w:val="28"/>
        </w:rPr>
        <w:t>и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мательства, самостоятельно представивших документы, указанные в п. </w:t>
      </w:r>
      <w:r w:rsidRPr="006D025C">
        <w:rPr>
          <w:rStyle w:val="FontStyle14"/>
          <w:color w:val="000000"/>
          <w:spacing w:val="0"/>
          <w:sz w:val="28"/>
          <w:szCs w:val="28"/>
        </w:rPr>
        <w:lastRenderedPageBreak/>
        <w:t xml:space="preserve">10 настоящего Положения, составляет 5 рабочих дней </w:t>
      </w:r>
      <w:proofErr w:type="gramStart"/>
      <w:r w:rsidRPr="006D025C">
        <w:rPr>
          <w:rStyle w:val="FontStyle14"/>
          <w:color w:val="000000"/>
          <w:spacing w:val="0"/>
          <w:sz w:val="28"/>
          <w:szCs w:val="28"/>
        </w:rPr>
        <w:t>с даты регистрации</w:t>
      </w:r>
      <w:proofErr w:type="gramEnd"/>
      <w:r w:rsidRPr="006D025C">
        <w:rPr>
          <w:rStyle w:val="FontStyle14"/>
          <w:color w:val="000000"/>
          <w:spacing w:val="0"/>
          <w:sz w:val="28"/>
          <w:szCs w:val="28"/>
        </w:rPr>
        <w:t xml:space="preserve"> док</w:t>
      </w:r>
      <w:r w:rsidRPr="006D025C">
        <w:rPr>
          <w:rStyle w:val="FontStyle14"/>
          <w:color w:val="000000"/>
          <w:spacing w:val="0"/>
          <w:sz w:val="28"/>
          <w:szCs w:val="28"/>
        </w:rPr>
        <w:t>у</w:t>
      </w:r>
      <w:r w:rsidRPr="006D025C">
        <w:rPr>
          <w:rStyle w:val="FontStyle14"/>
          <w:color w:val="000000"/>
          <w:spacing w:val="0"/>
          <w:sz w:val="28"/>
          <w:szCs w:val="28"/>
        </w:rPr>
        <w:t>ментов.</w:t>
      </w:r>
    </w:p>
    <w:p w:rsidR="000C4942" w:rsidRPr="006D025C" w:rsidRDefault="00600CF8" w:rsidP="004746DF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18</w:t>
      </w:r>
      <w:r w:rsidR="000C4942" w:rsidRPr="006D025C">
        <w:rPr>
          <w:rStyle w:val="FontStyle14"/>
          <w:color w:val="000000"/>
          <w:spacing w:val="0"/>
          <w:sz w:val="28"/>
          <w:szCs w:val="28"/>
        </w:rPr>
        <w:t xml:space="preserve">. Максимальный срок проверки документов, запрашиваемых </w:t>
      </w:r>
      <w:r w:rsidR="00776970" w:rsidRPr="006D025C">
        <w:rPr>
          <w:rStyle w:val="FontStyle14"/>
          <w:color w:val="000000"/>
          <w:spacing w:val="0"/>
          <w:sz w:val="28"/>
          <w:szCs w:val="28"/>
        </w:rPr>
        <w:t>Уполном</w:t>
      </w:r>
      <w:r w:rsidR="00776970" w:rsidRPr="006D025C">
        <w:rPr>
          <w:rStyle w:val="FontStyle14"/>
          <w:color w:val="000000"/>
          <w:spacing w:val="0"/>
          <w:sz w:val="28"/>
          <w:szCs w:val="28"/>
        </w:rPr>
        <w:t>о</w:t>
      </w:r>
      <w:r w:rsidR="00776970" w:rsidRPr="006D025C">
        <w:rPr>
          <w:rStyle w:val="FontStyle14"/>
          <w:color w:val="000000"/>
          <w:spacing w:val="0"/>
          <w:sz w:val="28"/>
          <w:szCs w:val="28"/>
        </w:rPr>
        <w:t>ченным органом</w:t>
      </w:r>
      <w:r w:rsidR="004F0A07"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r w:rsidR="000C4942" w:rsidRPr="006D025C">
        <w:rPr>
          <w:rStyle w:val="FontStyle14"/>
          <w:color w:val="000000"/>
          <w:spacing w:val="0"/>
          <w:sz w:val="28"/>
          <w:szCs w:val="28"/>
        </w:rPr>
        <w:t xml:space="preserve">самостоятельно по межведомственному запросу составляет </w:t>
      </w:r>
      <w:r w:rsidR="006F1CAC" w:rsidRPr="006D025C">
        <w:rPr>
          <w:rStyle w:val="FontStyle14"/>
          <w:color w:val="000000"/>
          <w:spacing w:val="0"/>
          <w:sz w:val="28"/>
          <w:szCs w:val="28"/>
        </w:rPr>
        <w:t>7</w:t>
      </w:r>
      <w:r w:rsidR="000C4942" w:rsidRPr="006D025C">
        <w:rPr>
          <w:rStyle w:val="FontStyle14"/>
          <w:color w:val="000000"/>
          <w:spacing w:val="0"/>
          <w:sz w:val="28"/>
          <w:szCs w:val="28"/>
        </w:rPr>
        <w:t xml:space="preserve"> р</w:t>
      </w:r>
      <w:r w:rsidR="000C4942" w:rsidRPr="006D025C">
        <w:rPr>
          <w:rStyle w:val="FontStyle14"/>
          <w:color w:val="000000"/>
          <w:spacing w:val="0"/>
          <w:sz w:val="28"/>
          <w:szCs w:val="28"/>
        </w:rPr>
        <w:t>а</w:t>
      </w:r>
      <w:r w:rsidR="000C4942" w:rsidRPr="006D025C">
        <w:rPr>
          <w:rStyle w:val="FontStyle14"/>
          <w:color w:val="000000"/>
          <w:spacing w:val="0"/>
          <w:sz w:val="28"/>
          <w:szCs w:val="28"/>
        </w:rPr>
        <w:t xml:space="preserve">бочих дней </w:t>
      </w:r>
      <w:proofErr w:type="gramStart"/>
      <w:r w:rsidR="000C4942" w:rsidRPr="006D025C">
        <w:rPr>
          <w:rStyle w:val="FontStyle14"/>
          <w:color w:val="000000"/>
          <w:spacing w:val="0"/>
          <w:sz w:val="28"/>
          <w:szCs w:val="28"/>
        </w:rPr>
        <w:t>с даты регис</w:t>
      </w:r>
      <w:r w:rsidR="000C4942" w:rsidRPr="006D025C">
        <w:rPr>
          <w:rStyle w:val="FontStyle14"/>
          <w:color w:val="000000"/>
          <w:spacing w:val="0"/>
          <w:sz w:val="28"/>
          <w:szCs w:val="28"/>
        </w:rPr>
        <w:t>т</w:t>
      </w:r>
      <w:r w:rsidR="000C4942" w:rsidRPr="006D025C">
        <w:rPr>
          <w:rStyle w:val="FontStyle14"/>
          <w:color w:val="000000"/>
          <w:spacing w:val="0"/>
          <w:sz w:val="28"/>
          <w:szCs w:val="28"/>
        </w:rPr>
        <w:t>рации</w:t>
      </w:r>
      <w:proofErr w:type="gramEnd"/>
      <w:r w:rsidR="000C4942" w:rsidRPr="006D025C">
        <w:rPr>
          <w:rStyle w:val="FontStyle14"/>
          <w:color w:val="000000"/>
          <w:spacing w:val="0"/>
          <w:sz w:val="28"/>
          <w:szCs w:val="28"/>
        </w:rPr>
        <w:t xml:space="preserve"> документов.</w:t>
      </w:r>
    </w:p>
    <w:p w:rsidR="006D4B57" w:rsidRPr="006D025C" w:rsidRDefault="006D4B57" w:rsidP="004746DF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1</w:t>
      </w:r>
      <w:r w:rsidR="007748FC" w:rsidRPr="006D025C">
        <w:rPr>
          <w:rStyle w:val="FontStyle14"/>
          <w:color w:val="000000"/>
          <w:spacing w:val="0"/>
          <w:sz w:val="28"/>
          <w:szCs w:val="28"/>
        </w:rPr>
        <w:t>9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. В срок, не превышающий </w:t>
      </w:r>
      <w:r w:rsidR="006F1CAC" w:rsidRPr="006D025C">
        <w:rPr>
          <w:rStyle w:val="FontStyle14"/>
          <w:color w:val="000000"/>
          <w:spacing w:val="0"/>
          <w:sz w:val="28"/>
          <w:szCs w:val="28"/>
        </w:rPr>
        <w:t>12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 рабочих дней </w:t>
      </w:r>
      <w:proofErr w:type="gramStart"/>
      <w:r w:rsidRPr="006D025C">
        <w:rPr>
          <w:rStyle w:val="FontStyle14"/>
          <w:color w:val="000000"/>
          <w:spacing w:val="0"/>
          <w:sz w:val="28"/>
          <w:szCs w:val="28"/>
        </w:rPr>
        <w:t>с даты регистрации</w:t>
      </w:r>
      <w:proofErr w:type="gramEnd"/>
      <w:r w:rsidRPr="006D025C">
        <w:rPr>
          <w:rStyle w:val="FontStyle14"/>
          <w:color w:val="000000"/>
          <w:spacing w:val="0"/>
          <w:sz w:val="28"/>
          <w:szCs w:val="28"/>
        </w:rPr>
        <w:t xml:space="preserve"> заявок, поступившие заявки с документами передаются на рассмотрение в комиссию по </w:t>
      </w:r>
      <w:r w:rsidR="004746DF" w:rsidRPr="006D025C">
        <w:rPr>
          <w:rStyle w:val="FontStyle14"/>
          <w:color w:val="000000"/>
          <w:spacing w:val="0"/>
          <w:sz w:val="28"/>
          <w:szCs w:val="28"/>
        </w:rPr>
        <w:t>предоставлению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r w:rsidR="004746DF" w:rsidRPr="006D025C">
        <w:rPr>
          <w:rStyle w:val="FontStyle14"/>
          <w:color w:val="000000"/>
          <w:spacing w:val="0"/>
          <w:sz w:val="28"/>
          <w:szCs w:val="28"/>
        </w:rPr>
        <w:t>государс</w:t>
      </w:r>
      <w:r w:rsidR="004746DF" w:rsidRPr="006D025C">
        <w:rPr>
          <w:rStyle w:val="FontStyle14"/>
          <w:color w:val="000000"/>
          <w:spacing w:val="0"/>
          <w:sz w:val="28"/>
          <w:szCs w:val="28"/>
        </w:rPr>
        <w:t>т</w:t>
      </w:r>
      <w:r w:rsidR="004746DF" w:rsidRPr="006D025C">
        <w:rPr>
          <w:rStyle w:val="FontStyle14"/>
          <w:color w:val="000000"/>
          <w:spacing w:val="0"/>
          <w:sz w:val="28"/>
          <w:szCs w:val="28"/>
        </w:rPr>
        <w:t>венных мер поддержки субъектам малого и среднего предпринимательства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 (далее –</w:t>
      </w:r>
      <w:r w:rsidR="004746DF"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r w:rsidRPr="006D025C">
        <w:rPr>
          <w:rStyle w:val="FontStyle14"/>
          <w:color w:val="000000"/>
          <w:spacing w:val="0"/>
          <w:sz w:val="28"/>
          <w:szCs w:val="28"/>
        </w:rPr>
        <w:t>комиссия).</w:t>
      </w:r>
    </w:p>
    <w:p w:rsidR="006F1CAC" w:rsidRPr="006D025C" w:rsidRDefault="007748FC" w:rsidP="004746DF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20</w:t>
      </w:r>
      <w:r w:rsidR="004746DF" w:rsidRPr="006D025C">
        <w:rPr>
          <w:rStyle w:val="FontStyle14"/>
          <w:color w:val="000000"/>
          <w:spacing w:val="0"/>
          <w:sz w:val="28"/>
          <w:szCs w:val="28"/>
        </w:rPr>
        <w:t>. Состав комиссии, порядок рассмотрения и оценки документов утве</w:t>
      </w:r>
      <w:r w:rsidR="004746DF" w:rsidRPr="006D025C">
        <w:rPr>
          <w:rStyle w:val="FontStyle14"/>
          <w:color w:val="000000"/>
          <w:spacing w:val="0"/>
          <w:sz w:val="28"/>
          <w:szCs w:val="28"/>
        </w:rPr>
        <w:t>р</w:t>
      </w:r>
      <w:r w:rsidR="004746DF" w:rsidRPr="006D025C">
        <w:rPr>
          <w:rStyle w:val="FontStyle14"/>
          <w:color w:val="000000"/>
          <w:spacing w:val="0"/>
          <w:sz w:val="28"/>
          <w:szCs w:val="28"/>
        </w:rPr>
        <w:t xml:space="preserve">ждается правовым актом </w:t>
      </w:r>
      <w:r w:rsidR="00776970" w:rsidRPr="006D025C">
        <w:rPr>
          <w:rStyle w:val="FontStyle14"/>
          <w:color w:val="000000"/>
          <w:spacing w:val="0"/>
          <w:sz w:val="28"/>
          <w:szCs w:val="28"/>
        </w:rPr>
        <w:t>А</w:t>
      </w:r>
      <w:r w:rsidR="004746DF" w:rsidRPr="006D025C">
        <w:rPr>
          <w:rStyle w:val="FontStyle14"/>
          <w:color w:val="000000"/>
          <w:spacing w:val="0"/>
          <w:sz w:val="28"/>
          <w:szCs w:val="28"/>
        </w:rPr>
        <w:t>дминистрации.</w:t>
      </w:r>
    </w:p>
    <w:p w:rsidR="004746DF" w:rsidRPr="006D025C" w:rsidRDefault="006F1CAC" w:rsidP="004746DF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Заседание комиссии проводится по мере необходимости.</w:t>
      </w:r>
      <w:r w:rsidR="007B3049"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</w:p>
    <w:p w:rsidR="006D4B57" w:rsidRPr="006D025C" w:rsidRDefault="007748FC" w:rsidP="004746DF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21</w:t>
      </w:r>
      <w:r w:rsidR="006D4B57" w:rsidRPr="006D025C">
        <w:rPr>
          <w:rStyle w:val="FontStyle14"/>
          <w:color w:val="000000"/>
          <w:spacing w:val="0"/>
          <w:sz w:val="28"/>
          <w:szCs w:val="28"/>
        </w:rPr>
        <w:t>. По итогам рассмотрения представленных заявок комиссия оформляет принятое решение протоколом. В протоколе указываются основания принятия решения. Протокол подписывается председателем и членами комиссии и напра</w:t>
      </w:r>
      <w:r w:rsidR="006D4B57" w:rsidRPr="006D025C">
        <w:rPr>
          <w:rStyle w:val="FontStyle14"/>
          <w:color w:val="000000"/>
          <w:spacing w:val="0"/>
          <w:sz w:val="28"/>
          <w:szCs w:val="28"/>
        </w:rPr>
        <w:t>в</w:t>
      </w:r>
      <w:r w:rsidR="006D4B57" w:rsidRPr="006D025C">
        <w:rPr>
          <w:rStyle w:val="FontStyle14"/>
          <w:color w:val="000000"/>
          <w:spacing w:val="0"/>
          <w:sz w:val="28"/>
          <w:szCs w:val="28"/>
        </w:rPr>
        <w:t xml:space="preserve">ляется в </w:t>
      </w:r>
      <w:r w:rsidR="00776970" w:rsidRPr="006D025C">
        <w:rPr>
          <w:rStyle w:val="FontStyle14"/>
          <w:color w:val="000000"/>
          <w:spacing w:val="0"/>
          <w:sz w:val="28"/>
          <w:szCs w:val="28"/>
        </w:rPr>
        <w:t>Уполномоченный орган</w:t>
      </w:r>
      <w:r w:rsidR="006D4B57" w:rsidRPr="006D025C">
        <w:rPr>
          <w:rStyle w:val="FontStyle14"/>
          <w:color w:val="000000"/>
          <w:spacing w:val="0"/>
          <w:sz w:val="28"/>
          <w:szCs w:val="28"/>
        </w:rPr>
        <w:t xml:space="preserve">. </w:t>
      </w:r>
    </w:p>
    <w:p w:rsidR="007B3049" w:rsidRPr="006D025C" w:rsidRDefault="007748FC" w:rsidP="007B3049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22</w:t>
      </w:r>
      <w:r w:rsidR="006D4B57" w:rsidRPr="006D025C">
        <w:rPr>
          <w:rStyle w:val="FontStyle14"/>
          <w:color w:val="000000"/>
          <w:spacing w:val="0"/>
          <w:sz w:val="28"/>
          <w:szCs w:val="28"/>
        </w:rPr>
        <w:t xml:space="preserve">. </w:t>
      </w:r>
      <w:r w:rsidR="00776970" w:rsidRPr="006D025C">
        <w:rPr>
          <w:rStyle w:val="FontStyle14"/>
          <w:color w:val="000000"/>
          <w:spacing w:val="0"/>
          <w:sz w:val="28"/>
          <w:szCs w:val="28"/>
        </w:rPr>
        <w:t>Уполномоченный орган</w:t>
      </w:r>
      <w:r w:rsidR="00CC6476"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r w:rsidR="006D4B57" w:rsidRPr="006D025C">
        <w:rPr>
          <w:rStyle w:val="FontStyle14"/>
          <w:color w:val="000000"/>
          <w:spacing w:val="0"/>
          <w:sz w:val="28"/>
          <w:szCs w:val="28"/>
        </w:rPr>
        <w:t xml:space="preserve">в срок не позднее 5 рабочих дней </w:t>
      </w:r>
      <w:proofErr w:type="gramStart"/>
      <w:r w:rsidR="006D4B57" w:rsidRPr="006D025C">
        <w:rPr>
          <w:rStyle w:val="FontStyle14"/>
          <w:color w:val="000000"/>
          <w:spacing w:val="0"/>
          <w:sz w:val="28"/>
          <w:szCs w:val="28"/>
        </w:rPr>
        <w:t>с даты пол</w:t>
      </w:r>
      <w:r w:rsidR="006D4B57" w:rsidRPr="006D025C">
        <w:rPr>
          <w:rStyle w:val="FontStyle14"/>
          <w:color w:val="000000"/>
          <w:spacing w:val="0"/>
          <w:sz w:val="28"/>
          <w:szCs w:val="28"/>
        </w:rPr>
        <w:t>у</w:t>
      </w:r>
      <w:r w:rsidR="006D4B57" w:rsidRPr="006D025C">
        <w:rPr>
          <w:rStyle w:val="FontStyle14"/>
          <w:color w:val="000000"/>
          <w:spacing w:val="0"/>
          <w:sz w:val="28"/>
          <w:szCs w:val="28"/>
        </w:rPr>
        <w:t>чения</w:t>
      </w:r>
      <w:proofErr w:type="gramEnd"/>
      <w:r w:rsidR="006D4B57" w:rsidRPr="006D025C">
        <w:rPr>
          <w:rStyle w:val="FontStyle14"/>
          <w:color w:val="000000"/>
          <w:spacing w:val="0"/>
          <w:sz w:val="28"/>
          <w:szCs w:val="28"/>
        </w:rPr>
        <w:t xml:space="preserve"> протокола комиссии, на основании указанного решения готовит проект </w:t>
      </w:r>
      <w:r w:rsidR="00657E63">
        <w:rPr>
          <w:rStyle w:val="FontStyle14"/>
          <w:color w:val="000000"/>
          <w:spacing w:val="0"/>
          <w:sz w:val="28"/>
          <w:szCs w:val="28"/>
        </w:rPr>
        <w:t>п</w:t>
      </w:r>
      <w:r w:rsidR="00657E63">
        <w:rPr>
          <w:rStyle w:val="FontStyle14"/>
          <w:color w:val="000000"/>
          <w:spacing w:val="0"/>
          <w:sz w:val="28"/>
          <w:szCs w:val="28"/>
        </w:rPr>
        <w:t>о</w:t>
      </w:r>
      <w:r w:rsidR="00657E63">
        <w:rPr>
          <w:rStyle w:val="FontStyle14"/>
          <w:color w:val="000000"/>
          <w:spacing w:val="0"/>
          <w:sz w:val="28"/>
          <w:szCs w:val="28"/>
        </w:rPr>
        <w:t>становления</w:t>
      </w:r>
      <w:r w:rsidR="006D4B57" w:rsidRPr="006D025C">
        <w:rPr>
          <w:rStyle w:val="FontStyle14"/>
          <w:color w:val="000000"/>
          <w:spacing w:val="0"/>
          <w:sz w:val="28"/>
          <w:szCs w:val="28"/>
        </w:rPr>
        <w:t xml:space="preserve"> о предоставлении или об отказе в предоставлении субсидии субъе</w:t>
      </w:r>
      <w:r w:rsidR="006D4B57" w:rsidRPr="006D025C">
        <w:rPr>
          <w:rStyle w:val="FontStyle14"/>
          <w:color w:val="000000"/>
          <w:spacing w:val="0"/>
          <w:sz w:val="28"/>
          <w:szCs w:val="28"/>
        </w:rPr>
        <w:t>к</w:t>
      </w:r>
      <w:r w:rsidR="006D4B57" w:rsidRPr="006D025C">
        <w:rPr>
          <w:rStyle w:val="FontStyle14"/>
          <w:color w:val="000000"/>
          <w:spacing w:val="0"/>
          <w:sz w:val="28"/>
          <w:szCs w:val="28"/>
        </w:rPr>
        <w:t xml:space="preserve">ту малого </w:t>
      </w:r>
      <w:r w:rsidR="007B3049" w:rsidRPr="006D025C">
        <w:rPr>
          <w:rStyle w:val="FontStyle14"/>
          <w:color w:val="000000"/>
          <w:spacing w:val="0"/>
          <w:sz w:val="28"/>
          <w:szCs w:val="28"/>
        </w:rPr>
        <w:t>и среднего предпринимательства и размещает на своем официальном са</w:t>
      </w:r>
      <w:r w:rsidR="007B3049" w:rsidRPr="006D025C">
        <w:rPr>
          <w:rStyle w:val="FontStyle14"/>
          <w:color w:val="000000"/>
          <w:spacing w:val="0"/>
          <w:sz w:val="28"/>
          <w:szCs w:val="28"/>
        </w:rPr>
        <w:t>й</w:t>
      </w:r>
      <w:r w:rsidR="00657E63">
        <w:rPr>
          <w:rStyle w:val="FontStyle14"/>
          <w:color w:val="000000"/>
          <w:spacing w:val="0"/>
          <w:sz w:val="28"/>
          <w:szCs w:val="28"/>
        </w:rPr>
        <w:t>те утвержденное постановление</w:t>
      </w:r>
      <w:r w:rsidR="007B3049" w:rsidRPr="006D025C">
        <w:rPr>
          <w:rStyle w:val="FontStyle14"/>
          <w:color w:val="000000"/>
          <w:spacing w:val="0"/>
          <w:sz w:val="28"/>
          <w:szCs w:val="28"/>
        </w:rPr>
        <w:t>.</w:t>
      </w:r>
    </w:p>
    <w:p w:rsidR="006D4B57" w:rsidRPr="006D025C" w:rsidRDefault="006D4B57" w:rsidP="007B3049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 xml:space="preserve">Решение принимается с учетом очередности предоставления заявок в </w:t>
      </w:r>
      <w:r w:rsidR="00CC6476" w:rsidRPr="006D025C">
        <w:rPr>
          <w:rStyle w:val="FontStyle14"/>
          <w:color w:val="000000"/>
          <w:spacing w:val="0"/>
          <w:sz w:val="28"/>
          <w:szCs w:val="28"/>
        </w:rPr>
        <w:t>А</w:t>
      </w:r>
      <w:r w:rsidR="00CC6476" w:rsidRPr="006D025C">
        <w:rPr>
          <w:rStyle w:val="FontStyle14"/>
          <w:color w:val="000000"/>
          <w:spacing w:val="0"/>
          <w:sz w:val="28"/>
          <w:szCs w:val="28"/>
        </w:rPr>
        <w:t>д</w:t>
      </w:r>
      <w:r w:rsidR="00CC6476" w:rsidRPr="006D025C">
        <w:rPr>
          <w:rStyle w:val="FontStyle14"/>
          <w:color w:val="000000"/>
          <w:spacing w:val="0"/>
          <w:sz w:val="28"/>
          <w:szCs w:val="28"/>
        </w:rPr>
        <w:t>министрацию</w:t>
      </w:r>
      <w:r w:rsidRPr="006D025C">
        <w:rPr>
          <w:rStyle w:val="FontStyle14"/>
          <w:color w:val="000000"/>
          <w:spacing w:val="0"/>
          <w:sz w:val="28"/>
          <w:szCs w:val="28"/>
        </w:rPr>
        <w:t>.</w:t>
      </w:r>
    </w:p>
    <w:p w:rsidR="00C534E4" w:rsidRPr="006D025C" w:rsidRDefault="00593955" w:rsidP="00C534E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2</w:t>
      </w:r>
      <w:r w:rsidR="007748FC" w:rsidRPr="006D025C">
        <w:rPr>
          <w:rStyle w:val="FontStyle14"/>
          <w:color w:val="000000"/>
          <w:spacing w:val="0"/>
          <w:sz w:val="28"/>
          <w:szCs w:val="28"/>
        </w:rPr>
        <w:t>3</w:t>
      </w:r>
      <w:r w:rsidR="003D69C0" w:rsidRPr="006D025C">
        <w:rPr>
          <w:rStyle w:val="FontStyle14"/>
          <w:color w:val="000000"/>
          <w:spacing w:val="0"/>
          <w:sz w:val="28"/>
          <w:szCs w:val="28"/>
        </w:rPr>
        <w:t>.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r w:rsidR="00776970" w:rsidRPr="006D025C">
        <w:rPr>
          <w:rStyle w:val="FontStyle14"/>
          <w:color w:val="000000"/>
          <w:spacing w:val="0"/>
          <w:sz w:val="28"/>
          <w:szCs w:val="28"/>
        </w:rPr>
        <w:t>Уполномоченный орган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r w:rsidR="007B3049" w:rsidRPr="006D025C">
        <w:rPr>
          <w:rStyle w:val="FontStyle14"/>
          <w:color w:val="000000"/>
          <w:spacing w:val="0"/>
          <w:sz w:val="28"/>
          <w:szCs w:val="28"/>
        </w:rPr>
        <w:t>в срок не позднее 5 рабочих дней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r w:rsidR="004943FC" w:rsidRPr="006D025C">
        <w:rPr>
          <w:rStyle w:val="FontStyle14"/>
          <w:color w:val="000000"/>
          <w:spacing w:val="0"/>
          <w:sz w:val="28"/>
          <w:szCs w:val="28"/>
        </w:rPr>
        <w:t xml:space="preserve">направляет </w:t>
      </w:r>
      <w:r w:rsidR="007B2C9D" w:rsidRPr="006D025C">
        <w:rPr>
          <w:rStyle w:val="FontStyle14"/>
          <w:color w:val="000000"/>
          <w:spacing w:val="0"/>
          <w:sz w:val="28"/>
          <w:szCs w:val="28"/>
        </w:rPr>
        <w:t>заявителям</w:t>
      </w:r>
      <w:r w:rsidR="004943FC"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>письменные уведомления о принятом решении. В случае принятия о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>т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>рицательного решения в уведомлении указываются основания для отказа.</w:t>
      </w:r>
    </w:p>
    <w:p w:rsidR="00C534E4" w:rsidRPr="006D025C" w:rsidRDefault="00C534E4" w:rsidP="00C534E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2</w:t>
      </w:r>
      <w:r w:rsidR="007748FC" w:rsidRPr="006D025C">
        <w:rPr>
          <w:rStyle w:val="FontStyle14"/>
          <w:color w:val="000000"/>
          <w:spacing w:val="0"/>
          <w:sz w:val="28"/>
          <w:szCs w:val="28"/>
        </w:rPr>
        <w:t>4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. Основаниями для отказа в предоставлении </w:t>
      </w:r>
      <w:r w:rsidR="004943FC" w:rsidRPr="006D025C">
        <w:rPr>
          <w:rStyle w:val="FontStyle14"/>
          <w:color w:val="000000"/>
          <w:spacing w:val="0"/>
          <w:sz w:val="28"/>
          <w:szCs w:val="28"/>
        </w:rPr>
        <w:t>субсидии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 субъектам малого </w:t>
      </w:r>
      <w:r w:rsidR="00164BEE" w:rsidRPr="006D025C">
        <w:rPr>
          <w:rStyle w:val="FontStyle14"/>
          <w:color w:val="000000"/>
          <w:spacing w:val="0"/>
          <w:sz w:val="28"/>
          <w:szCs w:val="28"/>
        </w:rPr>
        <w:t xml:space="preserve">и среднего </w:t>
      </w:r>
      <w:r w:rsidRPr="006D025C">
        <w:rPr>
          <w:rStyle w:val="FontStyle14"/>
          <w:color w:val="000000"/>
          <w:spacing w:val="0"/>
          <w:sz w:val="28"/>
          <w:szCs w:val="28"/>
        </w:rPr>
        <w:t>предпринимательства являются:</w:t>
      </w:r>
    </w:p>
    <w:p w:rsidR="00C534E4" w:rsidRPr="006D025C" w:rsidRDefault="00C534E4" w:rsidP="00C534E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 xml:space="preserve">1) несоответствие субъекта малого </w:t>
      </w:r>
      <w:r w:rsidR="00164BEE" w:rsidRPr="006D025C">
        <w:rPr>
          <w:rStyle w:val="FontStyle14"/>
          <w:color w:val="000000"/>
          <w:spacing w:val="0"/>
          <w:sz w:val="28"/>
          <w:szCs w:val="28"/>
        </w:rPr>
        <w:t xml:space="preserve">и среднего </w:t>
      </w:r>
      <w:r w:rsidRPr="006D025C">
        <w:rPr>
          <w:rStyle w:val="FontStyle14"/>
          <w:color w:val="000000"/>
          <w:spacing w:val="0"/>
          <w:sz w:val="28"/>
          <w:szCs w:val="28"/>
        </w:rPr>
        <w:t>предпринимательства треб</w:t>
      </w:r>
      <w:r w:rsidRPr="006D025C">
        <w:rPr>
          <w:rStyle w:val="FontStyle14"/>
          <w:color w:val="000000"/>
          <w:spacing w:val="0"/>
          <w:sz w:val="28"/>
          <w:szCs w:val="28"/>
        </w:rPr>
        <w:t>о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ваниям Федерального закона от 24.07.2007 </w:t>
      </w:r>
      <w:r w:rsidR="004943FC" w:rsidRPr="006D025C">
        <w:rPr>
          <w:rStyle w:val="FontStyle14"/>
          <w:color w:val="000000"/>
          <w:spacing w:val="0"/>
          <w:sz w:val="28"/>
          <w:szCs w:val="28"/>
        </w:rPr>
        <w:t>№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 209-ФЗ </w:t>
      </w:r>
      <w:r w:rsidR="004943FC" w:rsidRPr="006D025C">
        <w:rPr>
          <w:rStyle w:val="FontStyle14"/>
          <w:color w:val="000000"/>
          <w:spacing w:val="0"/>
          <w:sz w:val="28"/>
          <w:szCs w:val="28"/>
        </w:rPr>
        <w:t>«</w:t>
      </w:r>
      <w:r w:rsidRPr="006D025C">
        <w:rPr>
          <w:rStyle w:val="FontStyle14"/>
          <w:color w:val="000000"/>
          <w:spacing w:val="0"/>
          <w:sz w:val="28"/>
          <w:szCs w:val="28"/>
        </w:rPr>
        <w:t>О развитии малого и сре</w:t>
      </w:r>
      <w:r w:rsidRPr="006D025C">
        <w:rPr>
          <w:rStyle w:val="FontStyle14"/>
          <w:color w:val="000000"/>
          <w:spacing w:val="0"/>
          <w:sz w:val="28"/>
          <w:szCs w:val="28"/>
        </w:rPr>
        <w:t>д</w:t>
      </w:r>
      <w:r w:rsidRPr="006D025C">
        <w:rPr>
          <w:rStyle w:val="FontStyle14"/>
          <w:color w:val="000000"/>
          <w:spacing w:val="0"/>
          <w:sz w:val="28"/>
          <w:szCs w:val="28"/>
        </w:rPr>
        <w:t>него предпринима</w:t>
      </w:r>
      <w:r w:rsidR="004943FC" w:rsidRPr="006D025C">
        <w:rPr>
          <w:rStyle w:val="FontStyle14"/>
          <w:color w:val="000000"/>
          <w:spacing w:val="0"/>
          <w:sz w:val="28"/>
          <w:szCs w:val="28"/>
        </w:rPr>
        <w:t>тельства в Российской Федерации»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 и у</w:t>
      </w:r>
      <w:r w:rsidR="004943FC" w:rsidRPr="006D025C">
        <w:rPr>
          <w:rStyle w:val="FontStyle14"/>
          <w:color w:val="000000"/>
          <w:spacing w:val="0"/>
          <w:sz w:val="28"/>
          <w:szCs w:val="28"/>
        </w:rPr>
        <w:t>словиям, предусмотре</w:t>
      </w:r>
      <w:r w:rsidR="004943FC" w:rsidRPr="006D025C">
        <w:rPr>
          <w:rStyle w:val="FontStyle14"/>
          <w:color w:val="000000"/>
          <w:spacing w:val="0"/>
          <w:sz w:val="28"/>
          <w:szCs w:val="28"/>
        </w:rPr>
        <w:t>н</w:t>
      </w:r>
      <w:r w:rsidR="004943FC" w:rsidRPr="006D025C">
        <w:rPr>
          <w:rStyle w:val="FontStyle14"/>
          <w:color w:val="000000"/>
          <w:spacing w:val="0"/>
          <w:sz w:val="28"/>
          <w:szCs w:val="28"/>
        </w:rPr>
        <w:t>ным п.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r w:rsidR="00575556" w:rsidRPr="006D025C">
        <w:rPr>
          <w:rStyle w:val="FontStyle14"/>
          <w:color w:val="000000"/>
          <w:spacing w:val="0"/>
          <w:sz w:val="28"/>
          <w:szCs w:val="28"/>
        </w:rPr>
        <w:t>3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 настоящего Положения;</w:t>
      </w:r>
    </w:p>
    <w:p w:rsidR="00EA60AC" w:rsidRPr="006D025C" w:rsidRDefault="00EA60AC" w:rsidP="00C534E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 xml:space="preserve">2) невыполнение субъектом малого </w:t>
      </w:r>
      <w:r w:rsidR="00164BEE" w:rsidRPr="006D025C">
        <w:rPr>
          <w:rStyle w:val="FontStyle14"/>
          <w:color w:val="000000"/>
          <w:spacing w:val="0"/>
          <w:sz w:val="28"/>
          <w:szCs w:val="28"/>
        </w:rPr>
        <w:t xml:space="preserve">и среднего </w:t>
      </w:r>
      <w:r w:rsidRPr="006D025C">
        <w:rPr>
          <w:rStyle w:val="FontStyle14"/>
          <w:color w:val="000000"/>
          <w:spacing w:val="0"/>
          <w:sz w:val="28"/>
          <w:szCs w:val="28"/>
        </w:rPr>
        <w:t>предпринимательства усл</w:t>
      </w:r>
      <w:r w:rsidRPr="006D025C">
        <w:rPr>
          <w:rStyle w:val="FontStyle14"/>
          <w:color w:val="000000"/>
          <w:spacing w:val="0"/>
          <w:sz w:val="28"/>
          <w:szCs w:val="28"/>
        </w:rPr>
        <w:t>о</w:t>
      </w:r>
      <w:r w:rsidRPr="006D025C">
        <w:rPr>
          <w:rStyle w:val="FontStyle14"/>
          <w:color w:val="000000"/>
          <w:spacing w:val="0"/>
          <w:sz w:val="28"/>
          <w:szCs w:val="28"/>
        </w:rPr>
        <w:t>вий, пред</w:t>
      </w:r>
      <w:r w:rsidRPr="006D025C">
        <w:rPr>
          <w:rStyle w:val="FontStyle14"/>
          <w:color w:val="000000"/>
          <w:spacing w:val="0"/>
          <w:sz w:val="28"/>
          <w:szCs w:val="28"/>
        </w:rPr>
        <w:t>у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смотренных п. </w:t>
      </w:r>
      <w:r w:rsidR="00593955" w:rsidRPr="006D025C">
        <w:rPr>
          <w:rStyle w:val="FontStyle14"/>
          <w:color w:val="000000"/>
          <w:spacing w:val="0"/>
          <w:sz w:val="28"/>
          <w:szCs w:val="28"/>
        </w:rPr>
        <w:t>4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 настоящего Положения</w:t>
      </w:r>
      <w:r w:rsidR="001B0F08" w:rsidRPr="006D025C">
        <w:rPr>
          <w:rStyle w:val="FontStyle14"/>
          <w:color w:val="000000"/>
          <w:spacing w:val="0"/>
          <w:sz w:val="28"/>
          <w:szCs w:val="28"/>
        </w:rPr>
        <w:t>;</w:t>
      </w:r>
    </w:p>
    <w:p w:rsidR="00C534E4" w:rsidRPr="006D025C" w:rsidRDefault="00EA60AC" w:rsidP="00C534E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3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 xml:space="preserve">) представление субъектом малого </w:t>
      </w:r>
      <w:r w:rsidR="00164BEE" w:rsidRPr="006D025C">
        <w:rPr>
          <w:rStyle w:val="FontStyle14"/>
          <w:color w:val="000000"/>
          <w:spacing w:val="0"/>
          <w:sz w:val="28"/>
          <w:szCs w:val="28"/>
        </w:rPr>
        <w:t xml:space="preserve">и среднего 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>предпринимательства недо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>с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>товерных сведений или непредставление д</w:t>
      </w:r>
      <w:r w:rsidRPr="006D025C">
        <w:rPr>
          <w:rStyle w:val="FontStyle14"/>
          <w:color w:val="000000"/>
          <w:spacing w:val="0"/>
          <w:sz w:val="28"/>
          <w:szCs w:val="28"/>
        </w:rPr>
        <w:t>окументов в соответствии с п.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r w:rsidR="00C97B63" w:rsidRPr="006D025C">
        <w:rPr>
          <w:rStyle w:val="FontStyle14"/>
          <w:color w:val="000000"/>
          <w:spacing w:val="0"/>
          <w:sz w:val="28"/>
          <w:szCs w:val="28"/>
        </w:rPr>
        <w:t>10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 xml:space="preserve"> н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>а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>стоящего Положения, ненадлежащее оформление документов, несоответствие д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>о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>кументов установленной форме;</w:t>
      </w:r>
    </w:p>
    <w:p w:rsidR="00C534E4" w:rsidRPr="006D025C" w:rsidRDefault="00EA60AC" w:rsidP="00C534E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4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 xml:space="preserve">) оказание заявителю - субъекту малого </w:t>
      </w:r>
      <w:r w:rsidR="00164BEE" w:rsidRPr="006D025C">
        <w:rPr>
          <w:rStyle w:val="FontStyle14"/>
          <w:color w:val="000000"/>
          <w:spacing w:val="0"/>
          <w:sz w:val="28"/>
          <w:szCs w:val="28"/>
        </w:rPr>
        <w:t xml:space="preserve">и среднего 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>предпринимательства аналогичной поддержки за соответствующий период в рамках программ госуда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>р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 xml:space="preserve">ственной (областной) поддержки малого </w:t>
      </w:r>
      <w:r w:rsidR="00164BEE" w:rsidRPr="006D025C">
        <w:rPr>
          <w:rStyle w:val="FontStyle14"/>
          <w:color w:val="000000"/>
          <w:spacing w:val="0"/>
          <w:sz w:val="28"/>
          <w:szCs w:val="28"/>
        </w:rPr>
        <w:t xml:space="preserve">и среднего 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>предпринимательства при у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>с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>ловии, что сроки ее оказания не исте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>к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>ли;</w:t>
      </w:r>
    </w:p>
    <w:p w:rsidR="00C534E4" w:rsidRPr="006D025C" w:rsidRDefault="00EA60AC" w:rsidP="00C534E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5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 xml:space="preserve">) с момента признания субъекта малого </w:t>
      </w:r>
      <w:r w:rsidR="00164BEE" w:rsidRPr="006D025C">
        <w:rPr>
          <w:rStyle w:val="FontStyle14"/>
          <w:color w:val="000000"/>
          <w:spacing w:val="0"/>
          <w:sz w:val="28"/>
          <w:szCs w:val="28"/>
        </w:rPr>
        <w:t xml:space="preserve">и среднего 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>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970BF2" w:rsidRPr="006D025C" w:rsidRDefault="00970BF2" w:rsidP="00C534E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2</w:t>
      </w:r>
      <w:r w:rsidR="007748FC" w:rsidRPr="006D025C">
        <w:rPr>
          <w:rStyle w:val="FontStyle14"/>
          <w:color w:val="000000"/>
          <w:spacing w:val="0"/>
          <w:sz w:val="28"/>
          <w:szCs w:val="28"/>
        </w:rPr>
        <w:t>5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. </w:t>
      </w:r>
      <w:r w:rsidR="00C37092" w:rsidRPr="006D025C">
        <w:rPr>
          <w:rStyle w:val="FontStyle14"/>
          <w:color w:val="000000"/>
          <w:spacing w:val="0"/>
          <w:sz w:val="28"/>
          <w:szCs w:val="28"/>
        </w:rPr>
        <w:t>Посл</w:t>
      </w:r>
      <w:r w:rsidR="00776970" w:rsidRPr="006D025C">
        <w:rPr>
          <w:rStyle w:val="FontStyle14"/>
          <w:color w:val="000000"/>
          <w:spacing w:val="0"/>
          <w:sz w:val="28"/>
          <w:szCs w:val="28"/>
        </w:rPr>
        <w:t>е подписания протокола комиссии</w:t>
      </w:r>
      <w:r w:rsidR="00C37092" w:rsidRPr="006D025C">
        <w:rPr>
          <w:rStyle w:val="FontStyle14"/>
          <w:color w:val="000000"/>
          <w:spacing w:val="0"/>
          <w:sz w:val="28"/>
          <w:szCs w:val="28"/>
        </w:rPr>
        <w:t xml:space="preserve"> с заявителями, в отношении к</w:t>
      </w:r>
      <w:r w:rsidR="00C37092" w:rsidRPr="006D025C">
        <w:rPr>
          <w:rStyle w:val="FontStyle14"/>
          <w:color w:val="000000"/>
          <w:spacing w:val="0"/>
          <w:sz w:val="28"/>
          <w:szCs w:val="28"/>
        </w:rPr>
        <w:t>о</w:t>
      </w:r>
      <w:r w:rsidR="00C37092" w:rsidRPr="006D025C">
        <w:rPr>
          <w:rStyle w:val="FontStyle14"/>
          <w:color w:val="000000"/>
          <w:spacing w:val="0"/>
          <w:sz w:val="28"/>
          <w:szCs w:val="28"/>
        </w:rPr>
        <w:t xml:space="preserve">торых принято решение о предоставлении субсидии, в течение 30 рабочих дней </w:t>
      </w:r>
      <w:r w:rsidR="00776970" w:rsidRPr="006D025C">
        <w:rPr>
          <w:rStyle w:val="FontStyle14"/>
          <w:color w:val="000000"/>
          <w:spacing w:val="0"/>
          <w:sz w:val="28"/>
          <w:szCs w:val="28"/>
        </w:rPr>
        <w:lastRenderedPageBreak/>
        <w:t>А</w:t>
      </w:r>
      <w:r w:rsidR="00C37092" w:rsidRPr="006D025C">
        <w:rPr>
          <w:rStyle w:val="FontStyle14"/>
          <w:color w:val="000000"/>
          <w:spacing w:val="0"/>
          <w:sz w:val="28"/>
          <w:szCs w:val="28"/>
        </w:rPr>
        <w:t xml:space="preserve">дминистрация заключает </w:t>
      </w:r>
      <w:r w:rsidR="00AD1912" w:rsidRPr="006D025C">
        <w:rPr>
          <w:rStyle w:val="FontStyle14"/>
          <w:color w:val="000000"/>
          <w:spacing w:val="0"/>
          <w:sz w:val="28"/>
          <w:szCs w:val="28"/>
        </w:rPr>
        <w:t>с</w:t>
      </w:r>
      <w:r w:rsidR="00AD1912" w:rsidRPr="006D025C">
        <w:rPr>
          <w:rStyle w:val="FontStyle14"/>
          <w:color w:val="000000"/>
          <w:spacing w:val="0"/>
          <w:sz w:val="28"/>
          <w:szCs w:val="28"/>
        </w:rPr>
        <w:t>о</w:t>
      </w:r>
      <w:r w:rsidR="00AD1912" w:rsidRPr="006D025C">
        <w:rPr>
          <w:rStyle w:val="FontStyle14"/>
          <w:color w:val="000000"/>
          <w:spacing w:val="0"/>
          <w:sz w:val="28"/>
          <w:szCs w:val="28"/>
        </w:rPr>
        <w:t>глашение</w:t>
      </w:r>
      <w:r w:rsidR="00C37092" w:rsidRPr="006D025C">
        <w:rPr>
          <w:rStyle w:val="FontStyle14"/>
          <w:color w:val="000000"/>
          <w:spacing w:val="0"/>
          <w:sz w:val="28"/>
          <w:szCs w:val="28"/>
        </w:rPr>
        <w:t xml:space="preserve"> о предоставлении субсидии, составленный в двух экземплярах, имеющих одинаковую юридическую силу, один экземпляр для </w:t>
      </w:r>
      <w:r w:rsidR="00776970" w:rsidRPr="006D025C">
        <w:rPr>
          <w:rStyle w:val="FontStyle14"/>
          <w:color w:val="000000"/>
          <w:spacing w:val="0"/>
          <w:sz w:val="28"/>
          <w:szCs w:val="28"/>
        </w:rPr>
        <w:t>А</w:t>
      </w:r>
      <w:r w:rsidR="00C37092" w:rsidRPr="006D025C">
        <w:rPr>
          <w:rStyle w:val="FontStyle14"/>
          <w:color w:val="000000"/>
          <w:spacing w:val="0"/>
          <w:sz w:val="28"/>
          <w:szCs w:val="28"/>
        </w:rPr>
        <w:t xml:space="preserve">дминистрации района, один экземпляр для заявителя. Форма </w:t>
      </w:r>
      <w:r w:rsidR="00AD1912" w:rsidRPr="006D025C">
        <w:rPr>
          <w:rStyle w:val="FontStyle14"/>
          <w:color w:val="000000"/>
          <w:spacing w:val="0"/>
          <w:sz w:val="28"/>
          <w:szCs w:val="28"/>
        </w:rPr>
        <w:t>соглашения</w:t>
      </w:r>
      <w:r w:rsidR="00C37092" w:rsidRPr="006D025C">
        <w:rPr>
          <w:rStyle w:val="FontStyle14"/>
          <w:color w:val="000000"/>
          <w:spacing w:val="0"/>
          <w:sz w:val="28"/>
          <w:szCs w:val="28"/>
        </w:rPr>
        <w:t xml:space="preserve"> о предоставлении субсидии устанавливается </w:t>
      </w:r>
      <w:r w:rsidR="00CC6476" w:rsidRPr="006D025C">
        <w:rPr>
          <w:rStyle w:val="FontStyle14"/>
          <w:color w:val="000000"/>
          <w:spacing w:val="0"/>
          <w:sz w:val="28"/>
          <w:szCs w:val="28"/>
        </w:rPr>
        <w:t xml:space="preserve">Администрацией </w:t>
      </w:r>
      <w:r w:rsidR="00C37092" w:rsidRPr="006D025C">
        <w:rPr>
          <w:rStyle w:val="FontStyle14"/>
          <w:color w:val="000000"/>
          <w:spacing w:val="0"/>
          <w:sz w:val="28"/>
          <w:szCs w:val="28"/>
        </w:rPr>
        <w:t>(</w:t>
      </w:r>
      <w:r w:rsidRPr="006D025C">
        <w:rPr>
          <w:rStyle w:val="FontStyle14"/>
          <w:color w:val="000000"/>
          <w:spacing w:val="0"/>
          <w:sz w:val="28"/>
          <w:szCs w:val="28"/>
        </w:rPr>
        <w:t>согласно прилож</w:t>
      </w:r>
      <w:r w:rsidRPr="006D025C">
        <w:rPr>
          <w:rStyle w:val="FontStyle14"/>
          <w:color w:val="000000"/>
          <w:spacing w:val="0"/>
          <w:sz w:val="28"/>
          <w:szCs w:val="28"/>
        </w:rPr>
        <w:t>е</w:t>
      </w:r>
      <w:r w:rsidRPr="006D025C">
        <w:rPr>
          <w:rStyle w:val="FontStyle14"/>
          <w:color w:val="000000"/>
          <w:spacing w:val="0"/>
          <w:sz w:val="28"/>
          <w:szCs w:val="28"/>
        </w:rPr>
        <w:t>нию № 4 к настоящему Положению</w:t>
      </w:r>
      <w:r w:rsidR="00C37092" w:rsidRPr="006D025C">
        <w:rPr>
          <w:rStyle w:val="FontStyle14"/>
          <w:color w:val="000000"/>
          <w:spacing w:val="0"/>
          <w:sz w:val="28"/>
          <w:szCs w:val="28"/>
        </w:rPr>
        <w:t>)</w:t>
      </w:r>
      <w:r w:rsidRPr="006D025C">
        <w:rPr>
          <w:rStyle w:val="FontStyle14"/>
          <w:color w:val="000000"/>
          <w:spacing w:val="0"/>
          <w:sz w:val="28"/>
          <w:szCs w:val="28"/>
        </w:rPr>
        <w:t>.</w:t>
      </w:r>
    </w:p>
    <w:p w:rsidR="00C37092" w:rsidRPr="006D025C" w:rsidRDefault="00C37092" w:rsidP="00C3709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2</w:t>
      </w:r>
      <w:r w:rsidR="007748FC" w:rsidRPr="006D025C">
        <w:rPr>
          <w:rStyle w:val="FontStyle14"/>
          <w:color w:val="000000"/>
          <w:spacing w:val="0"/>
          <w:sz w:val="28"/>
          <w:szCs w:val="28"/>
        </w:rPr>
        <w:t>6</w:t>
      </w:r>
      <w:r w:rsidRPr="006D025C">
        <w:rPr>
          <w:rStyle w:val="FontStyle14"/>
          <w:color w:val="000000"/>
          <w:spacing w:val="0"/>
          <w:sz w:val="28"/>
          <w:szCs w:val="28"/>
        </w:rPr>
        <w:t>. Предоставление субъекту малого и среднего предпринимательства су</w:t>
      </w:r>
      <w:r w:rsidRPr="006D025C">
        <w:rPr>
          <w:rStyle w:val="FontStyle14"/>
          <w:color w:val="000000"/>
          <w:spacing w:val="0"/>
          <w:sz w:val="28"/>
          <w:szCs w:val="28"/>
        </w:rPr>
        <w:t>б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сидии на компенсацию части затрат по договору лизинга оборудования </w:t>
      </w:r>
      <w:r w:rsidR="00776970" w:rsidRPr="006D025C">
        <w:rPr>
          <w:rStyle w:val="FontStyle14"/>
          <w:color w:val="000000"/>
          <w:spacing w:val="0"/>
          <w:sz w:val="28"/>
          <w:szCs w:val="28"/>
        </w:rPr>
        <w:t>осущест</w:t>
      </w:r>
      <w:r w:rsidR="00776970" w:rsidRPr="006D025C">
        <w:rPr>
          <w:rStyle w:val="FontStyle14"/>
          <w:color w:val="000000"/>
          <w:spacing w:val="0"/>
          <w:sz w:val="28"/>
          <w:szCs w:val="28"/>
        </w:rPr>
        <w:t>в</w:t>
      </w:r>
      <w:r w:rsidR="00776970" w:rsidRPr="006D025C">
        <w:rPr>
          <w:rStyle w:val="FontStyle14"/>
          <w:color w:val="000000"/>
          <w:spacing w:val="0"/>
          <w:sz w:val="28"/>
          <w:szCs w:val="28"/>
        </w:rPr>
        <w:t>ляется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r w:rsidR="00776970" w:rsidRPr="006D025C">
        <w:rPr>
          <w:rStyle w:val="FontStyle14"/>
          <w:color w:val="000000"/>
          <w:spacing w:val="0"/>
          <w:sz w:val="28"/>
          <w:szCs w:val="28"/>
        </w:rPr>
        <w:t>Ад</w:t>
      </w:r>
      <w:r w:rsidRPr="006D025C">
        <w:rPr>
          <w:rStyle w:val="FontStyle14"/>
          <w:color w:val="000000"/>
          <w:spacing w:val="0"/>
          <w:sz w:val="28"/>
          <w:szCs w:val="28"/>
        </w:rPr>
        <w:t>министрацией в пределах выделенных лимитов бюджетных ассигнов</w:t>
      </w:r>
      <w:r w:rsidRPr="006D025C">
        <w:rPr>
          <w:rStyle w:val="FontStyle14"/>
          <w:color w:val="000000"/>
          <w:spacing w:val="0"/>
          <w:sz w:val="28"/>
          <w:szCs w:val="28"/>
        </w:rPr>
        <w:t>а</w:t>
      </w:r>
      <w:r w:rsidRPr="006D025C">
        <w:rPr>
          <w:rStyle w:val="FontStyle14"/>
          <w:color w:val="000000"/>
          <w:spacing w:val="0"/>
          <w:sz w:val="28"/>
          <w:szCs w:val="28"/>
        </w:rPr>
        <w:t>ний путем перечисления денежных средств на расчетный счет субъекта малого и среднего предпринимательства - получателя су</w:t>
      </w:r>
      <w:r w:rsidRPr="006D025C">
        <w:rPr>
          <w:rStyle w:val="FontStyle14"/>
          <w:color w:val="000000"/>
          <w:spacing w:val="0"/>
          <w:sz w:val="28"/>
          <w:szCs w:val="28"/>
        </w:rPr>
        <w:t>б</w:t>
      </w:r>
      <w:r w:rsidRPr="006D025C">
        <w:rPr>
          <w:rStyle w:val="FontStyle14"/>
          <w:color w:val="000000"/>
          <w:spacing w:val="0"/>
          <w:sz w:val="28"/>
          <w:szCs w:val="28"/>
        </w:rPr>
        <w:t>сидии.</w:t>
      </w:r>
    </w:p>
    <w:p w:rsidR="005E26A8" w:rsidRPr="006D025C" w:rsidRDefault="005E26A8" w:rsidP="00C534E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2</w:t>
      </w:r>
      <w:r w:rsidR="00776970" w:rsidRPr="006D025C">
        <w:rPr>
          <w:rStyle w:val="FontStyle14"/>
          <w:color w:val="000000"/>
          <w:spacing w:val="0"/>
          <w:sz w:val="28"/>
          <w:szCs w:val="28"/>
        </w:rPr>
        <w:t>7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. По результатам предоставления субсидий </w:t>
      </w:r>
      <w:r w:rsidR="00776970" w:rsidRPr="006D025C">
        <w:rPr>
          <w:rStyle w:val="FontStyle14"/>
          <w:color w:val="000000"/>
          <w:spacing w:val="0"/>
          <w:sz w:val="28"/>
          <w:szCs w:val="28"/>
        </w:rPr>
        <w:t>по договорам лизинга А</w:t>
      </w:r>
      <w:r w:rsidRPr="006D025C">
        <w:rPr>
          <w:rStyle w:val="FontStyle14"/>
          <w:color w:val="000000"/>
          <w:spacing w:val="0"/>
          <w:sz w:val="28"/>
          <w:szCs w:val="28"/>
        </w:rPr>
        <w:t>дм</w:t>
      </w:r>
      <w:r w:rsidRPr="006D025C">
        <w:rPr>
          <w:rStyle w:val="FontStyle14"/>
          <w:color w:val="000000"/>
          <w:spacing w:val="0"/>
          <w:sz w:val="28"/>
          <w:szCs w:val="28"/>
        </w:rPr>
        <w:t>и</w:t>
      </w:r>
      <w:r w:rsidRPr="006D025C">
        <w:rPr>
          <w:rStyle w:val="FontStyle14"/>
          <w:color w:val="000000"/>
          <w:spacing w:val="0"/>
          <w:sz w:val="28"/>
          <w:szCs w:val="28"/>
        </w:rPr>
        <w:t>нистрация в конце финансового года формирует реестр получателей субсидий по форме согласно прилож</w:t>
      </w:r>
      <w:r w:rsidRPr="006D025C">
        <w:rPr>
          <w:rStyle w:val="FontStyle14"/>
          <w:color w:val="000000"/>
          <w:spacing w:val="0"/>
          <w:sz w:val="28"/>
          <w:szCs w:val="28"/>
        </w:rPr>
        <w:t>е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нию № </w:t>
      </w:r>
      <w:r w:rsidR="00970BF2" w:rsidRPr="006D025C">
        <w:rPr>
          <w:rStyle w:val="FontStyle14"/>
          <w:color w:val="000000"/>
          <w:spacing w:val="0"/>
          <w:sz w:val="28"/>
          <w:szCs w:val="28"/>
        </w:rPr>
        <w:t>5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 к настоящему Положению.</w:t>
      </w:r>
    </w:p>
    <w:p w:rsidR="00C534E4" w:rsidRPr="006D025C" w:rsidRDefault="00BC1721" w:rsidP="00C534E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2</w:t>
      </w:r>
      <w:r w:rsidR="00776970" w:rsidRPr="006D025C">
        <w:rPr>
          <w:rStyle w:val="FontStyle14"/>
          <w:color w:val="000000"/>
          <w:spacing w:val="0"/>
          <w:sz w:val="28"/>
          <w:szCs w:val="28"/>
        </w:rPr>
        <w:t>8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 xml:space="preserve">. </w:t>
      </w:r>
      <w:proofErr w:type="gramStart"/>
      <w:r w:rsidR="00C534E4" w:rsidRPr="006D025C">
        <w:rPr>
          <w:rStyle w:val="FontStyle14"/>
          <w:color w:val="000000"/>
          <w:spacing w:val="0"/>
          <w:sz w:val="28"/>
          <w:szCs w:val="28"/>
        </w:rPr>
        <w:t>В течение последующих двух календарных лет за соответствующий о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>т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>четный период (январь – декабрь) ежегодно – до 5 апреля года, следующего за о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>т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 xml:space="preserve">четным, субъект малого </w:t>
      </w:r>
      <w:r w:rsidR="00164BEE" w:rsidRPr="006D025C">
        <w:rPr>
          <w:rStyle w:val="FontStyle14"/>
          <w:color w:val="000000"/>
          <w:spacing w:val="0"/>
          <w:sz w:val="28"/>
          <w:szCs w:val="28"/>
        </w:rPr>
        <w:t xml:space="preserve">и среднего 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 xml:space="preserve">предпринимательства, получивший </w:t>
      </w:r>
      <w:r w:rsidR="00EA60AC" w:rsidRPr="006D025C">
        <w:rPr>
          <w:rStyle w:val="FontStyle14"/>
          <w:color w:val="000000"/>
          <w:spacing w:val="0"/>
          <w:sz w:val="28"/>
          <w:szCs w:val="28"/>
        </w:rPr>
        <w:t>субсидию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 xml:space="preserve">, обязан представлять в </w:t>
      </w:r>
      <w:r w:rsidR="00CC6476" w:rsidRPr="006D025C">
        <w:rPr>
          <w:rStyle w:val="FontStyle14"/>
          <w:color w:val="000000"/>
          <w:spacing w:val="0"/>
          <w:sz w:val="28"/>
          <w:szCs w:val="28"/>
        </w:rPr>
        <w:t xml:space="preserve">Администрацию 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 xml:space="preserve">анкету получателя поддержки по форме согласно приложению № </w:t>
      </w:r>
      <w:r w:rsidR="003D69C0" w:rsidRPr="006D025C">
        <w:rPr>
          <w:rStyle w:val="FontStyle14"/>
          <w:color w:val="000000"/>
          <w:spacing w:val="0"/>
          <w:sz w:val="28"/>
          <w:szCs w:val="28"/>
        </w:rPr>
        <w:t>2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 xml:space="preserve"> к настоящему Положению.</w:t>
      </w:r>
      <w:proofErr w:type="gramEnd"/>
    </w:p>
    <w:p w:rsidR="008F4072" w:rsidRPr="006D025C" w:rsidRDefault="00776970" w:rsidP="008F407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29</w:t>
      </w:r>
      <w:r w:rsidR="00DF1FCD" w:rsidRPr="006D025C">
        <w:rPr>
          <w:rStyle w:val="FontStyle14"/>
          <w:color w:val="000000"/>
          <w:spacing w:val="0"/>
          <w:sz w:val="28"/>
          <w:szCs w:val="28"/>
        </w:rPr>
        <w:t xml:space="preserve">. </w:t>
      </w:r>
      <w:proofErr w:type="gramStart"/>
      <w:r w:rsidR="008F4072" w:rsidRPr="006D025C">
        <w:rPr>
          <w:rStyle w:val="FontStyle14"/>
          <w:color w:val="000000"/>
          <w:spacing w:val="0"/>
          <w:sz w:val="28"/>
          <w:szCs w:val="28"/>
        </w:rPr>
        <w:t>Контроль за</w:t>
      </w:r>
      <w:proofErr w:type="gramEnd"/>
      <w:r w:rsidR="008F4072" w:rsidRPr="006D025C">
        <w:rPr>
          <w:rStyle w:val="FontStyle14"/>
          <w:color w:val="000000"/>
          <w:spacing w:val="0"/>
          <w:sz w:val="28"/>
          <w:szCs w:val="28"/>
        </w:rPr>
        <w:t xml:space="preserve"> целевым использованием бюджетных средств осуществляет </w:t>
      </w:r>
      <w:r w:rsidRPr="006D025C">
        <w:rPr>
          <w:rStyle w:val="FontStyle14"/>
          <w:color w:val="000000"/>
          <w:spacing w:val="0"/>
          <w:sz w:val="28"/>
          <w:szCs w:val="28"/>
        </w:rPr>
        <w:t>А</w:t>
      </w:r>
      <w:r w:rsidR="008F4072" w:rsidRPr="006D025C">
        <w:rPr>
          <w:rStyle w:val="FontStyle14"/>
          <w:color w:val="000000"/>
          <w:spacing w:val="0"/>
          <w:sz w:val="28"/>
          <w:szCs w:val="28"/>
        </w:rPr>
        <w:t>дминис</w:t>
      </w:r>
      <w:r w:rsidR="008F4072" w:rsidRPr="006D025C">
        <w:rPr>
          <w:rStyle w:val="FontStyle14"/>
          <w:color w:val="000000"/>
          <w:spacing w:val="0"/>
          <w:sz w:val="28"/>
          <w:szCs w:val="28"/>
        </w:rPr>
        <w:t>т</w:t>
      </w:r>
      <w:r w:rsidR="008F4072" w:rsidRPr="006D025C">
        <w:rPr>
          <w:rStyle w:val="FontStyle14"/>
          <w:color w:val="000000"/>
          <w:spacing w:val="0"/>
          <w:sz w:val="28"/>
          <w:szCs w:val="28"/>
        </w:rPr>
        <w:t>рация.</w:t>
      </w:r>
    </w:p>
    <w:p w:rsidR="008F4072" w:rsidRPr="006D025C" w:rsidRDefault="00776970" w:rsidP="008F407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30</w:t>
      </w:r>
      <w:r w:rsidR="008F4072" w:rsidRPr="006D025C">
        <w:rPr>
          <w:rStyle w:val="FontStyle14"/>
          <w:color w:val="000000"/>
          <w:spacing w:val="0"/>
          <w:sz w:val="28"/>
          <w:szCs w:val="28"/>
        </w:rPr>
        <w:t>. Ответственность за недостоверность сведений, содержащихся в док</w:t>
      </w:r>
      <w:r w:rsidR="008F4072" w:rsidRPr="006D025C">
        <w:rPr>
          <w:rStyle w:val="FontStyle14"/>
          <w:color w:val="000000"/>
          <w:spacing w:val="0"/>
          <w:sz w:val="28"/>
          <w:szCs w:val="28"/>
        </w:rPr>
        <w:t>у</w:t>
      </w:r>
      <w:r w:rsidR="008F4072" w:rsidRPr="006D025C">
        <w:rPr>
          <w:rStyle w:val="FontStyle14"/>
          <w:color w:val="000000"/>
          <w:spacing w:val="0"/>
          <w:sz w:val="28"/>
          <w:szCs w:val="28"/>
        </w:rPr>
        <w:t>ментах, несут субъекты малого и среднего предпринимательства, обратившиеся с заявлениями о предоставлении субсидий в соответствии с действующим закон</w:t>
      </w:r>
      <w:r w:rsidR="008F4072" w:rsidRPr="006D025C">
        <w:rPr>
          <w:rStyle w:val="FontStyle14"/>
          <w:color w:val="000000"/>
          <w:spacing w:val="0"/>
          <w:sz w:val="28"/>
          <w:szCs w:val="28"/>
        </w:rPr>
        <w:t>о</w:t>
      </w:r>
      <w:r w:rsidR="008F4072" w:rsidRPr="006D025C">
        <w:rPr>
          <w:rStyle w:val="FontStyle14"/>
          <w:color w:val="000000"/>
          <w:spacing w:val="0"/>
          <w:sz w:val="28"/>
          <w:szCs w:val="28"/>
        </w:rPr>
        <w:t>дательством Российской Федерации.</w:t>
      </w:r>
    </w:p>
    <w:p w:rsidR="00776970" w:rsidRPr="006D025C" w:rsidRDefault="00776970" w:rsidP="008F407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>31</w:t>
      </w:r>
      <w:r w:rsidR="00C534E4" w:rsidRPr="006D025C">
        <w:rPr>
          <w:rStyle w:val="FontStyle14"/>
          <w:color w:val="000000"/>
          <w:spacing w:val="0"/>
          <w:sz w:val="28"/>
          <w:szCs w:val="28"/>
        </w:rPr>
        <w:t xml:space="preserve">. </w:t>
      </w:r>
      <w:r w:rsidRPr="006D025C">
        <w:rPr>
          <w:rStyle w:val="FontStyle14"/>
          <w:color w:val="000000"/>
          <w:spacing w:val="0"/>
          <w:sz w:val="28"/>
          <w:szCs w:val="28"/>
        </w:rPr>
        <w:t>В случае установления фактов</w:t>
      </w:r>
      <w:r w:rsidR="00BC1721" w:rsidRPr="006D025C">
        <w:rPr>
          <w:rStyle w:val="FontStyle14"/>
          <w:color w:val="000000"/>
          <w:spacing w:val="0"/>
          <w:sz w:val="28"/>
          <w:szCs w:val="28"/>
        </w:rPr>
        <w:t xml:space="preserve"> нарушения условий, установленных для предоставл</w:t>
      </w:r>
      <w:r w:rsidR="00BC1721" w:rsidRPr="006D025C">
        <w:rPr>
          <w:rStyle w:val="FontStyle14"/>
          <w:color w:val="000000"/>
          <w:spacing w:val="0"/>
          <w:sz w:val="28"/>
          <w:szCs w:val="28"/>
        </w:rPr>
        <w:t>е</w:t>
      </w:r>
      <w:r w:rsidR="00BC1721" w:rsidRPr="006D025C">
        <w:rPr>
          <w:rStyle w:val="FontStyle14"/>
          <w:color w:val="000000"/>
          <w:spacing w:val="0"/>
          <w:sz w:val="28"/>
          <w:szCs w:val="28"/>
        </w:rPr>
        <w:t xml:space="preserve">ния субсидии, </w:t>
      </w:r>
      <w:r w:rsidRPr="006D025C">
        <w:rPr>
          <w:rStyle w:val="FontStyle14"/>
          <w:color w:val="000000"/>
          <w:spacing w:val="0"/>
          <w:sz w:val="28"/>
          <w:szCs w:val="28"/>
        </w:rPr>
        <w:t xml:space="preserve">при </w:t>
      </w:r>
      <w:r w:rsidRPr="006D025C">
        <w:rPr>
          <w:color w:val="000000"/>
          <w:spacing w:val="2"/>
          <w:sz w:val="28"/>
          <w:szCs w:val="28"/>
        </w:rPr>
        <w:t>выявлении фактов представления недостоверных сведений, неполного и/или несвоевременного представления получателем су</w:t>
      </w:r>
      <w:r w:rsidRPr="006D025C">
        <w:rPr>
          <w:color w:val="000000"/>
          <w:spacing w:val="2"/>
          <w:sz w:val="28"/>
          <w:szCs w:val="28"/>
        </w:rPr>
        <w:t>б</w:t>
      </w:r>
      <w:r w:rsidRPr="006D025C">
        <w:rPr>
          <w:color w:val="000000"/>
          <w:spacing w:val="2"/>
          <w:sz w:val="28"/>
          <w:szCs w:val="28"/>
        </w:rPr>
        <w:t xml:space="preserve">сидии отчётности, предусмотренной настоящим Положением, </w:t>
      </w:r>
      <w:r w:rsidR="00CC6476" w:rsidRPr="006D025C">
        <w:rPr>
          <w:rStyle w:val="FontStyle14"/>
          <w:color w:val="000000"/>
          <w:spacing w:val="0"/>
          <w:sz w:val="28"/>
          <w:szCs w:val="28"/>
        </w:rPr>
        <w:t xml:space="preserve">Администрация </w:t>
      </w:r>
      <w:r w:rsidR="00BC1721" w:rsidRPr="006D025C">
        <w:rPr>
          <w:rStyle w:val="FontStyle14"/>
          <w:color w:val="000000"/>
          <w:spacing w:val="0"/>
          <w:sz w:val="28"/>
          <w:szCs w:val="28"/>
        </w:rPr>
        <w:t xml:space="preserve">направляет </w:t>
      </w:r>
      <w:r w:rsidR="00612F9B" w:rsidRPr="006D025C">
        <w:rPr>
          <w:rStyle w:val="FontStyle14"/>
          <w:color w:val="000000"/>
          <w:spacing w:val="0"/>
          <w:sz w:val="28"/>
          <w:szCs w:val="28"/>
        </w:rPr>
        <w:t xml:space="preserve">уведомление (требование) в адрес получателя субсидии </w:t>
      </w:r>
      <w:r w:rsidR="00BC1721" w:rsidRPr="006D025C">
        <w:rPr>
          <w:rStyle w:val="FontStyle14"/>
          <w:color w:val="000000"/>
          <w:spacing w:val="0"/>
          <w:sz w:val="28"/>
          <w:szCs w:val="28"/>
        </w:rPr>
        <w:t xml:space="preserve">о возврате субсидии в </w:t>
      </w:r>
      <w:r w:rsidRPr="006D025C">
        <w:rPr>
          <w:rStyle w:val="FontStyle14"/>
          <w:color w:val="000000"/>
          <w:spacing w:val="0"/>
          <w:sz w:val="28"/>
          <w:szCs w:val="28"/>
        </w:rPr>
        <w:t>бюджет</w:t>
      </w:r>
      <w:r w:rsidR="00BC1721" w:rsidRPr="006D025C">
        <w:rPr>
          <w:rStyle w:val="FontStyle14"/>
          <w:color w:val="000000"/>
          <w:spacing w:val="0"/>
          <w:sz w:val="28"/>
          <w:szCs w:val="28"/>
        </w:rPr>
        <w:t xml:space="preserve">. </w:t>
      </w:r>
    </w:p>
    <w:p w:rsidR="00BC1721" w:rsidRPr="006D025C" w:rsidRDefault="00776970" w:rsidP="00612F9B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6D025C">
        <w:rPr>
          <w:rStyle w:val="FontStyle14"/>
          <w:color w:val="000000"/>
          <w:spacing w:val="0"/>
          <w:sz w:val="28"/>
          <w:szCs w:val="28"/>
        </w:rPr>
        <w:t xml:space="preserve">32. </w:t>
      </w:r>
      <w:r w:rsidR="00612F9B" w:rsidRPr="006D025C">
        <w:rPr>
          <w:rStyle w:val="FontStyle14"/>
          <w:color w:val="000000"/>
          <w:spacing w:val="0"/>
          <w:sz w:val="28"/>
          <w:szCs w:val="28"/>
        </w:rPr>
        <w:t>Получатель субсидии обязан в течение</w:t>
      </w:r>
      <w:r w:rsidR="00BC1721" w:rsidRPr="006D025C">
        <w:rPr>
          <w:rStyle w:val="FontStyle14"/>
          <w:color w:val="000000"/>
          <w:spacing w:val="0"/>
          <w:sz w:val="28"/>
          <w:szCs w:val="28"/>
        </w:rPr>
        <w:t xml:space="preserve"> 10 рабочих дней </w:t>
      </w:r>
      <w:proofErr w:type="gramStart"/>
      <w:r w:rsidR="00BC1721" w:rsidRPr="006D025C">
        <w:rPr>
          <w:rStyle w:val="FontStyle14"/>
          <w:color w:val="000000"/>
          <w:spacing w:val="0"/>
          <w:sz w:val="28"/>
          <w:szCs w:val="28"/>
        </w:rPr>
        <w:t>с даты получ</w:t>
      </w:r>
      <w:r w:rsidR="00BC1721" w:rsidRPr="006D025C">
        <w:rPr>
          <w:rStyle w:val="FontStyle14"/>
          <w:color w:val="000000"/>
          <w:spacing w:val="0"/>
          <w:sz w:val="28"/>
          <w:szCs w:val="28"/>
        </w:rPr>
        <w:t>е</w:t>
      </w:r>
      <w:r w:rsidR="00BC1721" w:rsidRPr="006D025C">
        <w:rPr>
          <w:rStyle w:val="FontStyle14"/>
          <w:color w:val="000000"/>
          <w:spacing w:val="0"/>
          <w:sz w:val="28"/>
          <w:szCs w:val="28"/>
        </w:rPr>
        <w:t>ния</w:t>
      </w:r>
      <w:proofErr w:type="gramEnd"/>
      <w:r w:rsidR="00BC1721"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r w:rsidR="00612F9B" w:rsidRPr="006D025C">
        <w:rPr>
          <w:rStyle w:val="FontStyle14"/>
          <w:color w:val="000000"/>
          <w:spacing w:val="0"/>
          <w:sz w:val="28"/>
          <w:szCs w:val="28"/>
        </w:rPr>
        <w:t>уведомл</w:t>
      </w:r>
      <w:r w:rsidR="00612F9B" w:rsidRPr="006D025C">
        <w:rPr>
          <w:rStyle w:val="FontStyle14"/>
          <w:color w:val="000000"/>
          <w:spacing w:val="0"/>
          <w:sz w:val="28"/>
          <w:szCs w:val="28"/>
        </w:rPr>
        <w:t>е</w:t>
      </w:r>
      <w:r w:rsidR="00612F9B" w:rsidRPr="006D025C">
        <w:rPr>
          <w:rStyle w:val="FontStyle14"/>
          <w:color w:val="000000"/>
          <w:spacing w:val="0"/>
          <w:sz w:val="28"/>
          <w:szCs w:val="28"/>
        </w:rPr>
        <w:t>ния (</w:t>
      </w:r>
      <w:r w:rsidR="00BC1721" w:rsidRPr="006D025C">
        <w:rPr>
          <w:rStyle w:val="FontStyle14"/>
          <w:color w:val="000000"/>
          <w:spacing w:val="0"/>
          <w:sz w:val="28"/>
          <w:szCs w:val="28"/>
        </w:rPr>
        <w:t>требования</w:t>
      </w:r>
      <w:r w:rsidR="00612F9B" w:rsidRPr="006D025C">
        <w:rPr>
          <w:rStyle w:val="FontStyle14"/>
          <w:color w:val="000000"/>
          <w:spacing w:val="0"/>
          <w:sz w:val="28"/>
          <w:szCs w:val="28"/>
        </w:rPr>
        <w:t xml:space="preserve">) </w:t>
      </w:r>
      <w:r w:rsidR="00BC1721" w:rsidRPr="006D025C">
        <w:rPr>
          <w:rStyle w:val="FontStyle14"/>
          <w:color w:val="000000"/>
          <w:spacing w:val="0"/>
          <w:sz w:val="28"/>
          <w:szCs w:val="28"/>
        </w:rPr>
        <w:t xml:space="preserve">о возврате субсидии </w:t>
      </w:r>
      <w:r w:rsidR="00612F9B" w:rsidRPr="006D025C">
        <w:rPr>
          <w:rStyle w:val="FontStyle14"/>
          <w:color w:val="000000"/>
          <w:spacing w:val="0"/>
          <w:sz w:val="28"/>
          <w:szCs w:val="28"/>
        </w:rPr>
        <w:t>перечислить необоснованно полученную субсидию в бюджет в полном объеме. В случае невыполнения треб</w:t>
      </w:r>
      <w:r w:rsidR="00612F9B" w:rsidRPr="006D025C">
        <w:rPr>
          <w:rStyle w:val="FontStyle14"/>
          <w:color w:val="000000"/>
          <w:spacing w:val="0"/>
          <w:sz w:val="28"/>
          <w:szCs w:val="28"/>
        </w:rPr>
        <w:t>о</w:t>
      </w:r>
      <w:r w:rsidR="00612F9B" w:rsidRPr="006D025C">
        <w:rPr>
          <w:rStyle w:val="FontStyle14"/>
          <w:color w:val="000000"/>
          <w:spacing w:val="0"/>
          <w:sz w:val="28"/>
          <w:szCs w:val="28"/>
        </w:rPr>
        <w:t>вания о возврате субсидии</w:t>
      </w:r>
      <w:r w:rsidR="00BC1721" w:rsidRPr="006D025C">
        <w:rPr>
          <w:rStyle w:val="FontStyle14"/>
          <w:color w:val="000000"/>
          <w:spacing w:val="0"/>
          <w:sz w:val="28"/>
          <w:szCs w:val="28"/>
        </w:rPr>
        <w:t xml:space="preserve"> </w:t>
      </w:r>
      <w:r w:rsidR="00612F9B" w:rsidRPr="006D025C">
        <w:rPr>
          <w:rStyle w:val="FontStyle14"/>
          <w:color w:val="000000"/>
          <w:spacing w:val="0"/>
          <w:sz w:val="28"/>
          <w:szCs w:val="28"/>
        </w:rPr>
        <w:t xml:space="preserve">в </w:t>
      </w:r>
      <w:r w:rsidR="00BC1721" w:rsidRPr="006D025C">
        <w:rPr>
          <w:rStyle w:val="FontStyle14"/>
          <w:color w:val="000000"/>
          <w:spacing w:val="0"/>
          <w:sz w:val="28"/>
          <w:szCs w:val="28"/>
        </w:rPr>
        <w:t xml:space="preserve">указанный выше срок </w:t>
      </w:r>
      <w:r w:rsidR="00CC6476" w:rsidRPr="006D025C">
        <w:rPr>
          <w:rStyle w:val="FontStyle14"/>
          <w:color w:val="000000"/>
          <w:spacing w:val="0"/>
          <w:sz w:val="28"/>
          <w:szCs w:val="28"/>
        </w:rPr>
        <w:t xml:space="preserve">Администрация </w:t>
      </w:r>
      <w:r w:rsidR="00612F9B" w:rsidRPr="006D025C">
        <w:rPr>
          <w:rStyle w:val="FontStyle14"/>
          <w:color w:val="000000"/>
          <w:spacing w:val="0"/>
          <w:sz w:val="28"/>
          <w:szCs w:val="28"/>
        </w:rPr>
        <w:t>вправе</w:t>
      </w:r>
      <w:r w:rsidR="00BC1721" w:rsidRPr="006D025C">
        <w:rPr>
          <w:rStyle w:val="FontStyle14"/>
          <w:color w:val="000000"/>
          <w:spacing w:val="0"/>
          <w:sz w:val="28"/>
          <w:szCs w:val="28"/>
        </w:rPr>
        <w:t xml:space="preserve"> вз</w:t>
      </w:r>
      <w:r w:rsidR="00BC1721" w:rsidRPr="006D025C">
        <w:rPr>
          <w:rStyle w:val="FontStyle14"/>
          <w:color w:val="000000"/>
          <w:spacing w:val="0"/>
          <w:sz w:val="28"/>
          <w:szCs w:val="28"/>
        </w:rPr>
        <w:t>ы</w:t>
      </w:r>
      <w:r w:rsidR="00BC1721" w:rsidRPr="006D025C">
        <w:rPr>
          <w:rStyle w:val="FontStyle14"/>
          <w:color w:val="000000"/>
          <w:spacing w:val="0"/>
          <w:sz w:val="28"/>
          <w:szCs w:val="28"/>
        </w:rPr>
        <w:t>ска</w:t>
      </w:r>
      <w:r w:rsidR="00612F9B" w:rsidRPr="006D025C">
        <w:rPr>
          <w:rStyle w:val="FontStyle14"/>
          <w:color w:val="000000"/>
          <w:spacing w:val="0"/>
          <w:sz w:val="28"/>
          <w:szCs w:val="28"/>
        </w:rPr>
        <w:t>ть необоснованно полученную субсидию</w:t>
      </w:r>
      <w:r w:rsidR="00BC1721" w:rsidRPr="006D025C">
        <w:rPr>
          <w:rStyle w:val="FontStyle14"/>
          <w:color w:val="000000"/>
          <w:spacing w:val="0"/>
          <w:sz w:val="28"/>
          <w:szCs w:val="28"/>
        </w:rPr>
        <w:t xml:space="preserve"> в судебном порядке.</w:t>
      </w:r>
    </w:p>
    <w:p w:rsidR="002A036F" w:rsidRPr="00873DEA" w:rsidRDefault="002A036F" w:rsidP="00BC1721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</w:rPr>
      </w:pPr>
    </w:p>
    <w:p w:rsidR="000B5988" w:rsidRPr="00873DEA" w:rsidRDefault="000B5988" w:rsidP="00BC1721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</w:rPr>
      </w:pPr>
    </w:p>
    <w:p w:rsidR="00E63817" w:rsidRDefault="00E63817" w:rsidP="00575556">
      <w:pPr>
        <w:pStyle w:val="Style6"/>
        <w:widowControl/>
        <w:tabs>
          <w:tab w:val="left" w:pos="1214"/>
        </w:tabs>
        <w:spacing w:line="240" w:lineRule="auto"/>
        <w:ind w:firstLine="5103"/>
        <w:jc w:val="right"/>
        <w:rPr>
          <w:rStyle w:val="FontStyle13"/>
          <w:b w:val="0"/>
          <w:spacing w:val="0"/>
        </w:rPr>
      </w:pPr>
    </w:p>
    <w:p w:rsidR="00E63817" w:rsidRDefault="00E63817" w:rsidP="00575556">
      <w:pPr>
        <w:pStyle w:val="Style6"/>
        <w:widowControl/>
        <w:tabs>
          <w:tab w:val="left" w:pos="1214"/>
        </w:tabs>
        <w:spacing w:line="240" w:lineRule="auto"/>
        <w:ind w:firstLine="5103"/>
        <w:jc w:val="right"/>
        <w:rPr>
          <w:rStyle w:val="FontStyle13"/>
          <w:b w:val="0"/>
          <w:spacing w:val="0"/>
        </w:rPr>
      </w:pPr>
    </w:p>
    <w:p w:rsidR="00E63817" w:rsidRDefault="00E63817" w:rsidP="00575556">
      <w:pPr>
        <w:pStyle w:val="Style6"/>
        <w:widowControl/>
        <w:tabs>
          <w:tab w:val="left" w:pos="1214"/>
        </w:tabs>
        <w:spacing w:line="240" w:lineRule="auto"/>
        <w:ind w:firstLine="5103"/>
        <w:jc w:val="right"/>
        <w:rPr>
          <w:rStyle w:val="FontStyle13"/>
          <w:b w:val="0"/>
          <w:spacing w:val="0"/>
        </w:rPr>
      </w:pPr>
    </w:p>
    <w:p w:rsidR="00E63817" w:rsidRDefault="00E63817" w:rsidP="00575556">
      <w:pPr>
        <w:pStyle w:val="Style6"/>
        <w:widowControl/>
        <w:tabs>
          <w:tab w:val="left" w:pos="1214"/>
        </w:tabs>
        <w:spacing w:line="240" w:lineRule="auto"/>
        <w:ind w:firstLine="5103"/>
        <w:jc w:val="right"/>
        <w:rPr>
          <w:rStyle w:val="FontStyle13"/>
          <w:b w:val="0"/>
          <w:spacing w:val="0"/>
        </w:rPr>
      </w:pPr>
    </w:p>
    <w:p w:rsidR="00E63817" w:rsidRDefault="00E63817" w:rsidP="00575556">
      <w:pPr>
        <w:pStyle w:val="Style6"/>
        <w:widowControl/>
        <w:tabs>
          <w:tab w:val="left" w:pos="1214"/>
        </w:tabs>
        <w:spacing w:line="240" w:lineRule="auto"/>
        <w:ind w:firstLine="5103"/>
        <w:jc w:val="right"/>
        <w:rPr>
          <w:rStyle w:val="FontStyle13"/>
          <w:b w:val="0"/>
          <w:spacing w:val="0"/>
        </w:rPr>
      </w:pPr>
    </w:p>
    <w:p w:rsidR="00E63817" w:rsidRDefault="00E63817" w:rsidP="00575556">
      <w:pPr>
        <w:pStyle w:val="Style6"/>
        <w:widowControl/>
        <w:tabs>
          <w:tab w:val="left" w:pos="1214"/>
        </w:tabs>
        <w:spacing w:line="240" w:lineRule="auto"/>
        <w:ind w:firstLine="5103"/>
        <w:jc w:val="right"/>
        <w:rPr>
          <w:rStyle w:val="FontStyle13"/>
          <w:b w:val="0"/>
          <w:spacing w:val="0"/>
        </w:rPr>
      </w:pPr>
    </w:p>
    <w:p w:rsidR="00E63817" w:rsidRDefault="00E63817" w:rsidP="00575556">
      <w:pPr>
        <w:pStyle w:val="Style6"/>
        <w:widowControl/>
        <w:tabs>
          <w:tab w:val="left" w:pos="1214"/>
        </w:tabs>
        <w:spacing w:line="240" w:lineRule="auto"/>
        <w:ind w:firstLine="5103"/>
        <w:jc w:val="right"/>
        <w:rPr>
          <w:rStyle w:val="FontStyle13"/>
          <w:b w:val="0"/>
          <w:spacing w:val="0"/>
        </w:rPr>
      </w:pPr>
    </w:p>
    <w:p w:rsidR="00E63817" w:rsidRDefault="00E63817" w:rsidP="00575556">
      <w:pPr>
        <w:pStyle w:val="Style6"/>
        <w:widowControl/>
        <w:tabs>
          <w:tab w:val="left" w:pos="1214"/>
        </w:tabs>
        <w:spacing w:line="240" w:lineRule="auto"/>
        <w:ind w:firstLine="5103"/>
        <w:jc w:val="right"/>
        <w:rPr>
          <w:rStyle w:val="FontStyle13"/>
          <w:b w:val="0"/>
          <w:spacing w:val="0"/>
        </w:rPr>
      </w:pPr>
    </w:p>
    <w:p w:rsidR="00E63817" w:rsidRDefault="00E63817" w:rsidP="00575556">
      <w:pPr>
        <w:pStyle w:val="Style6"/>
        <w:widowControl/>
        <w:tabs>
          <w:tab w:val="left" w:pos="1214"/>
        </w:tabs>
        <w:spacing w:line="240" w:lineRule="auto"/>
        <w:ind w:firstLine="5103"/>
        <w:jc w:val="right"/>
        <w:rPr>
          <w:rStyle w:val="FontStyle13"/>
          <w:b w:val="0"/>
          <w:spacing w:val="0"/>
        </w:rPr>
      </w:pPr>
    </w:p>
    <w:p w:rsidR="00E63817" w:rsidRDefault="00E63817" w:rsidP="00575556">
      <w:pPr>
        <w:pStyle w:val="Style6"/>
        <w:widowControl/>
        <w:tabs>
          <w:tab w:val="left" w:pos="1214"/>
        </w:tabs>
        <w:spacing w:line="240" w:lineRule="auto"/>
        <w:ind w:firstLine="5103"/>
        <w:jc w:val="right"/>
        <w:rPr>
          <w:rStyle w:val="FontStyle13"/>
          <w:b w:val="0"/>
          <w:spacing w:val="0"/>
        </w:rPr>
      </w:pPr>
    </w:p>
    <w:p w:rsidR="00E63817" w:rsidRDefault="00E63817" w:rsidP="00575556">
      <w:pPr>
        <w:pStyle w:val="Style6"/>
        <w:widowControl/>
        <w:tabs>
          <w:tab w:val="left" w:pos="1214"/>
        </w:tabs>
        <w:spacing w:line="240" w:lineRule="auto"/>
        <w:ind w:firstLine="5103"/>
        <w:jc w:val="right"/>
        <w:rPr>
          <w:rStyle w:val="FontStyle13"/>
          <w:b w:val="0"/>
          <w:spacing w:val="0"/>
        </w:rPr>
      </w:pPr>
    </w:p>
    <w:p w:rsidR="00BC1721" w:rsidRPr="00CC30DF" w:rsidRDefault="00657E63" w:rsidP="00575556">
      <w:pPr>
        <w:pStyle w:val="Style6"/>
        <w:widowControl/>
        <w:tabs>
          <w:tab w:val="left" w:pos="1214"/>
        </w:tabs>
        <w:spacing w:line="240" w:lineRule="auto"/>
        <w:ind w:firstLine="5103"/>
        <w:jc w:val="right"/>
        <w:rPr>
          <w:rStyle w:val="FontStyle13"/>
          <w:b w:val="0"/>
          <w:spacing w:val="0"/>
        </w:rPr>
      </w:pPr>
      <w:r>
        <w:rPr>
          <w:rStyle w:val="FontStyle13"/>
          <w:b w:val="0"/>
          <w:spacing w:val="0"/>
        </w:rPr>
        <w:br w:type="page"/>
      </w:r>
      <w:r w:rsidR="00BC1721" w:rsidRPr="00CC30DF">
        <w:rPr>
          <w:rStyle w:val="FontStyle13"/>
          <w:b w:val="0"/>
          <w:spacing w:val="0"/>
        </w:rPr>
        <w:lastRenderedPageBreak/>
        <w:t xml:space="preserve">Приложение </w:t>
      </w:r>
      <w:r w:rsidR="00835DD6" w:rsidRPr="00CC30DF">
        <w:rPr>
          <w:rStyle w:val="FontStyle13"/>
          <w:b w:val="0"/>
          <w:spacing w:val="0"/>
        </w:rPr>
        <w:t xml:space="preserve">№ </w:t>
      </w:r>
      <w:r w:rsidR="003D69C0" w:rsidRPr="00CC30DF">
        <w:rPr>
          <w:rStyle w:val="FontStyle13"/>
          <w:b w:val="0"/>
          <w:spacing w:val="0"/>
        </w:rPr>
        <w:t>1</w:t>
      </w:r>
    </w:p>
    <w:p w:rsidR="00BC1721" w:rsidRPr="00CC30DF" w:rsidRDefault="00BC1721" w:rsidP="00835DD6">
      <w:pPr>
        <w:ind w:left="5670"/>
        <w:rPr>
          <w:sz w:val="24"/>
          <w:szCs w:val="24"/>
        </w:rPr>
      </w:pPr>
      <w:r w:rsidRPr="00CC30DF">
        <w:rPr>
          <w:rStyle w:val="FontStyle13"/>
          <w:b w:val="0"/>
          <w:spacing w:val="0"/>
        </w:rPr>
        <w:t xml:space="preserve">к Положению </w:t>
      </w:r>
      <w:r w:rsidRPr="00CC30DF">
        <w:rPr>
          <w:sz w:val="24"/>
          <w:szCs w:val="24"/>
        </w:rPr>
        <w:t>о предоставлении субс</w:t>
      </w:r>
      <w:r w:rsidRPr="00CC30DF">
        <w:rPr>
          <w:sz w:val="24"/>
          <w:szCs w:val="24"/>
        </w:rPr>
        <w:t>и</w:t>
      </w:r>
      <w:r w:rsidRPr="00CC30DF">
        <w:rPr>
          <w:sz w:val="24"/>
          <w:szCs w:val="24"/>
        </w:rPr>
        <w:t>дий субъектам малого и среднего пре</w:t>
      </w:r>
      <w:r w:rsidRPr="00CC30DF">
        <w:rPr>
          <w:sz w:val="24"/>
          <w:szCs w:val="24"/>
        </w:rPr>
        <w:t>д</w:t>
      </w:r>
      <w:r w:rsidRPr="00CC30DF">
        <w:rPr>
          <w:sz w:val="24"/>
          <w:szCs w:val="24"/>
        </w:rPr>
        <w:t>принимательства на</w:t>
      </w:r>
      <w:r w:rsidR="00D715B8" w:rsidRPr="00CC30DF">
        <w:rPr>
          <w:sz w:val="24"/>
          <w:szCs w:val="24"/>
        </w:rPr>
        <w:t xml:space="preserve"> </w:t>
      </w:r>
      <w:r w:rsidRPr="00CC30DF">
        <w:rPr>
          <w:sz w:val="24"/>
          <w:szCs w:val="24"/>
        </w:rPr>
        <w:t>компенсацию части затрат по договорам лизинга оборудов</w:t>
      </w:r>
      <w:r w:rsidRPr="00CC30DF">
        <w:rPr>
          <w:sz w:val="24"/>
          <w:szCs w:val="24"/>
        </w:rPr>
        <w:t>а</w:t>
      </w:r>
      <w:r w:rsidRPr="00CC30DF">
        <w:rPr>
          <w:sz w:val="24"/>
          <w:szCs w:val="24"/>
        </w:rPr>
        <w:t>ния</w:t>
      </w:r>
    </w:p>
    <w:p w:rsidR="00BC1721" w:rsidRPr="00CC30DF" w:rsidRDefault="00BC1721" w:rsidP="00BC17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C1721" w:rsidRPr="00CC30DF" w:rsidRDefault="00BC1721" w:rsidP="00E63817">
      <w:pPr>
        <w:pStyle w:val="20"/>
        <w:ind w:left="5664" w:firstLine="0"/>
        <w:jc w:val="left"/>
        <w:rPr>
          <w:sz w:val="24"/>
          <w:szCs w:val="24"/>
        </w:rPr>
      </w:pPr>
      <w:r w:rsidRPr="00CC30DF">
        <w:rPr>
          <w:sz w:val="24"/>
          <w:szCs w:val="24"/>
        </w:rPr>
        <w:t>Главе администрации</w:t>
      </w:r>
      <w:r w:rsidR="00E63817">
        <w:rPr>
          <w:sz w:val="24"/>
          <w:szCs w:val="24"/>
        </w:rPr>
        <w:t xml:space="preserve"> Воробьевского </w:t>
      </w:r>
      <w:r w:rsidRPr="00CC30DF">
        <w:rPr>
          <w:sz w:val="24"/>
          <w:szCs w:val="24"/>
        </w:rPr>
        <w:t>муниципального района</w:t>
      </w:r>
    </w:p>
    <w:p w:rsidR="00BC1721" w:rsidRPr="00CC30DF" w:rsidRDefault="00BC1721" w:rsidP="00BC1721">
      <w:pPr>
        <w:pStyle w:val="Style6"/>
        <w:widowControl/>
        <w:tabs>
          <w:tab w:val="left" w:pos="1214"/>
        </w:tabs>
        <w:spacing w:line="360" w:lineRule="auto"/>
        <w:ind w:firstLine="595"/>
        <w:jc w:val="right"/>
        <w:rPr>
          <w:rStyle w:val="FontStyle14"/>
          <w:spacing w:val="0"/>
          <w:sz w:val="28"/>
          <w:szCs w:val="28"/>
        </w:rPr>
      </w:pPr>
    </w:p>
    <w:p w:rsidR="002A036F" w:rsidRPr="00CC30DF" w:rsidRDefault="002A036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C30DF">
        <w:rPr>
          <w:b/>
          <w:bCs/>
          <w:sz w:val="24"/>
          <w:szCs w:val="24"/>
        </w:rPr>
        <w:t>Заявление</w:t>
      </w:r>
    </w:p>
    <w:p w:rsidR="00612F9B" w:rsidRPr="00CC30DF" w:rsidRDefault="002A036F" w:rsidP="00612F9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C30DF">
        <w:rPr>
          <w:b/>
          <w:bCs/>
          <w:sz w:val="24"/>
          <w:szCs w:val="24"/>
        </w:rPr>
        <w:t xml:space="preserve">о предоставлении субсидии на </w:t>
      </w:r>
      <w:r w:rsidR="00612F9B" w:rsidRPr="00CC30DF">
        <w:rPr>
          <w:b/>
          <w:bCs/>
          <w:sz w:val="24"/>
          <w:szCs w:val="24"/>
        </w:rPr>
        <w:t>уплату первого взноса (аванса)</w:t>
      </w:r>
      <w:r w:rsidRPr="00CC30DF">
        <w:rPr>
          <w:b/>
          <w:bCs/>
          <w:sz w:val="24"/>
          <w:szCs w:val="24"/>
        </w:rPr>
        <w:t xml:space="preserve"> </w:t>
      </w:r>
    </w:p>
    <w:p w:rsidR="002A036F" w:rsidRPr="00CC30DF" w:rsidRDefault="002A036F" w:rsidP="00612F9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C30DF">
        <w:rPr>
          <w:b/>
          <w:bCs/>
          <w:sz w:val="24"/>
          <w:szCs w:val="24"/>
        </w:rPr>
        <w:t>по договор</w:t>
      </w:r>
      <w:r w:rsidR="00612F9B" w:rsidRPr="00CC30DF">
        <w:rPr>
          <w:b/>
          <w:bCs/>
          <w:sz w:val="24"/>
          <w:szCs w:val="24"/>
        </w:rPr>
        <w:t>у</w:t>
      </w:r>
      <w:r w:rsidRPr="00CC30DF">
        <w:rPr>
          <w:b/>
          <w:bCs/>
          <w:sz w:val="24"/>
          <w:szCs w:val="24"/>
        </w:rPr>
        <w:t xml:space="preserve"> лизинга оборудования</w:t>
      </w:r>
    </w:p>
    <w:p w:rsidR="002A036F" w:rsidRPr="00CC30DF" w:rsidRDefault="002A036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2A036F" w:rsidRPr="00CC30DF" w:rsidRDefault="003D69C0" w:rsidP="00AA2758">
      <w:pPr>
        <w:ind w:firstLine="709"/>
        <w:jc w:val="both"/>
        <w:rPr>
          <w:sz w:val="24"/>
          <w:szCs w:val="24"/>
        </w:rPr>
      </w:pPr>
      <w:r w:rsidRPr="00CC30DF">
        <w:rPr>
          <w:sz w:val="24"/>
          <w:szCs w:val="24"/>
        </w:rPr>
        <w:t>П</w:t>
      </w:r>
      <w:r w:rsidR="002A036F" w:rsidRPr="00CC30DF">
        <w:rPr>
          <w:sz w:val="24"/>
          <w:szCs w:val="24"/>
        </w:rPr>
        <w:t xml:space="preserve">рошу предоставить субсидию на </w:t>
      </w:r>
      <w:r w:rsidR="00612F9B" w:rsidRPr="00CC30DF">
        <w:rPr>
          <w:sz w:val="24"/>
          <w:szCs w:val="24"/>
        </w:rPr>
        <w:t>уплату первого взноса (аванса)</w:t>
      </w:r>
      <w:r w:rsidR="004B0A0B" w:rsidRPr="00CC30DF">
        <w:rPr>
          <w:sz w:val="24"/>
          <w:szCs w:val="24"/>
        </w:rPr>
        <w:t xml:space="preserve"> </w:t>
      </w:r>
    </w:p>
    <w:p w:rsidR="002A036F" w:rsidRPr="00CC30DF" w:rsidRDefault="002A03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3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A036F" w:rsidRPr="00CC30DF" w:rsidRDefault="002A036F" w:rsidP="002A036F">
      <w:pPr>
        <w:pStyle w:val="ConsPlusNonformat"/>
        <w:jc w:val="center"/>
        <w:rPr>
          <w:rFonts w:ascii="Times New Roman" w:hAnsi="Times New Roman" w:cs="Times New Roman"/>
        </w:rPr>
      </w:pPr>
      <w:r w:rsidRPr="00CC30DF">
        <w:rPr>
          <w:rFonts w:ascii="Times New Roman" w:hAnsi="Times New Roman" w:cs="Times New Roman"/>
        </w:rPr>
        <w:t>(наименование субъекта малого и среднего предпринимательства)</w:t>
      </w:r>
    </w:p>
    <w:p w:rsidR="002A036F" w:rsidRPr="00CC30DF" w:rsidRDefault="002A03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30DF">
        <w:rPr>
          <w:rFonts w:ascii="Times New Roman" w:hAnsi="Times New Roman" w:cs="Times New Roman"/>
          <w:sz w:val="24"/>
          <w:szCs w:val="24"/>
        </w:rPr>
        <w:t xml:space="preserve">по лизинговому договору, заключенному </w:t>
      </w:r>
      <w:proofErr w:type="gramStart"/>
      <w:r w:rsidRPr="00CC30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30DF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A036F" w:rsidRPr="00CC30DF" w:rsidRDefault="002A036F">
      <w:pPr>
        <w:pStyle w:val="ConsPlusNonformat"/>
        <w:rPr>
          <w:rFonts w:ascii="Times New Roman" w:hAnsi="Times New Roman" w:cs="Times New Roman"/>
        </w:rPr>
      </w:pPr>
      <w:r w:rsidRPr="00CC30DF">
        <w:rPr>
          <w:rFonts w:ascii="Times New Roman" w:hAnsi="Times New Roman" w:cs="Times New Roman"/>
        </w:rPr>
        <w:t>__________________________________________________________________________.</w:t>
      </w:r>
    </w:p>
    <w:p w:rsidR="002A036F" w:rsidRPr="00CC30DF" w:rsidRDefault="002A036F" w:rsidP="002A036F">
      <w:pPr>
        <w:pStyle w:val="ConsPlusNonformat"/>
        <w:jc w:val="center"/>
        <w:rPr>
          <w:rFonts w:ascii="Times New Roman" w:hAnsi="Times New Roman" w:cs="Times New Roman"/>
        </w:rPr>
      </w:pPr>
      <w:r w:rsidRPr="00CC30DF">
        <w:rPr>
          <w:rFonts w:ascii="Times New Roman" w:hAnsi="Times New Roman" w:cs="Times New Roman"/>
        </w:rPr>
        <w:t>(наименование организации)</w:t>
      </w:r>
    </w:p>
    <w:p w:rsidR="002A036F" w:rsidRPr="00CC30DF" w:rsidRDefault="002A036F" w:rsidP="002A036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C30DF">
        <w:rPr>
          <w:rFonts w:ascii="Times New Roman" w:hAnsi="Times New Roman" w:cs="Times New Roman"/>
          <w:sz w:val="24"/>
          <w:szCs w:val="24"/>
        </w:rPr>
        <w:t xml:space="preserve"> Сумма запрашиваемой субсидии составляет ___________________________________</w:t>
      </w:r>
    </w:p>
    <w:p w:rsidR="002A036F" w:rsidRPr="00CC30DF" w:rsidRDefault="002A03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30DF">
        <w:rPr>
          <w:rFonts w:ascii="Times New Roman" w:hAnsi="Times New Roman" w:cs="Times New Roman"/>
          <w:sz w:val="24"/>
          <w:szCs w:val="24"/>
        </w:rPr>
        <w:t>(________________) рублей 00 копеек.</w:t>
      </w:r>
    </w:p>
    <w:p w:rsidR="002A036F" w:rsidRPr="00CC30DF" w:rsidRDefault="002A03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30DF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</w:t>
      </w:r>
    </w:p>
    <w:p w:rsidR="002A036F" w:rsidRPr="00CC30DF" w:rsidRDefault="002A036F" w:rsidP="002A036F">
      <w:pPr>
        <w:pStyle w:val="ConsPlusNonformat"/>
        <w:jc w:val="center"/>
        <w:rPr>
          <w:rFonts w:ascii="Times New Roman" w:hAnsi="Times New Roman" w:cs="Times New Roman"/>
        </w:rPr>
      </w:pPr>
      <w:r w:rsidRPr="00CC30DF">
        <w:rPr>
          <w:rFonts w:ascii="Times New Roman" w:hAnsi="Times New Roman" w:cs="Times New Roman"/>
        </w:rPr>
        <w:t>(индекс, населенный пункт, улица, дом, квартира)</w:t>
      </w:r>
    </w:p>
    <w:p w:rsidR="002A036F" w:rsidRPr="00CC30DF" w:rsidRDefault="002A03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30DF">
        <w:rPr>
          <w:rFonts w:ascii="Times New Roman" w:hAnsi="Times New Roman" w:cs="Times New Roman"/>
          <w:sz w:val="24"/>
          <w:szCs w:val="24"/>
        </w:rPr>
        <w:t>Телефон, факс: __________________________________________________________________</w:t>
      </w:r>
    </w:p>
    <w:p w:rsidR="002A036F" w:rsidRPr="00873DEA" w:rsidRDefault="002A036F" w:rsidP="00AA2758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3DEA">
        <w:rPr>
          <w:rFonts w:ascii="Times New Roman" w:hAnsi="Times New Roman" w:cs="Times New Roman"/>
          <w:color w:val="000000"/>
          <w:sz w:val="24"/>
          <w:szCs w:val="24"/>
        </w:rPr>
        <w:t>Гарантирую достоверность и подлинность указанной информации и представленных д</w:t>
      </w:r>
      <w:r w:rsidRPr="00873DE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3DEA">
        <w:rPr>
          <w:rFonts w:ascii="Times New Roman" w:hAnsi="Times New Roman" w:cs="Times New Roman"/>
          <w:color w:val="000000"/>
          <w:sz w:val="24"/>
          <w:szCs w:val="24"/>
        </w:rPr>
        <w:t>кументов.</w:t>
      </w:r>
      <w:r w:rsidR="00AA2758" w:rsidRPr="00873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2758" w:rsidRPr="00873DEA" w:rsidRDefault="00AA2758" w:rsidP="003D69C0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3DEA">
        <w:rPr>
          <w:rFonts w:ascii="Times New Roman" w:hAnsi="Times New Roman" w:cs="Times New Roman"/>
          <w:color w:val="000000"/>
          <w:sz w:val="24"/>
          <w:szCs w:val="24"/>
        </w:rPr>
        <w:t>В отношении ________________________________________________________________</w:t>
      </w:r>
    </w:p>
    <w:p w:rsidR="003D69C0" w:rsidRPr="00873DEA" w:rsidRDefault="00AA2758" w:rsidP="003D69C0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73DEA">
        <w:rPr>
          <w:rFonts w:ascii="Times New Roman" w:hAnsi="Times New Roman" w:cs="Times New Roman"/>
          <w:color w:val="000000"/>
          <w:sz w:val="18"/>
          <w:szCs w:val="18"/>
        </w:rPr>
        <w:t>(наименование организации, индивидуального предпринимателя)</w:t>
      </w:r>
    </w:p>
    <w:p w:rsidR="00AA2758" w:rsidRPr="00873DEA" w:rsidRDefault="00AA2758" w:rsidP="003D69C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873DEA">
        <w:rPr>
          <w:rFonts w:ascii="Times New Roman" w:hAnsi="Times New Roman" w:cs="Times New Roman"/>
          <w:color w:val="000000"/>
          <w:sz w:val="24"/>
          <w:szCs w:val="24"/>
        </w:rPr>
        <w:t>не проводится процедура ликвидации, банкротства, деятельность не приостановлена.</w:t>
      </w:r>
    </w:p>
    <w:p w:rsidR="002A036F" w:rsidRPr="00873DEA" w:rsidRDefault="002A036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A036F" w:rsidRPr="00873DEA" w:rsidRDefault="002A036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873DEA">
        <w:rPr>
          <w:rFonts w:ascii="Times New Roman" w:hAnsi="Times New Roman" w:cs="Times New Roman"/>
          <w:color w:val="000000"/>
          <w:sz w:val="24"/>
          <w:szCs w:val="24"/>
        </w:rPr>
        <w:t>Приложение: на ___ листах.</w:t>
      </w:r>
    </w:p>
    <w:p w:rsidR="002A036F" w:rsidRPr="00873DEA" w:rsidRDefault="002A036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A036F" w:rsidRPr="00CC30DF" w:rsidRDefault="002A03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30DF">
        <w:rPr>
          <w:rFonts w:ascii="Times New Roman" w:hAnsi="Times New Roman" w:cs="Times New Roman"/>
          <w:sz w:val="24"/>
          <w:szCs w:val="24"/>
        </w:rPr>
        <w:t>Руководитель  _______________  __________________________________________________</w:t>
      </w:r>
    </w:p>
    <w:p w:rsidR="002A036F" w:rsidRPr="00CC30DF" w:rsidRDefault="002A036F" w:rsidP="002A036F">
      <w:pPr>
        <w:pStyle w:val="ConsPlusNonformat"/>
        <w:jc w:val="center"/>
        <w:rPr>
          <w:rFonts w:ascii="Times New Roman" w:hAnsi="Times New Roman" w:cs="Times New Roman"/>
        </w:rPr>
      </w:pPr>
      <w:r w:rsidRPr="00CC30DF">
        <w:rPr>
          <w:rFonts w:ascii="Times New Roman" w:hAnsi="Times New Roman" w:cs="Times New Roman"/>
        </w:rPr>
        <w:t>(подпись)                                                              (фамилия, имя, отчество)</w:t>
      </w:r>
    </w:p>
    <w:p w:rsidR="002A036F" w:rsidRPr="00CC30DF" w:rsidRDefault="002A036F">
      <w:pPr>
        <w:pStyle w:val="ConsPlusNonformat"/>
        <w:rPr>
          <w:rFonts w:ascii="Times New Roman" w:hAnsi="Times New Roman" w:cs="Times New Roman"/>
        </w:rPr>
      </w:pPr>
    </w:p>
    <w:p w:rsidR="002A036F" w:rsidRPr="00CC30DF" w:rsidRDefault="002A03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30DF">
        <w:rPr>
          <w:rFonts w:ascii="Times New Roman" w:hAnsi="Times New Roman" w:cs="Times New Roman"/>
          <w:sz w:val="24"/>
          <w:szCs w:val="24"/>
        </w:rPr>
        <w:t>Главный бухгалтер _______________  ______________________________________________</w:t>
      </w:r>
    </w:p>
    <w:p w:rsidR="002A036F" w:rsidRPr="00CC30DF" w:rsidRDefault="002A036F">
      <w:pPr>
        <w:pStyle w:val="ConsPlusNonformat"/>
        <w:rPr>
          <w:rFonts w:ascii="Times New Roman" w:hAnsi="Times New Roman" w:cs="Times New Roman"/>
        </w:rPr>
      </w:pPr>
      <w:r w:rsidRPr="00CC30DF">
        <w:rPr>
          <w:rFonts w:ascii="Times New Roman" w:hAnsi="Times New Roman" w:cs="Times New Roman"/>
        </w:rPr>
        <w:t xml:space="preserve">                                                 (подпись)                                                    (фамилия, имя, отчество)</w:t>
      </w:r>
    </w:p>
    <w:p w:rsidR="002A036F" w:rsidRPr="00CC30DF" w:rsidRDefault="002A036F">
      <w:pPr>
        <w:pStyle w:val="ConsPlusNonformat"/>
        <w:rPr>
          <w:rFonts w:ascii="Times New Roman" w:hAnsi="Times New Roman" w:cs="Times New Roman"/>
        </w:rPr>
      </w:pPr>
    </w:p>
    <w:p w:rsidR="002A036F" w:rsidRPr="00CC30DF" w:rsidRDefault="002A036F">
      <w:pPr>
        <w:pStyle w:val="ConsPlusNonformat"/>
        <w:rPr>
          <w:rFonts w:ascii="Times New Roman" w:hAnsi="Times New Roman" w:cs="Times New Roman"/>
        </w:rPr>
      </w:pPr>
    </w:p>
    <w:p w:rsidR="002A036F" w:rsidRPr="00CC30DF" w:rsidRDefault="002A03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30DF">
        <w:rPr>
          <w:rFonts w:ascii="Times New Roman" w:hAnsi="Times New Roman" w:cs="Times New Roman"/>
        </w:rPr>
        <w:t>М.П</w:t>
      </w:r>
      <w:r w:rsidRPr="00CC30DF">
        <w:rPr>
          <w:rFonts w:ascii="Times New Roman" w:hAnsi="Times New Roman" w:cs="Times New Roman"/>
          <w:sz w:val="24"/>
          <w:szCs w:val="24"/>
        </w:rPr>
        <w:t>.              «_____» _______________ 20__ г.</w:t>
      </w:r>
    </w:p>
    <w:p w:rsidR="002A036F" w:rsidRPr="00CC30DF" w:rsidRDefault="002A036F" w:rsidP="00BC1721">
      <w:pPr>
        <w:jc w:val="center"/>
        <w:rPr>
          <w:rStyle w:val="FontStyle13"/>
          <w:spacing w:val="0"/>
        </w:rPr>
      </w:pPr>
    </w:p>
    <w:p w:rsidR="00BC1721" w:rsidRPr="00CC30DF" w:rsidRDefault="00BC1721" w:rsidP="00BC1721">
      <w:pPr>
        <w:pStyle w:val="Style7"/>
        <w:widowControl/>
        <w:spacing w:line="360" w:lineRule="auto"/>
        <w:jc w:val="left"/>
      </w:pPr>
    </w:p>
    <w:p w:rsidR="00BC1721" w:rsidRPr="00CC30DF" w:rsidRDefault="00BC1721" w:rsidP="00BC1721">
      <w:pPr>
        <w:pStyle w:val="Style4"/>
        <w:widowControl/>
        <w:spacing w:line="240" w:lineRule="auto"/>
        <w:jc w:val="both"/>
      </w:pPr>
    </w:p>
    <w:p w:rsidR="00BC1721" w:rsidRPr="00CC30DF" w:rsidRDefault="00BC1721" w:rsidP="00BC1721">
      <w:pPr>
        <w:pStyle w:val="Style4"/>
        <w:widowControl/>
        <w:spacing w:line="240" w:lineRule="auto"/>
        <w:ind w:firstLine="5103"/>
        <w:jc w:val="both"/>
        <w:sectPr w:rsidR="00BC1721" w:rsidRPr="00CC30DF" w:rsidSect="009C0369">
          <w:headerReference w:type="even" r:id="rId9"/>
          <w:footerReference w:type="default" r:id="rId10"/>
          <w:pgSz w:w="11906" w:h="16838"/>
          <w:pgMar w:top="567" w:right="567" w:bottom="567" w:left="1418" w:header="567" w:footer="567" w:gutter="0"/>
          <w:cols w:space="708"/>
          <w:titlePg/>
          <w:docGrid w:linePitch="360"/>
        </w:sectPr>
      </w:pPr>
    </w:p>
    <w:p w:rsidR="00BC1721" w:rsidRPr="00CC30DF" w:rsidRDefault="00BC1721" w:rsidP="00835DD6">
      <w:pPr>
        <w:pStyle w:val="Style6"/>
        <w:widowControl/>
        <w:tabs>
          <w:tab w:val="left" w:pos="1214"/>
        </w:tabs>
        <w:spacing w:line="240" w:lineRule="auto"/>
        <w:ind w:firstLine="5103"/>
        <w:jc w:val="right"/>
        <w:rPr>
          <w:rStyle w:val="FontStyle13"/>
          <w:b w:val="0"/>
          <w:spacing w:val="0"/>
        </w:rPr>
      </w:pPr>
      <w:r w:rsidRPr="00CC30DF">
        <w:rPr>
          <w:rStyle w:val="FontStyle13"/>
          <w:b w:val="0"/>
          <w:spacing w:val="0"/>
        </w:rPr>
        <w:lastRenderedPageBreak/>
        <w:t xml:space="preserve">Приложение </w:t>
      </w:r>
      <w:r w:rsidR="00835DD6" w:rsidRPr="00CC30DF">
        <w:rPr>
          <w:rStyle w:val="FontStyle13"/>
          <w:b w:val="0"/>
          <w:spacing w:val="0"/>
        </w:rPr>
        <w:t xml:space="preserve">№ </w:t>
      </w:r>
      <w:r w:rsidR="003D69C0" w:rsidRPr="00CC30DF">
        <w:rPr>
          <w:rStyle w:val="FontStyle13"/>
          <w:b w:val="0"/>
          <w:spacing w:val="0"/>
        </w:rPr>
        <w:t>2</w:t>
      </w:r>
    </w:p>
    <w:p w:rsidR="00BC1721" w:rsidRPr="00CC30DF" w:rsidRDefault="00D715B8" w:rsidP="00835DD6">
      <w:pPr>
        <w:tabs>
          <w:tab w:val="left" w:pos="10773"/>
        </w:tabs>
        <w:ind w:left="10773"/>
        <w:rPr>
          <w:sz w:val="24"/>
          <w:szCs w:val="24"/>
        </w:rPr>
      </w:pPr>
      <w:r w:rsidRPr="00CC30DF">
        <w:rPr>
          <w:rStyle w:val="FontStyle13"/>
          <w:b w:val="0"/>
          <w:spacing w:val="0"/>
        </w:rPr>
        <w:t xml:space="preserve">к Положению </w:t>
      </w:r>
      <w:r w:rsidRPr="00CC30DF">
        <w:rPr>
          <w:sz w:val="24"/>
          <w:szCs w:val="24"/>
        </w:rPr>
        <w:t>о предоставлении субсидий субъектам малого и среднего предприним</w:t>
      </w:r>
      <w:r w:rsidRPr="00CC30DF">
        <w:rPr>
          <w:sz w:val="24"/>
          <w:szCs w:val="24"/>
        </w:rPr>
        <w:t>а</w:t>
      </w:r>
      <w:r w:rsidRPr="00CC30DF">
        <w:rPr>
          <w:sz w:val="24"/>
          <w:szCs w:val="24"/>
        </w:rPr>
        <w:t>тельства на компенсацию части затрат по дог</w:t>
      </w:r>
      <w:r w:rsidRPr="00CC30DF">
        <w:rPr>
          <w:sz w:val="24"/>
          <w:szCs w:val="24"/>
        </w:rPr>
        <w:t>о</w:t>
      </w:r>
      <w:r w:rsidRPr="00CC30DF">
        <w:rPr>
          <w:sz w:val="24"/>
          <w:szCs w:val="24"/>
        </w:rPr>
        <w:t>ворам лизинга оборудования</w:t>
      </w:r>
    </w:p>
    <w:tbl>
      <w:tblPr>
        <w:tblW w:w="5000" w:type="pct"/>
        <w:tblLayout w:type="fixed"/>
        <w:tblLook w:val="04A0"/>
      </w:tblPr>
      <w:tblGrid>
        <w:gridCol w:w="557"/>
        <w:gridCol w:w="2741"/>
        <w:gridCol w:w="1106"/>
        <w:gridCol w:w="1107"/>
        <w:gridCol w:w="280"/>
        <w:gridCol w:w="830"/>
        <w:gridCol w:w="553"/>
        <w:gridCol w:w="554"/>
        <w:gridCol w:w="554"/>
        <w:gridCol w:w="139"/>
        <w:gridCol w:w="277"/>
        <w:gridCol w:w="693"/>
        <w:gridCol w:w="279"/>
        <w:gridCol w:w="291"/>
        <w:gridCol w:w="63"/>
        <w:gridCol w:w="236"/>
        <w:gridCol w:w="123"/>
        <w:gridCol w:w="434"/>
        <w:gridCol w:w="402"/>
        <w:gridCol w:w="153"/>
        <w:gridCol w:w="679"/>
        <w:gridCol w:w="831"/>
        <w:gridCol w:w="124"/>
        <w:gridCol w:w="656"/>
        <w:gridCol w:w="264"/>
        <w:gridCol w:w="342"/>
        <w:gridCol w:w="139"/>
        <w:gridCol w:w="264"/>
        <w:gridCol w:w="459"/>
        <w:gridCol w:w="264"/>
        <w:gridCol w:w="400"/>
        <w:gridCol w:w="126"/>
      </w:tblGrid>
      <w:tr w:rsidR="00BC1721" w:rsidRPr="00CC30DF" w:rsidTr="003E4307">
        <w:trPr>
          <w:trHeight w:val="13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1721" w:rsidRPr="00CC30DF" w:rsidTr="003E4307">
        <w:trPr>
          <w:gridAfter w:val="1"/>
          <w:wAfter w:w="128" w:type="dxa"/>
          <w:trHeight w:val="405"/>
        </w:trPr>
        <w:tc>
          <w:tcPr>
            <w:tcW w:w="1615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"Анкета получателя поддержки"</w:t>
            </w:r>
          </w:p>
        </w:tc>
      </w:tr>
      <w:tr w:rsidR="00BC1721" w:rsidRPr="00CC30DF" w:rsidTr="003E4307">
        <w:trPr>
          <w:trHeight w:val="1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1721" w:rsidRPr="00CC30DF" w:rsidTr="003E4307">
        <w:trPr>
          <w:gridAfter w:val="1"/>
          <w:wAfter w:w="128" w:type="dxa"/>
          <w:trHeight w:val="315"/>
        </w:trPr>
        <w:tc>
          <w:tcPr>
            <w:tcW w:w="1398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1721" w:rsidRPr="00CC30DF" w:rsidTr="003E4307">
        <w:trPr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6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67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64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(дата оказания поддержки)</w:t>
            </w:r>
          </w:p>
        </w:tc>
      </w:tr>
      <w:tr w:rsidR="00BC1721" w:rsidRPr="00CC30DF" w:rsidTr="003E4307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6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(ИНН получателя поддержки)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64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(отчетный год)</w:t>
            </w:r>
          </w:p>
        </w:tc>
      </w:tr>
      <w:tr w:rsidR="00BC1721" w:rsidRPr="00CC30DF" w:rsidTr="003E4307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6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7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(система налогообложения получателя поддержки)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64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(сумма оказанной поддержки, тыс. руб.)</w:t>
            </w:r>
          </w:p>
        </w:tc>
      </w:tr>
      <w:tr w:rsidR="00BC1721" w:rsidRPr="00CC30DF" w:rsidTr="003E4307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7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6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7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(субъект Российской Федерации, в котором оказана поддержка)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64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(основной вид деятельности по ОКВЭД)</w:t>
            </w:r>
          </w:p>
        </w:tc>
      </w:tr>
      <w:tr w:rsidR="00BC1721" w:rsidRPr="00CC30DF" w:rsidTr="003E4307">
        <w:trPr>
          <w:trHeight w:val="1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1721" w:rsidRPr="00CC30DF" w:rsidTr="003E4307">
        <w:trPr>
          <w:trHeight w:val="13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1721" w:rsidRPr="00CC30DF" w:rsidTr="003E4307">
        <w:trPr>
          <w:gridAfter w:val="1"/>
          <w:wAfter w:w="128" w:type="dxa"/>
          <w:trHeight w:val="315"/>
        </w:trPr>
        <w:tc>
          <w:tcPr>
            <w:tcW w:w="1398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II. Вид оказываемой поддержки: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1721" w:rsidRPr="00CC30DF" w:rsidTr="003E4307">
        <w:trPr>
          <w:trHeight w:val="1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1721" w:rsidRPr="00CC30DF" w:rsidTr="003E4307">
        <w:trPr>
          <w:gridAfter w:val="1"/>
          <w:wAfter w:w="128" w:type="dxa"/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Федеральный орган исполн</w:t>
            </w:r>
            <w:r w:rsidRPr="00CC30DF">
              <w:rPr>
                <w:b/>
                <w:bCs/>
                <w:sz w:val="18"/>
                <w:szCs w:val="18"/>
              </w:rPr>
              <w:t>и</w:t>
            </w:r>
            <w:r w:rsidRPr="00CC30DF">
              <w:rPr>
                <w:b/>
                <w:bCs/>
                <w:sz w:val="18"/>
                <w:szCs w:val="18"/>
              </w:rPr>
              <w:t>тельной власти, реализующий программу поддер</w:t>
            </w:r>
            <w:r w:rsidRPr="00CC30DF">
              <w:rPr>
                <w:b/>
                <w:bCs/>
                <w:sz w:val="18"/>
                <w:szCs w:val="18"/>
              </w:rPr>
              <w:t>ж</w:t>
            </w:r>
            <w:r w:rsidRPr="00CC30DF">
              <w:rPr>
                <w:b/>
                <w:bCs/>
                <w:sz w:val="18"/>
                <w:szCs w:val="18"/>
              </w:rPr>
              <w:t>ки/госкорпорация</w:t>
            </w:r>
          </w:p>
        </w:tc>
        <w:tc>
          <w:tcPr>
            <w:tcW w:w="1277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Мероприятия, реализуемые в рамках программ</w:t>
            </w:r>
            <w:r w:rsidRPr="00CC30DF">
              <w:rPr>
                <w:b/>
                <w:bCs/>
                <w:sz w:val="18"/>
                <w:szCs w:val="18"/>
              </w:rPr>
              <w:br/>
            </w:r>
            <w:r w:rsidRPr="00CC30DF">
              <w:rPr>
                <w:sz w:val="18"/>
                <w:szCs w:val="18"/>
              </w:rPr>
              <w:t>(указывается объем оказанной поддержки, тыс. руб.)</w:t>
            </w:r>
          </w:p>
        </w:tc>
      </w:tr>
      <w:tr w:rsidR="00BC1721" w:rsidRPr="00CC30DF" w:rsidTr="003E4307">
        <w:trPr>
          <w:gridAfter w:val="1"/>
          <w:wAfter w:w="128" w:type="dxa"/>
          <w:trHeight w:val="14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1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Минэкономразвития России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Гранты на создание малой и</w:t>
            </w:r>
            <w:r w:rsidRPr="00CC30DF">
              <w:rPr>
                <w:sz w:val="18"/>
                <w:szCs w:val="18"/>
              </w:rPr>
              <w:t>н</w:t>
            </w:r>
            <w:r w:rsidRPr="00CC30DF">
              <w:rPr>
                <w:sz w:val="18"/>
                <w:szCs w:val="18"/>
              </w:rPr>
              <w:t>новацио</w:t>
            </w:r>
            <w:r w:rsidRPr="00CC30DF">
              <w:rPr>
                <w:sz w:val="18"/>
                <w:szCs w:val="18"/>
              </w:rPr>
              <w:t>н</w:t>
            </w:r>
            <w:r w:rsidRPr="00CC30DF">
              <w:rPr>
                <w:sz w:val="18"/>
                <w:szCs w:val="18"/>
              </w:rPr>
              <w:t>ной ко</w:t>
            </w:r>
            <w:r w:rsidRPr="00CC30DF">
              <w:rPr>
                <w:sz w:val="18"/>
                <w:szCs w:val="18"/>
              </w:rPr>
              <w:t>м</w:t>
            </w:r>
            <w:r w:rsidRPr="00CC30DF">
              <w:rPr>
                <w:sz w:val="18"/>
                <w:szCs w:val="18"/>
              </w:rPr>
              <w:t>пании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Субсидия де</w:t>
            </w:r>
            <w:r w:rsidRPr="00CC30DF">
              <w:rPr>
                <w:sz w:val="18"/>
                <w:szCs w:val="18"/>
              </w:rPr>
              <w:t>й</w:t>
            </w:r>
            <w:r w:rsidRPr="00CC30DF">
              <w:rPr>
                <w:sz w:val="18"/>
                <w:szCs w:val="18"/>
              </w:rPr>
              <w:t>ствующим инновацио</w:t>
            </w:r>
            <w:r w:rsidRPr="00CC30DF">
              <w:rPr>
                <w:sz w:val="18"/>
                <w:szCs w:val="18"/>
              </w:rPr>
              <w:t>н</w:t>
            </w:r>
            <w:r w:rsidRPr="00CC30DF">
              <w:rPr>
                <w:sz w:val="18"/>
                <w:szCs w:val="18"/>
              </w:rPr>
              <w:t>ным компан</w:t>
            </w:r>
            <w:r w:rsidRPr="00CC30DF">
              <w:rPr>
                <w:sz w:val="18"/>
                <w:szCs w:val="18"/>
              </w:rPr>
              <w:t>и</w:t>
            </w:r>
            <w:r w:rsidRPr="00CC30DF">
              <w:rPr>
                <w:sz w:val="18"/>
                <w:szCs w:val="18"/>
              </w:rPr>
              <w:t>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Грант нач</w:t>
            </w:r>
            <w:r w:rsidRPr="00CC30DF">
              <w:rPr>
                <w:sz w:val="18"/>
                <w:szCs w:val="18"/>
              </w:rPr>
              <w:t>и</w:t>
            </w:r>
            <w:r w:rsidRPr="00CC30DF">
              <w:rPr>
                <w:sz w:val="18"/>
                <w:szCs w:val="18"/>
              </w:rPr>
              <w:t>нающему м</w:t>
            </w:r>
            <w:r w:rsidRPr="00CC30DF">
              <w:rPr>
                <w:sz w:val="18"/>
                <w:szCs w:val="18"/>
              </w:rPr>
              <w:t>а</w:t>
            </w:r>
            <w:r w:rsidRPr="00CC30DF">
              <w:rPr>
                <w:sz w:val="18"/>
                <w:szCs w:val="18"/>
              </w:rPr>
              <w:t>лому предпр</w:t>
            </w:r>
            <w:r w:rsidRPr="00CC30DF">
              <w:rPr>
                <w:sz w:val="18"/>
                <w:szCs w:val="18"/>
              </w:rPr>
              <w:t>и</w:t>
            </w:r>
            <w:r w:rsidRPr="00CC30DF">
              <w:rPr>
                <w:sz w:val="18"/>
                <w:szCs w:val="18"/>
              </w:rPr>
              <w:t>ятию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Микроф</w:t>
            </w:r>
            <w:r w:rsidRPr="00CC30DF">
              <w:rPr>
                <w:sz w:val="18"/>
                <w:szCs w:val="18"/>
              </w:rPr>
              <w:t>и</w:t>
            </w:r>
            <w:r w:rsidRPr="00CC30DF">
              <w:rPr>
                <w:sz w:val="18"/>
                <w:szCs w:val="18"/>
              </w:rPr>
              <w:t>нансовый займ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Поруч</w:t>
            </w:r>
            <w:r w:rsidRPr="00CC30DF">
              <w:rPr>
                <w:sz w:val="18"/>
                <w:szCs w:val="18"/>
              </w:rPr>
              <w:t>и</w:t>
            </w:r>
            <w:r w:rsidRPr="00CC30DF">
              <w:rPr>
                <w:sz w:val="18"/>
                <w:szCs w:val="18"/>
              </w:rPr>
              <w:t>тельство гаранти</w:t>
            </w:r>
            <w:r w:rsidRPr="00CC30DF">
              <w:rPr>
                <w:sz w:val="18"/>
                <w:szCs w:val="18"/>
              </w:rPr>
              <w:t>й</w:t>
            </w:r>
            <w:r w:rsidRPr="00CC30DF">
              <w:rPr>
                <w:sz w:val="18"/>
                <w:szCs w:val="18"/>
              </w:rPr>
              <w:t>ного фонда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Лизинг оборуд</w:t>
            </w:r>
            <w:r w:rsidRPr="00CC30DF">
              <w:rPr>
                <w:sz w:val="18"/>
                <w:szCs w:val="18"/>
              </w:rPr>
              <w:t>о</w:t>
            </w:r>
            <w:r w:rsidRPr="00CC30DF">
              <w:rPr>
                <w:sz w:val="18"/>
                <w:szCs w:val="18"/>
              </w:rPr>
              <w:t>вания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Поддержка экспортно-ориентированных субъектов МСП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Субсидия на повышение энергоэффе</w:t>
            </w:r>
            <w:r w:rsidRPr="00CC30DF">
              <w:rPr>
                <w:sz w:val="18"/>
                <w:szCs w:val="18"/>
              </w:rPr>
              <w:t>к</w:t>
            </w:r>
            <w:r w:rsidRPr="00CC30DF">
              <w:rPr>
                <w:sz w:val="18"/>
                <w:szCs w:val="18"/>
              </w:rPr>
              <w:t>тивности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 xml:space="preserve">Размещение в </w:t>
            </w:r>
            <w:proofErr w:type="gramStart"/>
            <w:r w:rsidRPr="00CC30DF">
              <w:rPr>
                <w:sz w:val="18"/>
                <w:szCs w:val="18"/>
              </w:rPr>
              <w:t>Бизнес-инкубаторе</w:t>
            </w:r>
            <w:proofErr w:type="gramEnd"/>
            <w:r w:rsidRPr="00CC30DF">
              <w:rPr>
                <w:sz w:val="18"/>
                <w:szCs w:val="18"/>
              </w:rPr>
              <w:t xml:space="preserve"> или Технопарке*,</w:t>
            </w:r>
            <w:r w:rsidRPr="00CC30DF">
              <w:rPr>
                <w:sz w:val="18"/>
                <w:szCs w:val="18"/>
              </w:rPr>
              <w:br/>
              <w:t>кв.м.</w:t>
            </w:r>
          </w:p>
        </w:tc>
      </w:tr>
      <w:tr w:rsidR="00BC1721" w:rsidRPr="00CC30DF" w:rsidTr="003E4307">
        <w:trPr>
          <w:gridAfter w:val="1"/>
          <w:wAfter w:w="128" w:type="dxa"/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gridAfter w:val="1"/>
          <w:wAfter w:w="128" w:type="dxa"/>
          <w:trHeight w:val="5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Минздравсоцразвития России</w:t>
            </w:r>
          </w:p>
        </w:tc>
        <w:tc>
          <w:tcPr>
            <w:tcW w:w="1277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Выплата безработным гражданам, открывающим собственное дело**</w:t>
            </w:r>
            <w:r w:rsidRPr="00CC30DF">
              <w:rPr>
                <w:sz w:val="18"/>
                <w:szCs w:val="18"/>
              </w:rPr>
              <w:br/>
              <w:t>(58,8 тыс. руб.)</w:t>
            </w:r>
          </w:p>
        </w:tc>
      </w:tr>
      <w:tr w:rsidR="00BC1721" w:rsidRPr="00CC30DF" w:rsidTr="003E4307">
        <w:trPr>
          <w:gridAfter w:val="1"/>
          <w:wAfter w:w="128" w:type="dxa"/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gridAfter w:val="1"/>
          <w:wAfter w:w="128" w:type="dxa"/>
          <w:trHeight w:val="7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Минсельхоз России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 xml:space="preserve">Субсидии </w:t>
            </w:r>
            <w:proofErr w:type="gramStart"/>
            <w:r w:rsidRPr="00CC30DF">
              <w:rPr>
                <w:b/>
                <w:bCs/>
                <w:sz w:val="18"/>
                <w:szCs w:val="18"/>
              </w:rPr>
              <w:t>гражданам</w:t>
            </w:r>
            <w:proofErr w:type="gramEnd"/>
            <w:r w:rsidRPr="00CC30DF">
              <w:rPr>
                <w:b/>
                <w:bCs/>
                <w:sz w:val="18"/>
                <w:szCs w:val="18"/>
              </w:rPr>
              <w:t xml:space="preserve"> ведущим личное подсобное хозяйство по кредитным договорам, заключе</w:t>
            </w:r>
            <w:r w:rsidRPr="00CC30DF">
              <w:rPr>
                <w:b/>
                <w:bCs/>
                <w:sz w:val="18"/>
                <w:szCs w:val="18"/>
              </w:rPr>
              <w:t>н</w:t>
            </w:r>
            <w:r w:rsidRPr="00CC30DF">
              <w:rPr>
                <w:b/>
                <w:bCs/>
                <w:sz w:val="18"/>
                <w:szCs w:val="18"/>
              </w:rPr>
              <w:t>ным:</w:t>
            </w:r>
          </w:p>
        </w:tc>
        <w:tc>
          <w:tcPr>
            <w:tcW w:w="2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Субсидии КФХ и ИП по кр</w:t>
            </w:r>
            <w:r w:rsidRPr="00CC30DF">
              <w:rPr>
                <w:b/>
                <w:bCs/>
                <w:sz w:val="18"/>
                <w:szCs w:val="18"/>
              </w:rPr>
              <w:t>е</w:t>
            </w:r>
            <w:r w:rsidRPr="00CC30DF">
              <w:rPr>
                <w:b/>
                <w:bCs/>
                <w:sz w:val="18"/>
                <w:szCs w:val="18"/>
              </w:rPr>
              <w:t>дитным договорам, закл</w:t>
            </w:r>
            <w:r w:rsidRPr="00CC30DF">
              <w:rPr>
                <w:b/>
                <w:bCs/>
                <w:sz w:val="18"/>
                <w:szCs w:val="18"/>
              </w:rPr>
              <w:t>ю</w:t>
            </w:r>
            <w:r w:rsidRPr="00CC30DF">
              <w:rPr>
                <w:b/>
                <w:bCs/>
                <w:sz w:val="18"/>
                <w:szCs w:val="18"/>
              </w:rPr>
              <w:t xml:space="preserve">ченным: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Субсидии с/х потребител</w:t>
            </w:r>
            <w:r w:rsidRPr="00CC30DF">
              <w:rPr>
                <w:b/>
                <w:bCs/>
                <w:sz w:val="18"/>
                <w:szCs w:val="18"/>
              </w:rPr>
              <w:t>ь</w:t>
            </w:r>
            <w:r w:rsidRPr="00CC30DF">
              <w:rPr>
                <w:b/>
                <w:bCs/>
                <w:sz w:val="18"/>
                <w:szCs w:val="18"/>
              </w:rPr>
              <w:t>ским кооперативам по кр</w:t>
            </w:r>
            <w:r w:rsidRPr="00CC30DF">
              <w:rPr>
                <w:b/>
                <w:bCs/>
                <w:sz w:val="18"/>
                <w:szCs w:val="18"/>
              </w:rPr>
              <w:t>е</w:t>
            </w:r>
            <w:r w:rsidRPr="00CC30DF">
              <w:rPr>
                <w:b/>
                <w:bCs/>
                <w:sz w:val="18"/>
                <w:szCs w:val="18"/>
              </w:rPr>
              <w:t>дитным договорам закл</w:t>
            </w:r>
            <w:r w:rsidRPr="00CC30DF">
              <w:rPr>
                <w:b/>
                <w:bCs/>
                <w:sz w:val="18"/>
                <w:szCs w:val="18"/>
              </w:rPr>
              <w:t>ю</w:t>
            </w:r>
            <w:r w:rsidRPr="00CC30DF">
              <w:rPr>
                <w:b/>
                <w:bCs/>
                <w:sz w:val="18"/>
                <w:szCs w:val="18"/>
              </w:rPr>
              <w:t>ченным: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Субсидии на поддержку отдел</w:t>
            </w:r>
            <w:r w:rsidRPr="00CC30DF">
              <w:rPr>
                <w:b/>
                <w:bCs/>
                <w:sz w:val="18"/>
                <w:szCs w:val="18"/>
              </w:rPr>
              <w:t>ь</w:t>
            </w:r>
            <w:r w:rsidRPr="00CC30DF">
              <w:rPr>
                <w:b/>
                <w:bCs/>
                <w:sz w:val="18"/>
                <w:szCs w:val="18"/>
              </w:rPr>
              <w:t>ных отраслей сельского хозя</w:t>
            </w:r>
            <w:r w:rsidRPr="00CC30DF">
              <w:rPr>
                <w:b/>
                <w:bCs/>
                <w:sz w:val="18"/>
                <w:szCs w:val="18"/>
              </w:rPr>
              <w:t>й</w:t>
            </w:r>
            <w:r w:rsidRPr="00CC30DF">
              <w:rPr>
                <w:b/>
                <w:bCs/>
                <w:sz w:val="18"/>
                <w:szCs w:val="18"/>
              </w:rPr>
              <w:t>ства</w:t>
            </w:r>
          </w:p>
        </w:tc>
      </w:tr>
      <w:tr w:rsidR="00811118" w:rsidRPr="00CC30DF" w:rsidTr="003E4307">
        <w:trPr>
          <w:gridAfter w:val="1"/>
          <w:wAfter w:w="128" w:type="dxa"/>
          <w:trHeight w:val="22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на срок до 2-х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на срок до 5 лет (пр</w:t>
            </w:r>
            <w:r w:rsidRPr="00CC30DF">
              <w:rPr>
                <w:sz w:val="18"/>
                <w:szCs w:val="18"/>
              </w:rPr>
              <w:t>и</w:t>
            </w:r>
            <w:r w:rsidRPr="00CC30DF">
              <w:rPr>
                <w:sz w:val="18"/>
                <w:szCs w:val="18"/>
              </w:rPr>
              <w:t>обретение с/х техники и т.п.)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на срок до 5 лет (т</w:t>
            </w:r>
            <w:r w:rsidRPr="00CC30DF">
              <w:rPr>
                <w:sz w:val="18"/>
                <w:szCs w:val="18"/>
              </w:rPr>
              <w:t>у</w:t>
            </w:r>
            <w:r w:rsidRPr="00CC30DF">
              <w:rPr>
                <w:sz w:val="18"/>
                <w:szCs w:val="18"/>
              </w:rPr>
              <w:t>ризм)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на срок до 5 лет (на приобрет</w:t>
            </w:r>
            <w:r w:rsidRPr="00CC30DF">
              <w:rPr>
                <w:sz w:val="18"/>
                <w:szCs w:val="18"/>
              </w:rPr>
              <w:t>е</w:t>
            </w:r>
            <w:r w:rsidRPr="00CC30DF">
              <w:rPr>
                <w:sz w:val="18"/>
                <w:szCs w:val="18"/>
              </w:rPr>
              <w:t>ние машин, и других уст-в, у</w:t>
            </w:r>
            <w:r w:rsidRPr="00CC30DF">
              <w:rPr>
                <w:sz w:val="18"/>
                <w:szCs w:val="18"/>
              </w:rPr>
              <w:t>т</w:t>
            </w:r>
            <w:r w:rsidRPr="00CC30DF">
              <w:rPr>
                <w:sz w:val="18"/>
                <w:szCs w:val="18"/>
              </w:rPr>
              <w:t>вержде</w:t>
            </w:r>
            <w:r w:rsidRPr="00CC30DF">
              <w:rPr>
                <w:sz w:val="18"/>
                <w:szCs w:val="18"/>
              </w:rPr>
              <w:t>н</w:t>
            </w:r>
            <w:r w:rsidRPr="00CC30DF">
              <w:rPr>
                <w:sz w:val="18"/>
                <w:szCs w:val="18"/>
              </w:rPr>
              <w:t>ных Ми</w:t>
            </w:r>
            <w:r w:rsidRPr="00CC30DF">
              <w:rPr>
                <w:sz w:val="18"/>
                <w:szCs w:val="18"/>
              </w:rPr>
              <w:t>н</w:t>
            </w:r>
            <w:r w:rsidRPr="00CC30DF">
              <w:rPr>
                <w:sz w:val="18"/>
                <w:szCs w:val="18"/>
              </w:rPr>
              <w:t>сельхозом России)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на срок                         до 2 лет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на срок до 5 лет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на срок до 8 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на срок           до 2 лет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на срок         до 5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на срок                        до 8 лет</w:t>
            </w:r>
          </w:p>
        </w:tc>
        <w:tc>
          <w:tcPr>
            <w:tcW w:w="29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</w:tr>
      <w:tr w:rsidR="00811118" w:rsidRPr="00CC30DF" w:rsidTr="003E4307">
        <w:trPr>
          <w:gridAfter w:val="1"/>
          <w:wAfter w:w="128" w:type="dxa"/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</w:tr>
      <w:tr w:rsidR="00BC1721" w:rsidRPr="00CC30DF" w:rsidTr="00F42F1E">
        <w:trPr>
          <w:gridAfter w:val="1"/>
          <w:wAfter w:w="128" w:type="dxa"/>
          <w:trHeight w:val="197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Минобрнауки России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Программа "СТАРТ"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Программа "УМНИК"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Программа "Энерг</w:t>
            </w:r>
            <w:r w:rsidRPr="00CC30DF">
              <w:rPr>
                <w:sz w:val="18"/>
                <w:szCs w:val="18"/>
              </w:rPr>
              <w:t>о</w:t>
            </w:r>
            <w:r w:rsidRPr="00CC30DF">
              <w:rPr>
                <w:sz w:val="18"/>
                <w:szCs w:val="18"/>
              </w:rPr>
              <w:t>сбереж</w:t>
            </w:r>
            <w:r w:rsidRPr="00CC30DF">
              <w:rPr>
                <w:sz w:val="18"/>
                <w:szCs w:val="18"/>
              </w:rPr>
              <w:t>е</w:t>
            </w:r>
            <w:r w:rsidRPr="00CC30DF">
              <w:rPr>
                <w:sz w:val="18"/>
                <w:szCs w:val="18"/>
              </w:rPr>
              <w:t>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Программа "ФАРМА"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Пр</w:t>
            </w:r>
            <w:r w:rsidRPr="00CC30DF">
              <w:rPr>
                <w:sz w:val="18"/>
                <w:szCs w:val="18"/>
              </w:rPr>
              <w:t>о</w:t>
            </w:r>
            <w:r w:rsidRPr="00CC30DF">
              <w:rPr>
                <w:sz w:val="18"/>
                <w:szCs w:val="18"/>
              </w:rPr>
              <w:t>грамма "СОФТ"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Программа "ЭК</w:t>
            </w:r>
            <w:r w:rsidRPr="00CC30DF">
              <w:rPr>
                <w:sz w:val="18"/>
                <w:szCs w:val="18"/>
              </w:rPr>
              <w:t>С</w:t>
            </w:r>
            <w:r w:rsidRPr="00CC30DF">
              <w:rPr>
                <w:sz w:val="18"/>
                <w:szCs w:val="18"/>
              </w:rPr>
              <w:t>ПОРТ"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НИОКР по приоритетным направлениям развития на</w:t>
            </w:r>
            <w:r w:rsidRPr="00CC30DF">
              <w:rPr>
                <w:sz w:val="18"/>
                <w:szCs w:val="18"/>
              </w:rPr>
              <w:t>у</w:t>
            </w:r>
            <w:r w:rsidRPr="00CC30DF">
              <w:rPr>
                <w:sz w:val="18"/>
                <w:szCs w:val="18"/>
              </w:rPr>
              <w:t>ки и техники, направленных на реализацию антикризи</w:t>
            </w:r>
            <w:r w:rsidRPr="00CC30DF">
              <w:rPr>
                <w:sz w:val="18"/>
                <w:szCs w:val="18"/>
              </w:rPr>
              <w:t>с</w:t>
            </w:r>
            <w:r w:rsidRPr="00CC30DF">
              <w:rPr>
                <w:sz w:val="18"/>
                <w:szCs w:val="18"/>
              </w:rPr>
              <w:t>ной программы Пр-ва РФ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НИОКР по практическому пр</w:t>
            </w:r>
            <w:r w:rsidRPr="00CC30DF">
              <w:rPr>
                <w:sz w:val="18"/>
                <w:szCs w:val="18"/>
              </w:rPr>
              <w:t>и</w:t>
            </w:r>
            <w:r w:rsidRPr="00CC30DF">
              <w:rPr>
                <w:sz w:val="18"/>
                <w:szCs w:val="18"/>
              </w:rPr>
              <w:t>менению разработок, в</w:t>
            </w:r>
            <w:r w:rsidRPr="00CC30DF">
              <w:rPr>
                <w:sz w:val="18"/>
                <w:szCs w:val="18"/>
              </w:rPr>
              <w:t>ы</w:t>
            </w:r>
            <w:r w:rsidRPr="00CC30DF">
              <w:rPr>
                <w:sz w:val="18"/>
                <w:szCs w:val="18"/>
              </w:rPr>
              <w:t>полняемых в нау</w:t>
            </w:r>
            <w:r w:rsidRPr="00CC30DF">
              <w:rPr>
                <w:sz w:val="18"/>
                <w:szCs w:val="18"/>
              </w:rPr>
              <w:t>ч</w:t>
            </w:r>
            <w:r w:rsidRPr="00CC30DF">
              <w:rPr>
                <w:sz w:val="18"/>
                <w:szCs w:val="18"/>
              </w:rPr>
              <w:t>но-образовател</w:t>
            </w:r>
            <w:r w:rsidRPr="00CC30DF">
              <w:rPr>
                <w:sz w:val="18"/>
                <w:szCs w:val="18"/>
              </w:rPr>
              <w:t>ь</w:t>
            </w:r>
            <w:r w:rsidRPr="00CC30DF">
              <w:rPr>
                <w:sz w:val="18"/>
                <w:szCs w:val="18"/>
              </w:rPr>
              <w:t>ных центрах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Выполнение НИОКР м</w:t>
            </w:r>
            <w:r w:rsidRPr="00CC30DF">
              <w:rPr>
                <w:sz w:val="18"/>
                <w:szCs w:val="18"/>
              </w:rPr>
              <w:t>а</w:t>
            </w:r>
            <w:r w:rsidRPr="00CC30DF">
              <w:rPr>
                <w:sz w:val="18"/>
                <w:szCs w:val="18"/>
              </w:rPr>
              <w:t>лыми инн</w:t>
            </w:r>
            <w:r w:rsidR="0019438D" w:rsidRPr="00CC30DF">
              <w:rPr>
                <w:sz w:val="18"/>
                <w:szCs w:val="18"/>
              </w:rPr>
              <w:t>о</w:t>
            </w:r>
            <w:r w:rsidRPr="00CC30DF">
              <w:rPr>
                <w:sz w:val="18"/>
                <w:szCs w:val="18"/>
              </w:rPr>
              <w:t>в</w:t>
            </w:r>
            <w:r w:rsidRPr="00CC30DF">
              <w:rPr>
                <w:sz w:val="18"/>
                <w:szCs w:val="18"/>
              </w:rPr>
              <w:t>а</w:t>
            </w:r>
            <w:r w:rsidRPr="00CC30DF">
              <w:rPr>
                <w:sz w:val="18"/>
                <w:szCs w:val="18"/>
              </w:rPr>
              <w:t>ционными ко</w:t>
            </w:r>
            <w:r w:rsidRPr="00CC30DF">
              <w:rPr>
                <w:sz w:val="18"/>
                <w:szCs w:val="18"/>
              </w:rPr>
              <w:t>м</w:t>
            </w:r>
            <w:r w:rsidRPr="00CC30DF">
              <w:rPr>
                <w:sz w:val="18"/>
                <w:szCs w:val="18"/>
              </w:rPr>
              <w:t>паниями в рамках ме</w:t>
            </w:r>
            <w:r w:rsidRPr="00CC30DF">
              <w:rPr>
                <w:sz w:val="18"/>
                <w:szCs w:val="18"/>
              </w:rPr>
              <w:t>ж</w:t>
            </w:r>
            <w:r w:rsidRPr="00CC30DF">
              <w:rPr>
                <w:sz w:val="18"/>
                <w:szCs w:val="18"/>
              </w:rPr>
              <w:t>дународных пр</w:t>
            </w:r>
            <w:r w:rsidRPr="00CC30DF">
              <w:rPr>
                <w:sz w:val="18"/>
                <w:szCs w:val="18"/>
              </w:rPr>
              <w:t>о</w:t>
            </w:r>
            <w:r w:rsidRPr="00CC30DF">
              <w:rPr>
                <w:sz w:val="18"/>
                <w:szCs w:val="18"/>
              </w:rPr>
              <w:t>грамм ЕС</w:t>
            </w:r>
          </w:p>
        </w:tc>
      </w:tr>
      <w:tr w:rsidR="00BC1721" w:rsidRPr="00CC30DF" w:rsidTr="003E4307">
        <w:trPr>
          <w:gridAfter w:val="1"/>
          <w:wAfter w:w="12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gridAfter w:val="1"/>
          <w:wAfter w:w="128" w:type="dxa"/>
          <w:trHeight w:val="5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5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ГК Внешэкономбанк</w:t>
            </w:r>
            <w:r w:rsidRPr="00CC30DF">
              <w:rPr>
                <w:b/>
                <w:bCs/>
                <w:sz w:val="18"/>
                <w:szCs w:val="18"/>
              </w:rPr>
              <w:br/>
              <w:t xml:space="preserve"> (через ОАО "МСП Банк")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Цели оказания поддер</w:t>
            </w:r>
            <w:r w:rsidRPr="00CC30DF">
              <w:rPr>
                <w:sz w:val="18"/>
                <w:szCs w:val="18"/>
              </w:rPr>
              <w:t>ж</w:t>
            </w:r>
            <w:r w:rsidRPr="00CC30DF">
              <w:rPr>
                <w:sz w:val="18"/>
                <w:szCs w:val="18"/>
              </w:rPr>
              <w:t>ки / виды поддержки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Кредит банка</w:t>
            </w:r>
          </w:p>
        </w:tc>
        <w:tc>
          <w:tcPr>
            <w:tcW w:w="2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Микрозайм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Имущество в лизинг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Факторинговые услуги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Иное</w:t>
            </w:r>
          </w:p>
        </w:tc>
      </w:tr>
      <w:tr w:rsidR="00BC1721" w:rsidRPr="00CC30DF" w:rsidTr="003E4307">
        <w:trPr>
          <w:gridAfter w:val="1"/>
          <w:wAfter w:w="128" w:type="dxa"/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Модернизация произво</w:t>
            </w:r>
            <w:r w:rsidRPr="00CC30DF">
              <w:rPr>
                <w:sz w:val="18"/>
                <w:szCs w:val="18"/>
              </w:rPr>
              <w:t>д</w:t>
            </w:r>
            <w:r w:rsidRPr="00CC30DF">
              <w:rPr>
                <w:sz w:val="18"/>
                <w:szCs w:val="18"/>
              </w:rPr>
              <w:t>ства и обновление осно</w:t>
            </w:r>
            <w:r w:rsidRPr="00CC30DF">
              <w:rPr>
                <w:sz w:val="18"/>
                <w:szCs w:val="18"/>
              </w:rPr>
              <w:t>в</w:t>
            </w:r>
            <w:r w:rsidRPr="00CC30DF">
              <w:rPr>
                <w:sz w:val="18"/>
                <w:szCs w:val="18"/>
              </w:rPr>
              <w:t>ных средств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gridAfter w:val="1"/>
          <w:wAfter w:w="128" w:type="dxa"/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Реализация инновацио</w:t>
            </w:r>
            <w:r w:rsidRPr="00CC30DF">
              <w:rPr>
                <w:sz w:val="18"/>
                <w:szCs w:val="18"/>
              </w:rPr>
              <w:t>н</w:t>
            </w:r>
            <w:r w:rsidRPr="00CC30DF">
              <w:rPr>
                <w:sz w:val="18"/>
                <w:szCs w:val="18"/>
              </w:rPr>
              <w:t>ных проектов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gridAfter w:val="1"/>
          <w:wAfter w:w="128" w:type="dxa"/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Реализация энергоэффе</w:t>
            </w:r>
            <w:r w:rsidRPr="00CC30DF">
              <w:rPr>
                <w:sz w:val="18"/>
                <w:szCs w:val="18"/>
              </w:rPr>
              <w:t>к</w:t>
            </w:r>
            <w:r w:rsidRPr="00CC30DF">
              <w:rPr>
                <w:sz w:val="18"/>
                <w:szCs w:val="18"/>
              </w:rPr>
              <w:t>тивных проектов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gridAfter w:val="1"/>
          <w:wAfter w:w="128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Иное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gridAfter w:val="1"/>
          <w:wAfter w:w="128" w:type="dxa"/>
          <w:trHeight w:val="360"/>
        </w:trPr>
        <w:tc>
          <w:tcPr>
            <w:tcW w:w="1615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* указывается площадь помещений, предоставленных в аренду</w:t>
            </w:r>
          </w:p>
        </w:tc>
      </w:tr>
      <w:tr w:rsidR="00BC1721" w:rsidRPr="00CC30DF" w:rsidTr="003E4307">
        <w:trPr>
          <w:gridAfter w:val="1"/>
          <w:wAfter w:w="128" w:type="dxa"/>
          <w:trHeight w:val="315"/>
        </w:trPr>
        <w:tc>
          <w:tcPr>
            <w:tcW w:w="1615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</w:tr>
      <w:tr w:rsidR="00BC1721" w:rsidRPr="00CC30DF" w:rsidTr="003E4307">
        <w:trPr>
          <w:trHeight w:val="1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1721" w:rsidRPr="00CC30DF" w:rsidTr="003E4307">
        <w:trPr>
          <w:gridAfter w:val="1"/>
          <w:wAfter w:w="128" w:type="dxa"/>
          <w:trHeight w:val="315"/>
        </w:trPr>
        <w:tc>
          <w:tcPr>
            <w:tcW w:w="1398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lastRenderedPageBreak/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1721" w:rsidRPr="00CC30DF" w:rsidTr="003E4307">
        <w:trPr>
          <w:trHeight w:val="60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gridAfter w:val="1"/>
          <w:wAfter w:w="128" w:type="dxa"/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Ед. измер.</w:t>
            </w:r>
          </w:p>
        </w:tc>
        <w:tc>
          <w:tcPr>
            <w:tcW w:w="2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на 1 января _____ года</w:t>
            </w:r>
            <w:r w:rsidRPr="00CC30DF">
              <w:rPr>
                <w:b/>
                <w:bCs/>
                <w:sz w:val="18"/>
                <w:szCs w:val="18"/>
              </w:rPr>
              <w:br/>
              <w:t>(Год, предшествующий оказ</w:t>
            </w:r>
            <w:r w:rsidRPr="00CC30DF">
              <w:rPr>
                <w:b/>
                <w:bCs/>
                <w:sz w:val="18"/>
                <w:szCs w:val="18"/>
              </w:rPr>
              <w:t>а</w:t>
            </w:r>
            <w:r w:rsidRPr="00CC30DF">
              <w:rPr>
                <w:b/>
                <w:bCs/>
                <w:sz w:val="18"/>
                <w:szCs w:val="18"/>
              </w:rPr>
              <w:t>нию поддержки)</w:t>
            </w:r>
          </w:p>
        </w:tc>
        <w:tc>
          <w:tcPr>
            <w:tcW w:w="2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на 1 января _____ года</w:t>
            </w:r>
            <w:r w:rsidRPr="00CC30DF">
              <w:rPr>
                <w:b/>
                <w:bCs/>
                <w:sz w:val="18"/>
                <w:szCs w:val="18"/>
              </w:rPr>
              <w:br/>
              <w:t>(Год оказания поддержки)</w:t>
            </w:r>
          </w:p>
        </w:tc>
        <w:tc>
          <w:tcPr>
            <w:tcW w:w="29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на 1 января _____ года</w:t>
            </w:r>
            <w:r w:rsidRPr="00CC30DF">
              <w:rPr>
                <w:b/>
                <w:bCs/>
                <w:sz w:val="18"/>
                <w:szCs w:val="18"/>
              </w:rPr>
              <w:br/>
              <w:t>(Первый год после оказания по</w:t>
            </w:r>
            <w:r w:rsidRPr="00CC30DF">
              <w:rPr>
                <w:b/>
                <w:bCs/>
                <w:sz w:val="18"/>
                <w:szCs w:val="18"/>
              </w:rPr>
              <w:t>д</w:t>
            </w:r>
            <w:r w:rsidRPr="00CC30DF">
              <w:rPr>
                <w:b/>
                <w:bCs/>
                <w:sz w:val="18"/>
                <w:szCs w:val="18"/>
              </w:rPr>
              <w:t>держки)</w:t>
            </w:r>
          </w:p>
        </w:tc>
        <w:tc>
          <w:tcPr>
            <w:tcW w:w="29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на 1 января _____ года</w:t>
            </w:r>
            <w:r w:rsidRPr="00CC30DF">
              <w:rPr>
                <w:b/>
                <w:bCs/>
                <w:sz w:val="18"/>
                <w:szCs w:val="18"/>
              </w:rPr>
              <w:br/>
              <w:t>(Второй год после оказания по</w:t>
            </w:r>
            <w:r w:rsidRPr="00CC30DF">
              <w:rPr>
                <w:b/>
                <w:bCs/>
                <w:sz w:val="18"/>
                <w:szCs w:val="18"/>
              </w:rPr>
              <w:t>д</w:t>
            </w:r>
            <w:r w:rsidRPr="00CC30DF">
              <w:rPr>
                <w:b/>
                <w:bCs/>
                <w:sz w:val="18"/>
                <w:szCs w:val="18"/>
              </w:rPr>
              <w:t>держки)</w:t>
            </w:r>
          </w:p>
        </w:tc>
      </w:tr>
      <w:tr w:rsidR="00BC1721" w:rsidRPr="00CC30DF" w:rsidTr="003E4307">
        <w:trPr>
          <w:gridAfter w:val="1"/>
          <w:wAfter w:w="128" w:type="dxa"/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C1721" w:rsidRPr="00CC30DF" w:rsidTr="003E4307">
        <w:trPr>
          <w:gridAfter w:val="1"/>
          <w:wAfter w:w="12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Выручка от реализации товаров (работ, услуг) без учета НДС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тыс. руб.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gridAfter w:val="1"/>
          <w:wAfter w:w="128" w:type="dxa"/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Отгружено товаров собственн</w:t>
            </w:r>
            <w:r w:rsidRPr="00CC30DF">
              <w:rPr>
                <w:sz w:val="18"/>
                <w:szCs w:val="18"/>
              </w:rPr>
              <w:t>о</w:t>
            </w:r>
            <w:r w:rsidRPr="00CC30DF">
              <w:rPr>
                <w:sz w:val="18"/>
                <w:szCs w:val="18"/>
              </w:rPr>
              <w:t>го производства (выполнено работ и услуг собственными силами)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тыс. руб.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gridAfter w:val="1"/>
          <w:wAfter w:w="128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 xml:space="preserve">География поставок (кол-во субъектов </w:t>
            </w:r>
            <w:proofErr w:type="gramStart"/>
            <w:r w:rsidRPr="00CC30DF">
              <w:rPr>
                <w:sz w:val="18"/>
                <w:szCs w:val="18"/>
              </w:rPr>
              <w:t>РФ</w:t>
            </w:r>
            <w:proofErr w:type="gramEnd"/>
            <w:r w:rsidRPr="00CC30DF">
              <w:rPr>
                <w:sz w:val="18"/>
                <w:szCs w:val="18"/>
              </w:rPr>
              <w:t xml:space="preserve"> в которые осущ</w:t>
            </w:r>
            <w:r w:rsidRPr="00CC30DF">
              <w:rPr>
                <w:sz w:val="18"/>
                <w:szCs w:val="18"/>
              </w:rPr>
              <w:t>е</w:t>
            </w:r>
            <w:r w:rsidRPr="00CC30DF">
              <w:rPr>
                <w:sz w:val="18"/>
                <w:szCs w:val="18"/>
              </w:rPr>
              <w:t>ствляются поставки товаров, работ, услуг)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ед.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gridAfter w:val="1"/>
          <w:wAfter w:w="12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Номенклатура производимой продукции (работ, услуг)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ед.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gridAfter w:val="1"/>
          <w:wAfter w:w="128" w:type="dxa"/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Среднесписочная численность работников (без внешних с</w:t>
            </w:r>
            <w:r w:rsidRPr="00CC30DF">
              <w:rPr>
                <w:sz w:val="18"/>
                <w:szCs w:val="18"/>
              </w:rPr>
              <w:t>о</w:t>
            </w:r>
            <w:r w:rsidRPr="00CC30DF">
              <w:rPr>
                <w:sz w:val="18"/>
                <w:szCs w:val="18"/>
              </w:rPr>
              <w:t>вместителей)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чел.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gridAfter w:val="1"/>
          <w:wAfter w:w="12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Среднемесячная начисленная заработная плата работников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тыс. руб.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gridAfter w:val="1"/>
          <w:wAfter w:w="128" w:type="dxa"/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Объем налогов, сборов, страх</w:t>
            </w:r>
            <w:r w:rsidRPr="00CC30DF">
              <w:rPr>
                <w:sz w:val="18"/>
                <w:szCs w:val="18"/>
              </w:rPr>
              <w:t>о</w:t>
            </w:r>
            <w:r w:rsidRPr="00CC30DF">
              <w:rPr>
                <w:sz w:val="18"/>
                <w:szCs w:val="18"/>
              </w:rPr>
              <w:t>вых взносов, уплаченных в бюджетную систему Росси</w:t>
            </w:r>
            <w:r w:rsidRPr="00CC30DF">
              <w:rPr>
                <w:sz w:val="18"/>
                <w:szCs w:val="18"/>
              </w:rPr>
              <w:t>й</w:t>
            </w:r>
            <w:r w:rsidRPr="00CC30DF">
              <w:rPr>
                <w:sz w:val="18"/>
                <w:szCs w:val="18"/>
              </w:rPr>
              <w:t>ской Федерации (без учета н</w:t>
            </w:r>
            <w:r w:rsidRPr="00CC30DF">
              <w:rPr>
                <w:sz w:val="18"/>
                <w:szCs w:val="18"/>
              </w:rPr>
              <w:t>а</w:t>
            </w:r>
            <w:r w:rsidRPr="00CC30DF">
              <w:rPr>
                <w:sz w:val="18"/>
                <w:szCs w:val="18"/>
              </w:rPr>
              <w:t>лога на добавленную стоимость и акц</w:t>
            </w:r>
            <w:r w:rsidRPr="00CC30DF">
              <w:rPr>
                <w:sz w:val="18"/>
                <w:szCs w:val="18"/>
              </w:rPr>
              <w:t>и</w:t>
            </w:r>
            <w:r w:rsidRPr="00CC30DF">
              <w:rPr>
                <w:sz w:val="18"/>
                <w:szCs w:val="18"/>
              </w:rPr>
              <w:t>зов)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тыс. руб.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gridAfter w:val="1"/>
          <w:wAfter w:w="128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Инвестиции в основной кап</w:t>
            </w:r>
            <w:r w:rsidRPr="00CC30DF">
              <w:rPr>
                <w:sz w:val="18"/>
                <w:szCs w:val="18"/>
              </w:rPr>
              <w:t>и</w:t>
            </w:r>
            <w:r w:rsidRPr="00CC30DF">
              <w:rPr>
                <w:sz w:val="18"/>
                <w:szCs w:val="18"/>
              </w:rPr>
              <w:t>тал, всего: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тыс. руб.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gridAfter w:val="1"/>
          <w:wAfter w:w="128" w:type="dxa"/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привлеченные заемные (креди</w:t>
            </w:r>
            <w:r w:rsidRPr="00CC30DF">
              <w:rPr>
                <w:sz w:val="18"/>
                <w:szCs w:val="18"/>
              </w:rPr>
              <w:t>т</w:t>
            </w:r>
            <w:r w:rsidRPr="00CC30DF">
              <w:rPr>
                <w:sz w:val="18"/>
                <w:szCs w:val="18"/>
              </w:rPr>
              <w:t>ные) средства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тыс. руб.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gridAfter w:val="1"/>
          <w:wAfter w:w="128" w:type="dxa"/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9.1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из них: привлечено в рамках программ государственной по</w:t>
            </w:r>
            <w:r w:rsidRPr="00CC30DF">
              <w:rPr>
                <w:sz w:val="18"/>
                <w:szCs w:val="18"/>
              </w:rPr>
              <w:t>д</w:t>
            </w:r>
            <w:r w:rsidRPr="00CC30DF">
              <w:rPr>
                <w:sz w:val="18"/>
                <w:szCs w:val="18"/>
              </w:rPr>
              <w:t>держки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тыс. руб.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1721" w:rsidRPr="00CC30DF" w:rsidTr="003E4307">
        <w:trPr>
          <w:gridAfter w:val="1"/>
          <w:wAfter w:w="128" w:type="dxa"/>
          <w:trHeight w:val="315"/>
        </w:trPr>
        <w:tc>
          <w:tcPr>
            <w:tcW w:w="1398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1721" w:rsidRPr="00CC30DF" w:rsidTr="003E4307">
        <w:trPr>
          <w:trHeight w:val="150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1721" w:rsidRPr="00CC30DF" w:rsidTr="003E4307">
        <w:trPr>
          <w:gridAfter w:val="1"/>
          <w:wAfter w:w="128" w:type="dxa"/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Ед. измер.</w:t>
            </w:r>
          </w:p>
        </w:tc>
        <w:tc>
          <w:tcPr>
            <w:tcW w:w="2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на 1 января _____ года</w:t>
            </w:r>
            <w:r w:rsidRPr="00CC30DF">
              <w:rPr>
                <w:b/>
                <w:bCs/>
                <w:sz w:val="18"/>
                <w:szCs w:val="18"/>
              </w:rPr>
              <w:br/>
              <w:t>(Год, предшествующий оказ</w:t>
            </w:r>
            <w:r w:rsidRPr="00CC30DF">
              <w:rPr>
                <w:b/>
                <w:bCs/>
                <w:sz w:val="18"/>
                <w:szCs w:val="18"/>
              </w:rPr>
              <w:t>а</w:t>
            </w:r>
            <w:r w:rsidRPr="00CC30DF">
              <w:rPr>
                <w:b/>
                <w:bCs/>
                <w:sz w:val="18"/>
                <w:szCs w:val="18"/>
              </w:rPr>
              <w:t>нию поддержки)</w:t>
            </w:r>
          </w:p>
        </w:tc>
        <w:tc>
          <w:tcPr>
            <w:tcW w:w="2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на 1 января _____ года</w:t>
            </w:r>
            <w:r w:rsidRPr="00CC30DF">
              <w:rPr>
                <w:b/>
                <w:bCs/>
                <w:sz w:val="18"/>
                <w:szCs w:val="18"/>
              </w:rPr>
              <w:br/>
              <w:t>(Год оказания поддержки)</w:t>
            </w:r>
          </w:p>
        </w:tc>
        <w:tc>
          <w:tcPr>
            <w:tcW w:w="29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на 1 января _____ года</w:t>
            </w:r>
            <w:r w:rsidRPr="00CC30DF">
              <w:rPr>
                <w:b/>
                <w:bCs/>
                <w:sz w:val="18"/>
                <w:szCs w:val="18"/>
              </w:rPr>
              <w:br/>
              <w:t>(Первый год после оказания по</w:t>
            </w:r>
            <w:r w:rsidRPr="00CC30DF">
              <w:rPr>
                <w:b/>
                <w:bCs/>
                <w:sz w:val="18"/>
                <w:szCs w:val="18"/>
              </w:rPr>
              <w:t>д</w:t>
            </w:r>
            <w:r w:rsidRPr="00CC30DF">
              <w:rPr>
                <w:b/>
                <w:bCs/>
                <w:sz w:val="18"/>
                <w:szCs w:val="18"/>
              </w:rPr>
              <w:t>держки)</w:t>
            </w:r>
          </w:p>
        </w:tc>
        <w:tc>
          <w:tcPr>
            <w:tcW w:w="29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на 1 января _____ года</w:t>
            </w:r>
            <w:r w:rsidRPr="00CC30DF">
              <w:rPr>
                <w:b/>
                <w:bCs/>
                <w:sz w:val="18"/>
                <w:szCs w:val="18"/>
              </w:rPr>
              <w:br/>
              <w:t>(Второй год после оказания по</w:t>
            </w:r>
            <w:r w:rsidRPr="00CC30DF">
              <w:rPr>
                <w:b/>
                <w:bCs/>
                <w:sz w:val="18"/>
                <w:szCs w:val="18"/>
              </w:rPr>
              <w:t>д</w:t>
            </w:r>
            <w:r w:rsidRPr="00CC30DF">
              <w:rPr>
                <w:b/>
                <w:bCs/>
                <w:sz w:val="18"/>
                <w:szCs w:val="18"/>
              </w:rPr>
              <w:t>держки)</w:t>
            </w:r>
          </w:p>
        </w:tc>
      </w:tr>
      <w:tr w:rsidR="00BC1721" w:rsidRPr="00CC30DF" w:rsidTr="003E4307">
        <w:trPr>
          <w:gridAfter w:val="1"/>
          <w:wAfter w:w="128" w:type="dxa"/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1" w:rsidRPr="00CC30DF" w:rsidRDefault="00BC1721" w:rsidP="002A036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C1721" w:rsidRPr="00CC30DF" w:rsidTr="003E4307">
        <w:trPr>
          <w:gridAfter w:val="1"/>
          <w:wAfter w:w="128" w:type="dxa"/>
          <w:trHeight w:val="255"/>
        </w:trPr>
        <w:tc>
          <w:tcPr>
            <w:tcW w:w="161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lastRenderedPageBreak/>
              <w:t>Заполняется субъектами малого и среднего предпринимательства занимающимися экспортом</w:t>
            </w:r>
          </w:p>
        </w:tc>
      </w:tr>
      <w:tr w:rsidR="00BC1721" w:rsidRPr="00CC30DF" w:rsidTr="003E4307">
        <w:trPr>
          <w:gridAfter w:val="1"/>
          <w:wAfter w:w="128" w:type="dxa"/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Объем экспорта, в том числе отгружено товаров собственн</w:t>
            </w:r>
            <w:r w:rsidRPr="00CC30DF">
              <w:rPr>
                <w:sz w:val="18"/>
                <w:szCs w:val="18"/>
              </w:rPr>
              <w:t>о</w:t>
            </w:r>
            <w:r w:rsidRPr="00CC30DF">
              <w:rPr>
                <w:sz w:val="18"/>
                <w:szCs w:val="18"/>
              </w:rPr>
              <w:t>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тыс. руб.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gridAfter w:val="1"/>
          <w:wAfter w:w="128" w:type="dxa"/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1.1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Доля объема экспорта в общем объеме отгруженной продукции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%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gridAfter w:val="1"/>
          <w:wAfter w:w="128" w:type="dxa"/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Количество стран, в которые экспортируются товары (раб</w:t>
            </w:r>
            <w:r w:rsidRPr="00CC30DF">
              <w:rPr>
                <w:sz w:val="18"/>
                <w:szCs w:val="18"/>
              </w:rPr>
              <w:t>о</w:t>
            </w:r>
            <w:r w:rsidRPr="00CC30DF">
              <w:rPr>
                <w:sz w:val="18"/>
                <w:szCs w:val="18"/>
              </w:rPr>
              <w:t>ты, услуги)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ед.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gridAfter w:val="1"/>
          <w:wAfter w:w="128" w:type="dxa"/>
          <w:trHeight w:val="240"/>
        </w:trPr>
        <w:tc>
          <w:tcPr>
            <w:tcW w:w="161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BC1721" w:rsidRPr="00CC30DF" w:rsidTr="003E4307">
        <w:trPr>
          <w:gridAfter w:val="1"/>
          <w:wAfter w:w="128" w:type="dxa"/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Отгружено инновационных товаров собственного произво</w:t>
            </w:r>
            <w:r w:rsidRPr="00CC30DF">
              <w:rPr>
                <w:sz w:val="18"/>
                <w:szCs w:val="18"/>
              </w:rPr>
              <w:t>д</w:t>
            </w:r>
            <w:r w:rsidRPr="00CC30DF">
              <w:rPr>
                <w:sz w:val="18"/>
                <w:szCs w:val="18"/>
              </w:rPr>
              <w:t>ства (выполнено иновационных работ и услуг собственными силами)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тыс. руб.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gridAfter w:val="1"/>
          <w:wAfter w:w="128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1.1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Доля экспортной инновацио</w:t>
            </w:r>
            <w:r w:rsidRPr="00CC30DF">
              <w:rPr>
                <w:sz w:val="18"/>
                <w:szCs w:val="18"/>
              </w:rPr>
              <w:t>н</w:t>
            </w:r>
            <w:r w:rsidRPr="00CC30DF">
              <w:rPr>
                <w:sz w:val="18"/>
                <w:szCs w:val="18"/>
              </w:rPr>
              <w:t>ной продукции в общем объеме отгруженной инновационной пр</w:t>
            </w:r>
            <w:r w:rsidRPr="00CC30DF">
              <w:rPr>
                <w:sz w:val="18"/>
                <w:szCs w:val="18"/>
              </w:rPr>
              <w:t>о</w:t>
            </w:r>
            <w:r w:rsidRPr="00CC30DF">
              <w:rPr>
                <w:sz w:val="18"/>
                <w:szCs w:val="18"/>
              </w:rPr>
              <w:t>дукции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%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gridAfter w:val="1"/>
          <w:wAfter w:w="128" w:type="dxa"/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Число вновь полученных пате</w:t>
            </w:r>
            <w:r w:rsidRPr="00CC30DF">
              <w:rPr>
                <w:sz w:val="18"/>
                <w:szCs w:val="18"/>
              </w:rPr>
              <w:t>н</w:t>
            </w:r>
            <w:r w:rsidRPr="00CC30DF">
              <w:rPr>
                <w:sz w:val="18"/>
                <w:szCs w:val="18"/>
              </w:rPr>
              <w:t>тов на изобретение, на поле</w:t>
            </w:r>
            <w:r w:rsidRPr="00CC30DF">
              <w:rPr>
                <w:sz w:val="18"/>
                <w:szCs w:val="18"/>
              </w:rPr>
              <w:t>з</w:t>
            </w:r>
            <w:r w:rsidRPr="00CC30DF">
              <w:rPr>
                <w:sz w:val="18"/>
                <w:szCs w:val="18"/>
              </w:rPr>
              <w:t>ную модель, на промышленный образец, использованных в о</w:t>
            </w:r>
            <w:r w:rsidRPr="00CC30DF">
              <w:rPr>
                <w:sz w:val="18"/>
                <w:szCs w:val="18"/>
              </w:rPr>
              <w:t>т</w:t>
            </w:r>
            <w:r w:rsidRPr="00CC30DF">
              <w:rPr>
                <w:sz w:val="18"/>
                <w:szCs w:val="18"/>
              </w:rPr>
              <w:t>груже</w:t>
            </w:r>
            <w:r w:rsidRPr="00CC30DF">
              <w:rPr>
                <w:sz w:val="18"/>
                <w:szCs w:val="18"/>
              </w:rPr>
              <w:t>н</w:t>
            </w:r>
            <w:r w:rsidRPr="00CC30DF">
              <w:rPr>
                <w:sz w:val="18"/>
                <w:szCs w:val="18"/>
              </w:rPr>
              <w:t>ных инновационных товарах собственного произво</w:t>
            </w:r>
            <w:r w:rsidRPr="00CC30DF">
              <w:rPr>
                <w:sz w:val="18"/>
                <w:szCs w:val="18"/>
              </w:rPr>
              <w:t>д</w:t>
            </w:r>
            <w:r w:rsidRPr="00CC30DF">
              <w:rPr>
                <w:sz w:val="18"/>
                <w:szCs w:val="18"/>
              </w:rPr>
              <w:t>ства, вс</w:t>
            </w:r>
            <w:r w:rsidRPr="00CC30DF">
              <w:rPr>
                <w:sz w:val="18"/>
                <w:szCs w:val="18"/>
              </w:rPr>
              <w:t>е</w:t>
            </w:r>
            <w:r w:rsidRPr="00CC30DF">
              <w:rPr>
                <w:sz w:val="18"/>
                <w:szCs w:val="18"/>
              </w:rPr>
              <w:t>го: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ед.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gridAfter w:val="1"/>
          <w:wAfter w:w="12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2.1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в том числе: на изобретение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ед.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gridAfter w:val="1"/>
          <w:wAfter w:w="12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2.2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в том числе: на полезные мод</w:t>
            </w:r>
            <w:r w:rsidRPr="00CC30DF">
              <w:rPr>
                <w:sz w:val="18"/>
                <w:szCs w:val="18"/>
              </w:rPr>
              <w:t>е</w:t>
            </w:r>
            <w:r w:rsidRPr="00CC30DF">
              <w:rPr>
                <w:sz w:val="18"/>
                <w:szCs w:val="18"/>
              </w:rPr>
              <w:t>ли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ед.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gridAfter w:val="1"/>
          <w:wAfter w:w="12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2.3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в том числе: на промышленные образцы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ед.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gridAfter w:val="1"/>
          <w:wAfter w:w="128" w:type="dxa"/>
          <w:trHeight w:val="240"/>
        </w:trPr>
        <w:tc>
          <w:tcPr>
            <w:tcW w:w="161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 xml:space="preserve">Заполняется субъектами малого и среднего предпринимательства, </w:t>
            </w:r>
            <w:proofErr w:type="gramStart"/>
            <w:r w:rsidRPr="00CC30DF">
              <w:rPr>
                <w:sz w:val="18"/>
                <w:szCs w:val="18"/>
              </w:rPr>
              <w:t>получившим</w:t>
            </w:r>
            <w:proofErr w:type="gramEnd"/>
            <w:r w:rsidRPr="00CC30DF">
              <w:rPr>
                <w:sz w:val="18"/>
                <w:szCs w:val="18"/>
              </w:rPr>
              <w:t xml:space="preserve"> поддержку по программе энергоэффективности</w:t>
            </w:r>
          </w:p>
        </w:tc>
      </w:tr>
      <w:tr w:rsidR="00BC1721" w:rsidRPr="00CC30DF" w:rsidTr="003E4307">
        <w:trPr>
          <w:gridAfter w:val="1"/>
          <w:wAfter w:w="128" w:type="dxa"/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Оценка экономии энергетич</w:t>
            </w:r>
            <w:r w:rsidRPr="00CC30DF">
              <w:rPr>
                <w:sz w:val="18"/>
                <w:szCs w:val="18"/>
              </w:rPr>
              <w:t>е</w:t>
            </w:r>
            <w:r w:rsidRPr="00CC30DF">
              <w:rPr>
                <w:sz w:val="18"/>
                <w:szCs w:val="18"/>
              </w:rPr>
              <w:t>ских ресурсов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тыс. руб.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 </w:t>
            </w:r>
          </w:p>
        </w:tc>
        <w:tc>
          <w:tcPr>
            <w:tcW w:w="2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C1721" w:rsidRPr="00CC30DF" w:rsidTr="003E4307">
        <w:trPr>
          <w:trHeight w:val="2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1721" w:rsidRPr="00CC30DF" w:rsidTr="003E4307">
        <w:trPr>
          <w:trHeight w:val="16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/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/                                           /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1721" w:rsidRPr="00CC30DF" w:rsidTr="003E4307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(Должность)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(Подпись)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jc w:val="center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1721" w:rsidRPr="00CC30DF" w:rsidTr="003E4307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индивидуальный предприним</w:t>
            </w:r>
            <w:r w:rsidRPr="00CC30DF">
              <w:rPr>
                <w:sz w:val="18"/>
                <w:szCs w:val="18"/>
              </w:rPr>
              <w:t>а</w:t>
            </w:r>
            <w:r w:rsidRPr="00CC30DF">
              <w:rPr>
                <w:sz w:val="18"/>
                <w:szCs w:val="18"/>
              </w:rPr>
              <w:t>тель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721" w:rsidRPr="00CC30DF" w:rsidRDefault="00BC1721" w:rsidP="002A03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1721" w:rsidRPr="00CC30DF" w:rsidTr="003E4307">
        <w:trPr>
          <w:trHeight w:val="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  <w:r w:rsidRPr="00CC30DF">
              <w:rPr>
                <w:rFonts w:ascii="Arial CYR" w:hAnsi="Arial CYR" w:cs="Arial CYR"/>
                <w:sz w:val="18"/>
                <w:szCs w:val="18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721" w:rsidRPr="00CC30DF" w:rsidRDefault="00BC1721" w:rsidP="002A03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BC1721" w:rsidRPr="00CC30DF" w:rsidRDefault="00BC1721" w:rsidP="00BC1721">
      <w:pPr>
        <w:pStyle w:val="Style4"/>
        <w:widowControl/>
        <w:spacing w:line="240" w:lineRule="auto"/>
        <w:jc w:val="both"/>
        <w:sectPr w:rsidR="00BC1721" w:rsidRPr="00CC30DF" w:rsidSect="003E4307">
          <w:pgSz w:w="16838" w:h="11906" w:orient="landscape"/>
          <w:pgMar w:top="1418" w:right="567" w:bottom="567" w:left="567" w:header="709" w:footer="709" w:gutter="0"/>
          <w:cols w:space="708"/>
          <w:titlePg/>
          <w:docGrid w:linePitch="360"/>
        </w:sectPr>
      </w:pPr>
    </w:p>
    <w:p w:rsidR="00BC1721" w:rsidRPr="00CC30DF" w:rsidRDefault="00BC1721" w:rsidP="00835DD6">
      <w:pPr>
        <w:pStyle w:val="Style4"/>
        <w:widowControl/>
        <w:spacing w:line="240" w:lineRule="auto"/>
        <w:jc w:val="right"/>
      </w:pPr>
      <w:r w:rsidRPr="00CC30DF">
        <w:lastRenderedPageBreak/>
        <w:t xml:space="preserve">Приложение </w:t>
      </w:r>
      <w:r w:rsidR="00835DD6" w:rsidRPr="00CC30DF">
        <w:t xml:space="preserve">№ </w:t>
      </w:r>
      <w:r w:rsidR="003D69C0" w:rsidRPr="00CC30DF">
        <w:t>3</w:t>
      </w:r>
      <w:r w:rsidRPr="00CC30DF">
        <w:t xml:space="preserve"> </w:t>
      </w:r>
    </w:p>
    <w:p w:rsidR="00BC1721" w:rsidRPr="00CC30DF" w:rsidRDefault="00BC1721" w:rsidP="00BC1721">
      <w:pPr>
        <w:pStyle w:val="Style4"/>
        <w:widowControl/>
        <w:spacing w:line="240" w:lineRule="auto"/>
        <w:jc w:val="both"/>
      </w:pPr>
    </w:p>
    <w:p w:rsidR="00BC1721" w:rsidRPr="00CC30DF" w:rsidRDefault="002A036F" w:rsidP="002A036F">
      <w:pPr>
        <w:ind w:left="4820"/>
        <w:rPr>
          <w:rStyle w:val="FontStyle13"/>
          <w:b w:val="0"/>
          <w:spacing w:val="0"/>
        </w:rPr>
      </w:pPr>
      <w:r w:rsidRPr="00CC30DF">
        <w:rPr>
          <w:rStyle w:val="FontStyle13"/>
          <w:b w:val="0"/>
          <w:spacing w:val="0"/>
        </w:rPr>
        <w:t xml:space="preserve">к Положению </w:t>
      </w:r>
      <w:r w:rsidRPr="00CC30DF">
        <w:rPr>
          <w:sz w:val="24"/>
          <w:szCs w:val="24"/>
        </w:rPr>
        <w:t>о предоставлении субсидий суб</w:t>
      </w:r>
      <w:r w:rsidRPr="00CC30DF">
        <w:rPr>
          <w:sz w:val="24"/>
          <w:szCs w:val="24"/>
        </w:rPr>
        <w:t>ъ</w:t>
      </w:r>
      <w:r w:rsidRPr="00CC30DF">
        <w:rPr>
          <w:sz w:val="24"/>
          <w:szCs w:val="24"/>
        </w:rPr>
        <w:t>ектам малого и среднего предпринимательства на компенсацию части затрат по договорам л</w:t>
      </w:r>
      <w:r w:rsidRPr="00CC30DF">
        <w:rPr>
          <w:sz w:val="24"/>
          <w:szCs w:val="24"/>
        </w:rPr>
        <w:t>и</w:t>
      </w:r>
      <w:r w:rsidRPr="00CC30DF">
        <w:rPr>
          <w:sz w:val="24"/>
          <w:szCs w:val="24"/>
        </w:rPr>
        <w:t>зинга оборудования</w:t>
      </w:r>
      <w:r w:rsidRPr="00CC30DF">
        <w:rPr>
          <w:rStyle w:val="FontStyle13"/>
          <w:b w:val="0"/>
          <w:spacing w:val="0"/>
        </w:rPr>
        <w:t xml:space="preserve"> </w:t>
      </w:r>
    </w:p>
    <w:p w:rsidR="002A036F" w:rsidRPr="00CC30DF" w:rsidRDefault="002A036F" w:rsidP="00CE0E66">
      <w:pPr>
        <w:ind w:left="5103"/>
        <w:rPr>
          <w:sz w:val="24"/>
          <w:szCs w:val="24"/>
        </w:rPr>
      </w:pPr>
    </w:p>
    <w:p w:rsidR="00CE0E66" w:rsidRPr="00CC30DF" w:rsidRDefault="00CE0E66" w:rsidP="00CE0E6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C30DF">
        <w:rPr>
          <w:sz w:val="24"/>
          <w:szCs w:val="24"/>
        </w:rPr>
        <w:t>Расчет</w:t>
      </w:r>
    </w:p>
    <w:p w:rsidR="00CE0E66" w:rsidRPr="00CC30DF" w:rsidRDefault="00CE0E66" w:rsidP="00CE0E6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C30DF">
        <w:rPr>
          <w:sz w:val="24"/>
          <w:szCs w:val="24"/>
        </w:rPr>
        <w:t xml:space="preserve">размера субсидии на </w:t>
      </w:r>
      <w:r w:rsidR="00F94B39" w:rsidRPr="00CC30DF">
        <w:rPr>
          <w:sz w:val="24"/>
          <w:szCs w:val="24"/>
        </w:rPr>
        <w:t>уплату первого взноса (аванса)</w:t>
      </w:r>
      <w:r w:rsidRPr="00CC30DF">
        <w:rPr>
          <w:sz w:val="24"/>
          <w:szCs w:val="24"/>
        </w:rPr>
        <w:t xml:space="preserve"> по договор</w:t>
      </w:r>
      <w:r w:rsidR="00F94B39" w:rsidRPr="00CC30DF">
        <w:rPr>
          <w:sz w:val="24"/>
          <w:szCs w:val="24"/>
        </w:rPr>
        <w:t>у</w:t>
      </w:r>
      <w:r w:rsidRPr="00CC30DF">
        <w:rPr>
          <w:sz w:val="24"/>
          <w:szCs w:val="24"/>
        </w:rPr>
        <w:t xml:space="preserve"> лизинга оборудования</w:t>
      </w:r>
    </w:p>
    <w:p w:rsidR="002A036F" w:rsidRPr="00CC30DF" w:rsidRDefault="002A036F" w:rsidP="00CE0E6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0E66" w:rsidRPr="00CC30DF" w:rsidRDefault="00CE0E66" w:rsidP="00CE0E6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3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0E66" w:rsidRPr="00CC30DF" w:rsidRDefault="00CE0E66" w:rsidP="00CE0E6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C30DF">
        <w:rPr>
          <w:rFonts w:ascii="Times New Roman" w:hAnsi="Times New Roman" w:cs="Times New Roman"/>
          <w:sz w:val="18"/>
          <w:szCs w:val="18"/>
        </w:rPr>
        <w:t>(полное наименование субъекта малого и среднего предпринимательства)</w:t>
      </w:r>
    </w:p>
    <w:p w:rsidR="00CE0E66" w:rsidRPr="00CC30DF" w:rsidRDefault="00CE0E66" w:rsidP="00CE0E6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30DF">
        <w:rPr>
          <w:rFonts w:ascii="Times New Roman" w:hAnsi="Times New Roman" w:cs="Times New Roman"/>
          <w:sz w:val="24"/>
          <w:szCs w:val="24"/>
        </w:rPr>
        <w:t xml:space="preserve">ИНН _________________________________ </w:t>
      </w:r>
      <w:proofErr w:type="gramStart"/>
      <w:r w:rsidRPr="00CC30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30DF">
        <w:rPr>
          <w:rFonts w:ascii="Times New Roman" w:hAnsi="Times New Roman" w:cs="Times New Roman"/>
          <w:sz w:val="24"/>
          <w:szCs w:val="24"/>
        </w:rPr>
        <w:t>/сч № ___________________________________</w:t>
      </w:r>
    </w:p>
    <w:p w:rsidR="00CE0E66" w:rsidRPr="00CC30DF" w:rsidRDefault="00CE0E66" w:rsidP="00CE0E6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30DF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</w:t>
      </w:r>
    </w:p>
    <w:p w:rsidR="00CE0E66" w:rsidRPr="00CC30DF" w:rsidRDefault="00CE0E66" w:rsidP="00CE0E6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3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0E66" w:rsidRPr="00CC30DF" w:rsidRDefault="00CE0E66" w:rsidP="00CE0E6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C30DF">
        <w:rPr>
          <w:rFonts w:ascii="Times New Roman" w:hAnsi="Times New Roman" w:cs="Times New Roman"/>
          <w:sz w:val="18"/>
          <w:szCs w:val="18"/>
        </w:rPr>
        <w:t>(наименование банка)</w:t>
      </w:r>
    </w:p>
    <w:p w:rsidR="00CE0E66" w:rsidRPr="00CC30DF" w:rsidRDefault="00CE0E66" w:rsidP="00CE0E6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30DF">
        <w:rPr>
          <w:rFonts w:ascii="Times New Roman" w:hAnsi="Times New Roman" w:cs="Times New Roman"/>
          <w:sz w:val="24"/>
          <w:szCs w:val="24"/>
        </w:rPr>
        <w:t>К/сч ________________________________ БИК _______________________________________</w:t>
      </w:r>
    </w:p>
    <w:p w:rsidR="00CE0E66" w:rsidRPr="00CC30DF" w:rsidRDefault="00CE0E66" w:rsidP="00CE0E6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30DF">
        <w:rPr>
          <w:rFonts w:ascii="Times New Roman" w:hAnsi="Times New Roman" w:cs="Times New Roman"/>
          <w:sz w:val="24"/>
          <w:szCs w:val="24"/>
        </w:rPr>
        <w:t xml:space="preserve">Вид деятельности по </w:t>
      </w:r>
      <w:hyperlink r:id="rId11" w:history="1">
        <w:r w:rsidRPr="00CC30DF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CC30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CE0E66" w:rsidRPr="00CC30DF" w:rsidRDefault="00CE0E66" w:rsidP="00CE0E6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C30DF">
        <w:rPr>
          <w:rFonts w:ascii="Times New Roman" w:hAnsi="Times New Roman" w:cs="Times New Roman"/>
          <w:sz w:val="18"/>
          <w:szCs w:val="18"/>
        </w:rPr>
        <w:t>(указывается код с расшифровкой)</w:t>
      </w:r>
    </w:p>
    <w:p w:rsidR="00CE0E66" w:rsidRPr="00CC30DF" w:rsidRDefault="00CE0E66" w:rsidP="00CE0E6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30DF">
        <w:rPr>
          <w:rFonts w:ascii="Times New Roman" w:hAnsi="Times New Roman" w:cs="Times New Roman"/>
          <w:sz w:val="24"/>
          <w:szCs w:val="24"/>
        </w:rPr>
        <w:t>Цель договора ___________________________________________________________________</w:t>
      </w:r>
    </w:p>
    <w:p w:rsidR="00CE0E66" w:rsidRPr="00CC30DF" w:rsidRDefault="00CE0E66" w:rsidP="00CE0E6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30DF">
        <w:rPr>
          <w:rFonts w:ascii="Times New Roman" w:hAnsi="Times New Roman" w:cs="Times New Roman"/>
          <w:sz w:val="24"/>
          <w:szCs w:val="24"/>
        </w:rPr>
        <w:t>1. Дата и номер договора лизинга: "___" ____________ 20__ г. № ______________</w:t>
      </w:r>
    </w:p>
    <w:p w:rsidR="00CE0E66" w:rsidRPr="00CC30DF" w:rsidRDefault="00CE0E66" w:rsidP="00CE0E6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30DF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______________________________________________________________________________</w:t>
      </w:r>
    </w:p>
    <w:p w:rsidR="00F94B39" w:rsidRPr="00CC30DF" w:rsidRDefault="00F94B39" w:rsidP="00F94B3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C30DF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CE0E66" w:rsidRPr="00CC30DF" w:rsidRDefault="00CE0E66" w:rsidP="00CE0E6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30DF">
        <w:rPr>
          <w:rFonts w:ascii="Times New Roman" w:hAnsi="Times New Roman" w:cs="Times New Roman"/>
          <w:sz w:val="24"/>
          <w:szCs w:val="24"/>
        </w:rPr>
        <w:t xml:space="preserve">2. Срок действия договора </w:t>
      </w:r>
      <w:proofErr w:type="gramStart"/>
      <w:r w:rsidRPr="00CC30D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C30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CE0E66" w:rsidRPr="00CC30DF" w:rsidRDefault="00CE0E66" w:rsidP="00CE0E6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30DF">
        <w:rPr>
          <w:rFonts w:ascii="Times New Roman" w:hAnsi="Times New Roman" w:cs="Times New Roman"/>
          <w:sz w:val="24"/>
          <w:szCs w:val="24"/>
        </w:rPr>
        <w:t>3. Сумма договора _______________________</w:t>
      </w:r>
      <w:r w:rsidR="00F94B39" w:rsidRPr="00CC30DF">
        <w:rPr>
          <w:rFonts w:ascii="Times New Roman" w:hAnsi="Times New Roman" w:cs="Times New Roman"/>
          <w:sz w:val="24"/>
          <w:szCs w:val="24"/>
        </w:rPr>
        <w:t>_________________________________ рублей.</w:t>
      </w:r>
    </w:p>
    <w:p w:rsidR="00F94B39" w:rsidRPr="00CC30DF" w:rsidRDefault="00F94B39" w:rsidP="00F94B3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30DF">
        <w:rPr>
          <w:rFonts w:ascii="Times New Roman" w:hAnsi="Times New Roman" w:cs="Times New Roman"/>
          <w:sz w:val="24"/>
          <w:szCs w:val="24"/>
        </w:rPr>
        <w:t>4. Дата первого взноса по договору лизинга _"___" ____________ 20__ г.</w:t>
      </w:r>
    </w:p>
    <w:p w:rsidR="00F94B39" w:rsidRPr="00CC30DF" w:rsidRDefault="00F94B39" w:rsidP="00F94B3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30DF">
        <w:rPr>
          <w:rFonts w:ascii="Times New Roman" w:hAnsi="Times New Roman" w:cs="Times New Roman"/>
          <w:sz w:val="24"/>
          <w:szCs w:val="24"/>
        </w:rPr>
        <w:t>5. Сумма первого взноса по договору лизинга _________________________________ рублей.</w:t>
      </w:r>
    </w:p>
    <w:p w:rsidR="00CE0E66" w:rsidRPr="00CC30DF" w:rsidRDefault="00F94B39" w:rsidP="00CE0E6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30DF">
        <w:rPr>
          <w:rFonts w:ascii="Times New Roman" w:hAnsi="Times New Roman" w:cs="Times New Roman"/>
          <w:sz w:val="24"/>
          <w:szCs w:val="24"/>
        </w:rPr>
        <w:t>4. Расчет субсидии:</w:t>
      </w:r>
    </w:p>
    <w:p w:rsidR="00587D59" w:rsidRPr="00CC30DF" w:rsidRDefault="00587D59" w:rsidP="00CE0E6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1886"/>
        <w:gridCol w:w="2059"/>
        <w:gridCol w:w="1180"/>
        <w:gridCol w:w="2428"/>
        <w:gridCol w:w="2443"/>
      </w:tblGrid>
      <w:tr w:rsidR="008A7CAF" w:rsidRPr="00CC30D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F9B" w:rsidRPr="00CC30DF" w:rsidRDefault="008A7CAF" w:rsidP="00F94B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>Сумма уплаче</w:t>
            </w: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>ного первого взноса (без НДС) по договору л</w:t>
            </w: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>зинга оборудов</w:t>
            </w: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 xml:space="preserve">ния, </w:t>
            </w:r>
          </w:p>
          <w:p w:rsidR="008A7CAF" w:rsidRPr="00CC30DF" w:rsidRDefault="008A7CAF" w:rsidP="00F94B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F9B" w:rsidRPr="00CC30DF" w:rsidRDefault="008A7CAF" w:rsidP="00612F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>Размер предоста</w:t>
            </w: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>ляемой субсидии по договору лизи</w:t>
            </w: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 xml:space="preserve">га оборудования, </w:t>
            </w:r>
          </w:p>
          <w:p w:rsidR="008A7CAF" w:rsidRPr="00CC30DF" w:rsidRDefault="008A7CAF" w:rsidP="00612F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F9B" w:rsidRPr="00CC30DF" w:rsidRDefault="008A7CAF" w:rsidP="00612F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>Сумма субсидии (</w:t>
            </w:r>
            <w:hyperlink r:id="rId12" w:history="1">
              <w:r w:rsidRPr="00CC30DF">
                <w:rPr>
                  <w:rFonts w:ascii="Times New Roman" w:hAnsi="Times New Roman" w:cs="Times New Roman"/>
                  <w:sz w:val="22"/>
                  <w:szCs w:val="22"/>
                </w:rPr>
                <w:t xml:space="preserve">графа </w:t>
              </w:r>
            </w:hyperlink>
            <w:r w:rsidRPr="00CC30DF">
              <w:rPr>
                <w:rFonts w:ascii="Times New Roman" w:hAnsi="Times New Roman" w:cs="Times New Roman"/>
                <w:sz w:val="22"/>
                <w:szCs w:val="22"/>
              </w:rPr>
              <w:t xml:space="preserve">1 x </w:t>
            </w:r>
            <w:r w:rsidR="0091331A" w:rsidRPr="00CC30DF">
              <w:rPr>
                <w:rFonts w:ascii="Times New Roman" w:hAnsi="Times New Roman" w:cs="Times New Roman"/>
                <w:sz w:val="22"/>
                <w:szCs w:val="22"/>
              </w:rPr>
              <w:t xml:space="preserve">графа 2), </w:t>
            </w:r>
          </w:p>
          <w:p w:rsidR="008A7CAF" w:rsidRPr="00CC30DF" w:rsidRDefault="008A7CAF" w:rsidP="00612F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>рублей 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F" w:rsidRPr="00CC30DF" w:rsidRDefault="008A7CAF" w:rsidP="00CE0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>Предельный размер субсидии</w:t>
            </w:r>
          </w:p>
        </w:tc>
      </w:tr>
      <w:tr w:rsidR="008A7CAF" w:rsidRPr="00CC3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F" w:rsidRPr="00CC30DF" w:rsidRDefault="008A7CAF" w:rsidP="00CE0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F" w:rsidRPr="00CC30DF" w:rsidRDefault="008A7CAF" w:rsidP="00CE0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F" w:rsidRPr="00CC30DF" w:rsidRDefault="008A7CAF" w:rsidP="00CE0E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B" w:rsidRPr="00CC30DF" w:rsidRDefault="008A7CAF" w:rsidP="008A7C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>среднесписочная чи</w:t>
            </w: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>ленность работников субъекта МСП менее 30 чел., сумма догов</w:t>
            </w: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>ра лизинга оборудов</w:t>
            </w: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 xml:space="preserve">ния не превышает 3,0 млн. рублей, </w:t>
            </w:r>
          </w:p>
          <w:p w:rsidR="008A7CAF" w:rsidRPr="00CC30DF" w:rsidRDefault="008A7CAF" w:rsidP="008A7C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B" w:rsidRPr="00CC30DF" w:rsidRDefault="008A7CAF" w:rsidP="00AD1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>среднесписочная чи</w:t>
            </w: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>ленность работников субъекта МСП 30</w:t>
            </w:r>
            <w:r w:rsidR="00AD1912" w:rsidRPr="00CC30DF">
              <w:rPr>
                <w:rFonts w:ascii="Times New Roman" w:hAnsi="Times New Roman" w:cs="Times New Roman"/>
                <w:sz w:val="22"/>
                <w:szCs w:val="22"/>
              </w:rPr>
              <w:t xml:space="preserve"> и б</w:t>
            </w:r>
            <w:r w:rsidR="00AD1912" w:rsidRPr="00CC30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D1912" w:rsidRPr="00CC30DF">
              <w:rPr>
                <w:rFonts w:ascii="Times New Roman" w:hAnsi="Times New Roman" w:cs="Times New Roman"/>
                <w:sz w:val="22"/>
                <w:szCs w:val="22"/>
              </w:rPr>
              <w:t>лее</w:t>
            </w: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 xml:space="preserve"> чел., сумма догов</w:t>
            </w: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>ра лизинга оборудов</w:t>
            </w: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 xml:space="preserve">ния не превышает 10,0 млн. рублей, </w:t>
            </w:r>
          </w:p>
          <w:p w:rsidR="008A7CAF" w:rsidRPr="00CC30DF" w:rsidRDefault="008A7CAF" w:rsidP="00AD1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0DF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</w:tr>
      <w:tr w:rsidR="008A7CAF" w:rsidRPr="00CC3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F" w:rsidRPr="00CC30DF" w:rsidRDefault="008A7CAF" w:rsidP="00CE0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F" w:rsidRPr="00CC30DF" w:rsidRDefault="008A7CAF" w:rsidP="00CE0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F" w:rsidRPr="00CC30DF" w:rsidRDefault="008A7CAF" w:rsidP="00CE0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F" w:rsidRPr="00CC30DF" w:rsidRDefault="008A7CAF" w:rsidP="00CE0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F" w:rsidRPr="00CC30DF" w:rsidRDefault="008A7CAF" w:rsidP="00CE0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CAF" w:rsidRPr="00CC3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F" w:rsidRPr="00CC30DF" w:rsidRDefault="008A7CAF" w:rsidP="008A7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F" w:rsidRPr="00CC30DF" w:rsidRDefault="008A7CAF" w:rsidP="008A7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F" w:rsidRPr="00CC30DF" w:rsidRDefault="008A7CAF" w:rsidP="008A7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F" w:rsidRPr="00CC30DF" w:rsidRDefault="008A7CAF" w:rsidP="008A7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F" w:rsidRPr="00CC30DF" w:rsidRDefault="008A7CAF" w:rsidP="008A7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A7CAF" w:rsidRPr="00CC3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F" w:rsidRPr="00CC30DF" w:rsidRDefault="008A7CAF" w:rsidP="00CE0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F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F" w:rsidRPr="00CC30DF" w:rsidRDefault="008A7CAF" w:rsidP="00CE0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F" w:rsidRPr="00CC30DF" w:rsidRDefault="008A7CAF" w:rsidP="00CE0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F" w:rsidRPr="00CC30DF" w:rsidRDefault="008A7CAF" w:rsidP="00CE0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F" w:rsidRPr="00CC30DF" w:rsidRDefault="008A7CAF" w:rsidP="00CE0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E66" w:rsidRPr="00CC30DF" w:rsidRDefault="00CE0E66" w:rsidP="00CE0E66">
      <w:pPr>
        <w:widowControl w:val="0"/>
        <w:autoSpaceDE w:val="0"/>
        <w:autoSpaceDN w:val="0"/>
        <w:adjustRightInd w:val="0"/>
        <w:ind w:firstLine="540"/>
        <w:rPr>
          <w:sz w:val="10"/>
          <w:szCs w:val="10"/>
        </w:rPr>
      </w:pPr>
    </w:p>
    <w:p w:rsidR="008A7CAF" w:rsidRPr="00CC30DF" w:rsidRDefault="00CE0E66" w:rsidP="008A7C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30DF">
        <w:rPr>
          <w:rFonts w:ascii="Times New Roman" w:hAnsi="Times New Roman" w:cs="Times New Roman"/>
          <w:sz w:val="24"/>
          <w:szCs w:val="24"/>
        </w:rPr>
        <w:t>Размер предоставляемой субсидии ________________________________ рублей.</w:t>
      </w:r>
      <w:r w:rsidR="0091331A" w:rsidRPr="00CC30DF">
        <w:rPr>
          <w:rFonts w:ascii="Times New Roman" w:hAnsi="Times New Roman" w:cs="Times New Roman"/>
          <w:sz w:val="24"/>
          <w:szCs w:val="24"/>
        </w:rPr>
        <w:t>*</w:t>
      </w:r>
    </w:p>
    <w:p w:rsidR="00CE0E66" w:rsidRPr="00CC30DF" w:rsidRDefault="008A7CAF" w:rsidP="008A7CA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C30D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E0E66" w:rsidRPr="00CC30DF">
        <w:rPr>
          <w:rFonts w:ascii="Times New Roman" w:hAnsi="Times New Roman" w:cs="Times New Roman"/>
          <w:sz w:val="18"/>
          <w:szCs w:val="18"/>
        </w:rPr>
        <w:t xml:space="preserve"> </w:t>
      </w:r>
      <w:r w:rsidRPr="00CC30DF">
        <w:rPr>
          <w:rFonts w:ascii="Times New Roman" w:hAnsi="Times New Roman" w:cs="Times New Roman"/>
          <w:sz w:val="18"/>
          <w:szCs w:val="18"/>
        </w:rPr>
        <w:t xml:space="preserve">(прописью) 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6"/>
        <w:gridCol w:w="4927"/>
      </w:tblGrid>
      <w:tr w:rsidR="00587D59" w:rsidRPr="00CC30DF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D59" w:rsidRPr="00CC30DF" w:rsidRDefault="0091331A" w:rsidP="00576702">
            <w:pPr>
              <w:jc w:val="both"/>
              <w:rPr>
                <w:sz w:val="24"/>
                <w:szCs w:val="24"/>
              </w:rPr>
            </w:pPr>
            <w:r w:rsidRPr="00CC30DF">
              <w:rPr>
                <w:sz w:val="24"/>
                <w:szCs w:val="24"/>
              </w:rPr>
              <w:t>(</w:t>
            </w:r>
            <w:r w:rsidR="00587D59" w:rsidRPr="00CC30DF">
              <w:rPr>
                <w:sz w:val="24"/>
                <w:szCs w:val="24"/>
              </w:rPr>
              <w:t>*</w:t>
            </w:r>
            <w:r w:rsidRPr="00CC30DF">
              <w:rPr>
                <w:sz w:val="24"/>
                <w:szCs w:val="24"/>
              </w:rPr>
              <w:t xml:space="preserve"> -</w:t>
            </w:r>
            <w:r w:rsidR="00587D59" w:rsidRPr="00CC30DF">
              <w:rPr>
                <w:sz w:val="24"/>
                <w:szCs w:val="24"/>
              </w:rPr>
              <w:t xml:space="preserve"> Итоговая сумма субсидии указывается без учета копеек.</w:t>
            </w:r>
            <w:r w:rsidRPr="00CC30DF">
              <w:rPr>
                <w:sz w:val="24"/>
                <w:szCs w:val="24"/>
              </w:rPr>
              <w:t>)</w:t>
            </w:r>
          </w:p>
        </w:tc>
      </w:tr>
      <w:tr w:rsidR="00587D59" w:rsidRPr="00CC30DF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87D59" w:rsidRPr="00CC30DF" w:rsidRDefault="00587D59" w:rsidP="00576702">
            <w:pPr>
              <w:jc w:val="both"/>
              <w:rPr>
                <w:sz w:val="24"/>
                <w:szCs w:val="24"/>
              </w:rPr>
            </w:pPr>
          </w:p>
          <w:p w:rsidR="00587D59" w:rsidRPr="00CC30DF" w:rsidRDefault="00587D59" w:rsidP="00576702">
            <w:pPr>
              <w:jc w:val="both"/>
              <w:rPr>
                <w:sz w:val="24"/>
                <w:szCs w:val="24"/>
              </w:rPr>
            </w:pPr>
            <w:r w:rsidRPr="00CC30DF">
              <w:rPr>
                <w:sz w:val="24"/>
                <w:szCs w:val="24"/>
              </w:rPr>
              <w:t>Руководитель организации, индивидуальный предприниматель</w:t>
            </w:r>
          </w:p>
          <w:p w:rsidR="00587D59" w:rsidRPr="00CC30DF" w:rsidRDefault="00587D59" w:rsidP="00576702">
            <w:pPr>
              <w:rPr>
                <w:sz w:val="24"/>
                <w:szCs w:val="24"/>
              </w:rPr>
            </w:pPr>
            <w:r w:rsidRPr="00CC30DF">
              <w:rPr>
                <w:sz w:val="24"/>
                <w:szCs w:val="24"/>
              </w:rPr>
              <w:t>_______________</w:t>
            </w:r>
            <w:r w:rsidR="00E54B87" w:rsidRPr="00CC30DF">
              <w:rPr>
                <w:sz w:val="24"/>
                <w:szCs w:val="24"/>
              </w:rPr>
              <w:t xml:space="preserve">     </w:t>
            </w:r>
            <w:r w:rsidRPr="00CC30DF">
              <w:rPr>
                <w:sz w:val="24"/>
                <w:szCs w:val="24"/>
              </w:rPr>
              <w:t>____________</w:t>
            </w:r>
            <w:r w:rsidR="00E54B87" w:rsidRPr="00CC30DF">
              <w:rPr>
                <w:sz w:val="24"/>
                <w:szCs w:val="24"/>
              </w:rPr>
              <w:t>________</w:t>
            </w:r>
            <w:r w:rsidRPr="00CC30DF">
              <w:rPr>
                <w:sz w:val="24"/>
                <w:szCs w:val="24"/>
              </w:rPr>
              <w:t>_</w:t>
            </w:r>
          </w:p>
          <w:p w:rsidR="00587D59" w:rsidRPr="00CC30DF" w:rsidRDefault="00E54B87" w:rsidP="00576702">
            <w:pPr>
              <w:rPr>
                <w:sz w:val="24"/>
                <w:szCs w:val="24"/>
              </w:rPr>
            </w:pPr>
            <w:r w:rsidRPr="00CC30DF">
              <w:rPr>
                <w:sz w:val="24"/>
                <w:szCs w:val="24"/>
              </w:rPr>
              <w:t xml:space="preserve">      </w:t>
            </w:r>
            <w:r w:rsidR="00587D59" w:rsidRPr="00CC30DF">
              <w:rPr>
                <w:sz w:val="24"/>
                <w:szCs w:val="24"/>
              </w:rPr>
              <w:t xml:space="preserve"> (подпись</w:t>
            </w:r>
            <w:r w:rsidRPr="00CC30DF">
              <w:rPr>
                <w:sz w:val="24"/>
                <w:szCs w:val="24"/>
              </w:rPr>
              <w:t xml:space="preserve">          </w:t>
            </w:r>
            <w:r w:rsidR="00587D59" w:rsidRPr="00CC30DF">
              <w:rPr>
                <w:sz w:val="24"/>
                <w:szCs w:val="24"/>
              </w:rPr>
              <w:t xml:space="preserve"> </w:t>
            </w:r>
            <w:r w:rsidRPr="00CC30DF">
              <w:rPr>
                <w:sz w:val="24"/>
                <w:szCs w:val="24"/>
              </w:rPr>
              <w:t xml:space="preserve">                  </w:t>
            </w:r>
            <w:r w:rsidR="00587D59" w:rsidRPr="00CC30DF">
              <w:rPr>
                <w:sz w:val="24"/>
                <w:szCs w:val="24"/>
              </w:rPr>
              <w:t>Ф.И.О.)</w:t>
            </w:r>
          </w:p>
          <w:p w:rsidR="00587D59" w:rsidRPr="00CC30DF" w:rsidRDefault="00587D59" w:rsidP="00576702">
            <w:pPr>
              <w:rPr>
                <w:sz w:val="24"/>
                <w:szCs w:val="24"/>
              </w:rPr>
            </w:pPr>
            <w:r w:rsidRPr="00CC30DF">
              <w:rPr>
                <w:sz w:val="24"/>
                <w:szCs w:val="24"/>
              </w:rPr>
              <w:t xml:space="preserve">Дата          </w:t>
            </w:r>
          </w:p>
          <w:p w:rsidR="00587D59" w:rsidRPr="00CC30DF" w:rsidRDefault="00587D59" w:rsidP="00576702">
            <w:pPr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М.П.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87D59" w:rsidRPr="00CC30DF" w:rsidRDefault="00587D59" w:rsidP="00576702">
            <w:pPr>
              <w:jc w:val="both"/>
              <w:rPr>
                <w:sz w:val="24"/>
                <w:szCs w:val="24"/>
              </w:rPr>
            </w:pPr>
          </w:p>
          <w:p w:rsidR="00587D59" w:rsidRPr="00CC30DF" w:rsidRDefault="00587D59" w:rsidP="00576702">
            <w:pPr>
              <w:jc w:val="both"/>
              <w:rPr>
                <w:sz w:val="24"/>
                <w:szCs w:val="24"/>
              </w:rPr>
            </w:pPr>
            <w:r w:rsidRPr="00CC30DF">
              <w:rPr>
                <w:sz w:val="24"/>
                <w:szCs w:val="24"/>
              </w:rPr>
              <w:t>Главный бухгалтер</w:t>
            </w:r>
          </w:p>
          <w:p w:rsidR="00587D59" w:rsidRPr="00CC30DF" w:rsidRDefault="00587D59" w:rsidP="00576702">
            <w:pPr>
              <w:jc w:val="both"/>
              <w:rPr>
                <w:sz w:val="24"/>
                <w:szCs w:val="24"/>
              </w:rPr>
            </w:pPr>
          </w:p>
          <w:p w:rsidR="00587D59" w:rsidRPr="00CC30DF" w:rsidRDefault="00587D59" w:rsidP="00576702">
            <w:pPr>
              <w:jc w:val="both"/>
              <w:rPr>
                <w:sz w:val="24"/>
                <w:szCs w:val="24"/>
              </w:rPr>
            </w:pPr>
            <w:r w:rsidRPr="00CC30DF">
              <w:rPr>
                <w:sz w:val="24"/>
                <w:szCs w:val="24"/>
              </w:rPr>
              <w:t>____________</w:t>
            </w:r>
            <w:r w:rsidR="00E54B87" w:rsidRPr="00CC30DF">
              <w:rPr>
                <w:sz w:val="24"/>
                <w:szCs w:val="24"/>
              </w:rPr>
              <w:t xml:space="preserve">    </w:t>
            </w:r>
            <w:r w:rsidRPr="00CC30DF">
              <w:rPr>
                <w:sz w:val="24"/>
                <w:szCs w:val="24"/>
              </w:rPr>
              <w:t>___________</w:t>
            </w:r>
            <w:r w:rsidR="00E54B87" w:rsidRPr="00CC30DF">
              <w:rPr>
                <w:sz w:val="24"/>
                <w:szCs w:val="24"/>
              </w:rPr>
              <w:t>______</w:t>
            </w:r>
            <w:r w:rsidRPr="00CC30DF">
              <w:rPr>
                <w:sz w:val="24"/>
                <w:szCs w:val="24"/>
              </w:rPr>
              <w:t>_______</w:t>
            </w:r>
          </w:p>
          <w:p w:rsidR="00587D59" w:rsidRPr="00CC30DF" w:rsidRDefault="00E54B87" w:rsidP="00E54B87">
            <w:pPr>
              <w:jc w:val="both"/>
              <w:rPr>
                <w:sz w:val="24"/>
                <w:szCs w:val="24"/>
              </w:rPr>
            </w:pPr>
            <w:r w:rsidRPr="00CC30DF">
              <w:rPr>
                <w:sz w:val="24"/>
                <w:szCs w:val="24"/>
              </w:rPr>
              <w:t xml:space="preserve">  </w:t>
            </w:r>
            <w:r w:rsidR="00587D59" w:rsidRPr="00CC30DF">
              <w:rPr>
                <w:sz w:val="24"/>
                <w:szCs w:val="24"/>
              </w:rPr>
              <w:t xml:space="preserve"> (подпись, </w:t>
            </w:r>
            <w:r w:rsidRPr="00CC30DF">
              <w:rPr>
                <w:sz w:val="24"/>
                <w:szCs w:val="24"/>
              </w:rPr>
              <w:t xml:space="preserve">                             </w:t>
            </w:r>
            <w:r w:rsidR="00587D59" w:rsidRPr="00CC30DF">
              <w:rPr>
                <w:sz w:val="24"/>
                <w:szCs w:val="24"/>
              </w:rPr>
              <w:t>Ф.И.О.)</w:t>
            </w:r>
          </w:p>
        </w:tc>
      </w:tr>
      <w:tr w:rsidR="00587D59" w:rsidRPr="00CC30DF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D59" w:rsidRPr="00CC30DF" w:rsidRDefault="00587D59" w:rsidP="00587D59">
            <w:pPr>
              <w:ind w:firstLine="709"/>
              <w:jc w:val="both"/>
              <w:rPr>
                <w:sz w:val="24"/>
                <w:szCs w:val="24"/>
              </w:rPr>
            </w:pPr>
            <w:r w:rsidRPr="00CC30DF">
              <w:rPr>
                <w:sz w:val="24"/>
                <w:szCs w:val="24"/>
              </w:rPr>
              <w:t>Расчет подтверждается. По состоянию на ___ ___________ 20__просроченной задо</w:t>
            </w:r>
            <w:r w:rsidRPr="00CC30DF">
              <w:rPr>
                <w:sz w:val="24"/>
                <w:szCs w:val="24"/>
              </w:rPr>
              <w:t>л</w:t>
            </w:r>
            <w:r w:rsidRPr="00CC30DF">
              <w:rPr>
                <w:sz w:val="24"/>
                <w:szCs w:val="24"/>
              </w:rPr>
              <w:t>женности не имеется. Организация-лизингодатель претензий к лизингополучателю не имеет.</w:t>
            </w:r>
          </w:p>
          <w:p w:rsidR="00587D59" w:rsidRPr="00CC30DF" w:rsidRDefault="00587D59" w:rsidP="00576702">
            <w:pPr>
              <w:jc w:val="both"/>
              <w:rPr>
                <w:sz w:val="24"/>
                <w:szCs w:val="24"/>
              </w:rPr>
            </w:pPr>
          </w:p>
        </w:tc>
      </w:tr>
      <w:tr w:rsidR="00587D59" w:rsidRPr="00CC30DF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87D59" w:rsidRPr="00CC30DF" w:rsidRDefault="00587D59" w:rsidP="00576702">
            <w:pPr>
              <w:jc w:val="both"/>
              <w:rPr>
                <w:sz w:val="24"/>
                <w:szCs w:val="24"/>
              </w:rPr>
            </w:pPr>
            <w:r w:rsidRPr="00CC30DF">
              <w:rPr>
                <w:sz w:val="24"/>
                <w:szCs w:val="24"/>
              </w:rPr>
              <w:lastRenderedPageBreak/>
              <w:t>Руководитель организации-</w:t>
            </w:r>
          </w:p>
          <w:p w:rsidR="00587D59" w:rsidRPr="00CC30DF" w:rsidRDefault="00587D59" w:rsidP="0057670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C30DF">
              <w:rPr>
                <w:rFonts w:ascii="Times New Roman" w:hAnsi="Times New Roman"/>
                <w:sz w:val="24"/>
                <w:szCs w:val="24"/>
              </w:rPr>
              <w:t>лизингодателя</w:t>
            </w:r>
          </w:p>
          <w:p w:rsidR="00587D59" w:rsidRPr="00CC30DF" w:rsidRDefault="00587D59" w:rsidP="00576702">
            <w:pPr>
              <w:rPr>
                <w:sz w:val="24"/>
                <w:szCs w:val="24"/>
              </w:rPr>
            </w:pPr>
            <w:r w:rsidRPr="00CC30DF">
              <w:rPr>
                <w:sz w:val="24"/>
                <w:szCs w:val="24"/>
              </w:rPr>
              <w:t>_____________</w:t>
            </w:r>
            <w:r w:rsidR="00E54B87" w:rsidRPr="00CC30DF">
              <w:rPr>
                <w:sz w:val="24"/>
                <w:szCs w:val="24"/>
              </w:rPr>
              <w:t xml:space="preserve">     </w:t>
            </w:r>
            <w:r w:rsidRPr="00CC30DF">
              <w:rPr>
                <w:sz w:val="24"/>
                <w:szCs w:val="24"/>
              </w:rPr>
              <w:t>_______________</w:t>
            </w:r>
            <w:r w:rsidR="00E54B87" w:rsidRPr="00CC30DF">
              <w:rPr>
                <w:sz w:val="24"/>
                <w:szCs w:val="24"/>
              </w:rPr>
              <w:t>_____</w:t>
            </w:r>
            <w:r w:rsidRPr="00CC30DF">
              <w:rPr>
                <w:sz w:val="24"/>
                <w:szCs w:val="24"/>
              </w:rPr>
              <w:t>__</w:t>
            </w:r>
          </w:p>
          <w:p w:rsidR="00587D59" w:rsidRPr="00CC30DF" w:rsidRDefault="00E54B87" w:rsidP="00576702">
            <w:pPr>
              <w:rPr>
                <w:sz w:val="24"/>
                <w:szCs w:val="24"/>
              </w:rPr>
            </w:pPr>
            <w:r w:rsidRPr="00CC30DF">
              <w:rPr>
                <w:sz w:val="24"/>
                <w:szCs w:val="24"/>
              </w:rPr>
              <w:t xml:space="preserve">   </w:t>
            </w:r>
            <w:r w:rsidR="00587D59" w:rsidRPr="00CC30DF">
              <w:rPr>
                <w:sz w:val="24"/>
                <w:szCs w:val="24"/>
              </w:rPr>
              <w:t>(подпись,</w:t>
            </w:r>
            <w:r w:rsidRPr="00CC30DF">
              <w:rPr>
                <w:sz w:val="24"/>
                <w:szCs w:val="24"/>
              </w:rPr>
              <w:t xml:space="preserve">                           </w:t>
            </w:r>
            <w:r w:rsidR="00587D59" w:rsidRPr="00CC30DF">
              <w:rPr>
                <w:sz w:val="24"/>
                <w:szCs w:val="24"/>
              </w:rPr>
              <w:t xml:space="preserve"> Ф.И.О.)</w:t>
            </w:r>
          </w:p>
          <w:p w:rsidR="00587D59" w:rsidRPr="00CC30DF" w:rsidRDefault="00587D59" w:rsidP="00576702">
            <w:pPr>
              <w:jc w:val="both"/>
              <w:rPr>
                <w:sz w:val="24"/>
                <w:szCs w:val="24"/>
              </w:rPr>
            </w:pPr>
            <w:r w:rsidRPr="00CC30DF">
              <w:rPr>
                <w:sz w:val="24"/>
                <w:szCs w:val="24"/>
              </w:rPr>
              <w:t xml:space="preserve">Дата           </w:t>
            </w:r>
          </w:p>
          <w:p w:rsidR="00587D59" w:rsidRPr="00CC30DF" w:rsidRDefault="00587D59" w:rsidP="00576702">
            <w:pPr>
              <w:jc w:val="both"/>
              <w:rPr>
                <w:sz w:val="18"/>
                <w:szCs w:val="18"/>
              </w:rPr>
            </w:pPr>
            <w:r w:rsidRPr="00CC30DF">
              <w:rPr>
                <w:sz w:val="18"/>
                <w:szCs w:val="18"/>
              </w:rPr>
              <w:t>М.П.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87D59" w:rsidRPr="00CC30DF" w:rsidRDefault="00587D59" w:rsidP="00576702">
            <w:pPr>
              <w:jc w:val="both"/>
              <w:rPr>
                <w:sz w:val="24"/>
                <w:szCs w:val="24"/>
              </w:rPr>
            </w:pPr>
            <w:r w:rsidRPr="00CC30DF">
              <w:rPr>
                <w:sz w:val="24"/>
                <w:szCs w:val="24"/>
              </w:rPr>
              <w:t>Главный бухгалтер</w:t>
            </w:r>
          </w:p>
          <w:p w:rsidR="00587D59" w:rsidRPr="00CC30DF" w:rsidRDefault="00587D59" w:rsidP="00576702">
            <w:pPr>
              <w:jc w:val="both"/>
              <w:rPr>
                <w:sz w:val="24"/>
                <w:szCs w:val="24"/>
              </w:rPr>
            </w:pPr>
          </w:p>
          <w:p w:rsidR="00587D59" w:rsidRPr="00CC30DF" w:rsidRDefault="00587D59" w:rsidP="00576702">
            <w:pPr>
              <w:jc w:val="both"/>
              <w:rPr>
                <w:sz w:val="24"/>
                <w:szCs w:val="24"/>
              </w:rPr>
            </w:pPr>
            <w:r w:rsidRPr="00CC30DF">
              <w:rPr>
                <w:sz w:val="24"/>
                <w:szCs w:val="24"/>
              </w:rPr>
              <w:t>_____________</w:t>
            </w:r>
            <w:r w:rsidR="00E54B87" w:rsidRPr="00CC30DF">
              <w:rPr>
                <w:sz w:val="24"/>
                <w:szCs w:val="24"/>
              </w:rPr>
              <w:t xml:space="preserve">      </w:t>
            </w:r>
            <w:r w:rsidRPr="00CC30DF">
              <w:rPr>
                <w:sz w:val="24"/>
                <w:szCs w:val="24"/>
              </w:rPr>
              <w:t>_</w:t>
            </w:r>
            <w:r w:rsidR="00E54B87" w:rsidRPr="00CC30DF">
              <w:rPr>
                <w:sz w:val="24"/>
                <w:szCs w:val="24"/>
              </w:rPr>
              <w:t>____</w:t>
            </w:r>
            <w:r w:rsidRPr="00CC30DF">
              <w:rPr>
                <w:sz w:val="24"/>
                <w:szCs w:val="24"/>
              </w:rPr>
              <w:t>________________</w:t>
            </w:r>
          </w:p>
          <w:p w:rsidR="00587D59" w:rsidRPr="00CC30DF" w:rsidRDefault="00E54B87" w:rsidP="00576702">
            <w:pPr>
              <w:jc w:val="both"/>
              <w:rPr>
                <w:sz w:val="24"/>
                <w:szCs w:val="24"/>
              </w:rPr>
            </w:pPr>
            <w:r w:rsidRPr="00CC30DF">
              <w:rPr>
                <w:sz w:val="24"/>
                <w:szCs w:val="24"/>
              </w:rPr>
              <w:t xml:space="preserve">    </w:t>
            </w:r>
            <w:r w:rsidR="00587D59" w:rsidRPr="00CC30DF">
              <w:rPr>
                <w:sz w:val="24"/>
                <w:szCs w:val="24"/>
              </w:rPr>
              <w:t xml:space="preserve"> (подпись,</w:t>
            </w:r>
            <w:r w:rsidRPr="00CC30DF">
              <w:rPr>
                <w:sz w:val="24"/>
                <w:szCs w:val="24"/>
              </w:rPr>
              <w:t xml:space="preserve">                        </w:t>
            </w:r>
            <w:r w:rsidR="00587D59" w:rsidRPr="00CC30DF">
              <w:rPr>
                <w:sz w:val="24"/>
                <w:szCs w:val="24"/>
              </w:rPr>
              <w:t xml:space="preserve"> Ф.И.О.)</w:t>
            </w:r>
          </w:p>
        </w:tc>
      </w:tr>
    </w:tbl>
    <w:p w:rsidR="00587D59" w:rsidRPr="00CC30DF" w:rsidRDefault="00587D59" w:rsidP="00587D59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Layout w:type="fixed"/>
        <w:tblLook w:val="0000"/>
      </w:tblPr>
      <w:tblGrid>
        <w:gridCol w:w="4760"/>
        <w:gridCol w:w="265"/>
        <w:gridCol w:w="4614"/>
      </w:tblGrid>
      <w:tr w:rsidR="00587D59" w:rsidRPr="00CC30DF">
        <w:tc>
          <w:tcPr>
            <w:tcW w:w="9639" w:type="dxa"/>
            <w:gridSpan w:val="3"/>
          </w:tcPr>
          <w:p w:rsidR="00587D59" w:rsidRPr="00CC30DF" w:rsidRDefault="00587D59" w:rsidP="00576702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CC30DF">
              <w:rPr>
                <w:rFonts w:ascii="Times New Roman" w:hAnsi="Times New Roman" w:cs="Times New Roman"/>
              </w:rPr>
              <w:t>Согласована сумма субсидии_____________________________</w:t>
            </w:r>
            <w:r w:rsidR="00E54B87" w:rsidRPr="00CC30DF">
              <w:rPr>
                <w:rFonts w:ascii="Times New Roman" w:hAnsi="Times New Roman" w:cs="Times New Roman"/>
              </w:rPr>
              <w:t>____________</w:t>
            </w:r>
            <w:r w:rsidRPr="00CC30DF">
              <w:rPr>
                <w:rFonts w:ascii="Times New Roman" w:hAnsi="Times New Roman" w:cs="Times New Roman"/>
              </w:rPr>
              <w:t>_____ рублей.</w:t>
            </w:r>
          </w:p>
          <w:p w:rsidR="00587D59" w:rsidRPr="00CC30DF" w:rsidRDefault="00587D59" w:rsidP="00576702">
            <w:pPr>
              <w:rPr>
                <w:sz w:val="24"/>
                <w:szCs w:val="24"/>
              </w:rPr>
            </w:pPr>
          </w:p>
        </w:tc>
      </w:tr>
      <w:tr w:rsidR="00587D59" w:rsidRPr="00CC30DF">
        <w:tc>
          <w:tcPr>
            <w:tcW w:w="4760" w:type="dxa"/>
          </w:tcPr>
          <w:p w:rsidR="00E54B87" w:rsidRPr="00CC30DF" w:rsidRDefault="00E63817" w:rsidP="00E54B87">
            <w:pPr>
              <w:pStyle w:val="a3"/>
              <w:spacing w:line="240" w:lineRule="atLeast"/>
              <w:jc w:val="left"/>
              <w:rPr>
                <w:szCs w:val="24"/>
              </w:rPr>
            </w:pPr>
            <w:r>
              <w:rPr>
                <w:szCs w:val="24"/>
              </w:rPr>
              <w:t>Глава</w:t>
            </w:r>
            <w:r w:rsidR="00E54B87" w:rsidRPr="00CC30DF">
              <w:rPr>
                <w:szCs w:val="24"/>
              </w:rPr>
              <w:t xml:space="preserve"> администрации </w:t>
            </w:r>
            <w:r>
              <w:rPr>
                <w:szCs w:val="24"/>
              </w:rPr>
              <w:t>Воробьевского</w:t>
            </w:r>
            <w:r w:rsidR="00E54B87" w:rsidRPr="00CC30DF">
              <w:rPr>
                <w:szCs w:val="24"/>
              </w:rPr>
              <w:t xml:space="preserve"> м</w:t>
            </w:r>
            <w:r w:rsidR="00E54B87" w:rsidRPr="00CC30DF">
              <w:rPr>
                <w:szCs w:val="24"/>
              </w:rPr>
              <w:t>у</w:t>
            </w:r>
            <w:r w:rsidR="00E54B87" w:rsidRPr="00CC30DF">
              <w:rPr>
                <w:szCs w:val="24"/>
              </w:rPr>
              <w:t>ниципального района</w:t>
            </w:r>
          </w:p>
          <w:p w:rsidR="00E54B87" w:rsidRPr="00CC30DF" w:rsidRDefault="00E54B87" w:rsidP="00587D59">
            <w:pPr>
              <w:tabs>
                <w:tab w:val="left" w:pos="6159"/>
              </w:tabs>
            </w:pPr>
          </w:p>
          <w:p w:rsidR="00E54B87" w:rsidRPr="00CC30DF" w:rsidRDefault="00E54B87" w:rsidP="00587D59">
            <w:pPr>
              <w:tabs>
                <w:tab w:val="left" w:pos="6159"/>
              </w:tabs>
              <w:rPr>
                <w:sz w:val="24"/>
                <w:szCs w:val="24"/>
              </w:rPr>
            </w:pPr>
            <w:r w:rsidRPr="00CC30DF">
              <w:rPr>
                <w:sz w:val="24"/>
                <w:szCs w:val="24"/>
              </w:rPr>
              <w:t>Дата</w:t>
            </w:r>
          </w:p>
          <w:p w:rsidR="00587D59" w:rsidRPr="00CC30DF" w:rsidRDefault="00E54B87" w:rsidP="00587D59">
            <w:pPr>
              <w:tabs>
                <w:tab w:val="left" w:pos="6159"/>
              </w:tabs>
              <w:rPr>
                <w:sz w:val="18"/>
                <w:szCs w:val="18"/>
              </w:rPr>
            </w:pPr>
            <w:r w:rsidRPr="00CC30DF">
              <w:t xml:space="preserve">                                                                                  </w:t>
            </w:r>
            <w:r w:rsidRPr="00CC30DF">
              <w:rPr>
                <w:sz w:val="18"/>
                <w:szCs w:val="18"/>
              </w:rPr>
              <w:t>М.П.</w:t>
            </w:r>
          </w:p>
          <w:p w:rsidR="00587D59" w:rsidRPr="00CC30DF" w:rsidRDefault="00587D59" w:rsidP="00587D59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587D59" w:rsidRPr="00CC30DF" w:rsidRDefault="00587D59" w:rsidP="0057670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587D59" w:rsidRPr="00CC30DF" w:rsidRDefault="00587D59" w:rsidP="0057670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587D59" w:rsidRPr="00CC30DF" w:rsidRDefault="00587D59" w:rsidP="0057670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C30DF">
              <w:rPr>
                <w:rFonts w:ascii="Times New Roman" w:hAnsi="Times New Roman" w:cs="Times New Roman"/>
              </w:rPr>
              <w:t>_______</w:t>
            </w:r>
            <w:r w:rsidR="00E54B87" w:rsidRPr="00CC30DF">
              <w:rPr>
                <w:rFonts w:ascii="Times New Roman" w:hAnsi="Times New Roman" w:cs="Times New Roman"/>
              </w:rPr>
              <w:t>_____     _____</w:t>
            </w:r>
            <w:r w:rsidRPr="00CC30DF">
              <w:rPr>
                <w:rFonts w:ascii="Times New Roman" w:hAnsi="Times New Roman" w:cs="Times New Roman"/>
              </w:rPr>
              <w:t>_______________</w:t>
            </w:r>
          </w:p>
          <w:p w:rsidR="00587D59" w:rsidRPr="00CC30DF" w:rsidRDefault="00587D59" w:rsidP="0057670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C30DF">
              <w:rPr>
                <w:rFonts w:ascii="Times New Roman" w:hAnsi="Times New Roman" w:cs="Times New Roman"/>
              </w:rPr>
              <w:t>(подпись,</w:t>
            </w:r>
            <w:r w:rsidR="00E54B87" w:rsidRPr="00CC30DF">
              <w:rPr>
                <w:rFonts w:ascii="Times New Roman" w:hAnsi="Times New Roman" w:cs="Times New Roman"/>
              </w:rPr>
              <w:t xml:space="preserve">                           </w:t>
            </w:r>
            <w:r w:rsidRPr="00CC30DF">
              <w:rPr>
                <w:rFonts w:ascii="Times New Roman" w:hAnsi="Times New Roman" w:cs="Times New Roman"/>
              </w:rPr>
              <w:t xml:space="preserve"> Ф.И.О.) </w:t>
            </w:r>
          </w:p>
          <w:p w:rsidR="00587D59" w:rsidRPr="00CC30DF" w:rsidRDefault="00587D59" w:rsidP="00576702">
            <w:pPr>
              <w:pStyle w:val="af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87D59" w:rsidRPr="00CC30DF" w:rsidRDefault="00587D59" w:rsidP="00CE0E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4B87" w:rsidRPr="00657E63" w:rsidRDefault="00E54B87" w:rsidP="00E54B87">
      <w:pPr>
        <w:ind w:left="6379"/>
        <w:jc w:val="right"/>
        <w:rPr>
          <w:sz w:val="24"/>
          <w:szCs w:val="24"/>
        </w:rPr>
      </w:pPr>
      <w:r w:rsidRPr="00CC30DF">
        <w:rPr>
          <w:sz w:val="28"/>
          <w:szCs w:val="28"/>
        </w:rPr>
        <w:br w:type="page"/>
      </w:r>
      <w:r w:rsidRPr="00657E63">
        <w:rPr>
          <w:sz w:val="24"/>
          <w:szCs w:val="24"/>
        </w:rPr>
        <w:lastRenderedPageBreak/>
        <w:t>Приложение № 4</w:t>
      </w:r>
    </w:p>
    <w:p w:rsidR="00E54B87" w:rsidRPr="00CC30DF" w:rsidRDefault="00E54B87" w:rsidP="00E54B87">
      <w:pPr>
        <w:ind w:left="5245"/>
        <w:rPr>
          <w:sz w:val="24"/>
          <w:szCs w:val="24"/>
        </w:rPr>
      </w:pPr>
      <w:r w:rsidRPr="00657E63">
        <w:rPr>
          <w:rStyle w:val="FontStyle13"/>
          <w:b w:val="0"/>
        </w:rPr>
        <w:t xml:space="preserve">к Положению </w:t>
      </w:r>
      <w:r w:rsidRPr="00657E63">
        <w:rPr>
          <w:sz w:val="24"/>
          <w:szCs w:val="24"/>
        </w:rPr>
        <w:t xml:space="preserve">о предоставлении субсидий </w:t>
      </w:r>
      <w:r w:rsidRPr="00CC30DF">
        <w:rPr>
          <w:sz w:val="24"/>
          <w:szCs w:val="24"/>
        </w:rPr>
        <w:t>субъектам малого и среднего предприним</w:t>
      </w:r>
      <w:r w:rsidRPr="00CC30DF">
        <w:rPr>
          <w:sz w:val="24"/>
          <w:szCs w:val="24"/>
        </w:rPr>
        <w:t>а</w:t>
      </w:r>
      <w:r w:rsidRPr="00CC30DF">
        <w:rPr>
          <w:sz w:val="24"/>
          <w:szCs w:val="24"/>
        </w:rPr>
        <w:t>тельства на компенсацию части затрат по д</w:t>
      </w:r>
      <w:r w:rsidRPr="00CC30DF">
        <w:rPr>
          <w:sz w:val="24"/>
          <w:szCs w:val="24"/>
        </w:rPr>
        <w:t>о</w:t>
      </w:r>
      <w:r w:rsidRPr="00CC30DF">
        <w:rPr>
          <w:sz w:val="24"/>
          <w:szCs w:val="24"/>
        </w:rPr>
        <w:t>говорам лизинга оборудов</w:t>
      </w:r>
      <w:r w:rsidRPr="00CC30DF">
        <w:rPr>
          <w:sz w:val="24"/>
          <w:szCs w:val="24"/>
        </w:rPr>
        <w:t>а</w:t>
      </w:r>
      <w:r w:rsidRPr="00CC30DF">
        <w:rPr>
          <w:sz w:val="24"/>
          <w:szCs w:val="24"/>
        </w:rPr>
        <w:t>ния</w:t>
      </w:r>
    </w:p>
    <w:p w:rsidR="00E54B87" w:rsidRPr="00CC30DF" w:rsidRDefault="00E54B87" w:rsidP="00E54B87">
      <w:pPr>
        <w:ind w:left="5954"/>
        <w:rPr>
          <w:color w:val="000000"/>
        </w:rPr>
      </w:pPr>
    </w:p>
    <w:p w:rsidR="00E54B87" w:rsidRPr="00CC30DF" w:rsidRDefault="00AD1912" w:rsidP="00E54B87">
      <w:pPr>
        <w:jc w:val="center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>Соглашение</w:t>
      </w:r>
    </w:p>
    <w:p w:rsidR="00E54B87" w:rsidRPr="00CC30DF" w:rsidRDefault="00E54B87" w:rsidP="00E54B87">
      <w:pPr>
        <w:jc w:val="center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 xml:space="preserve">о </w:t>
      </w:r>
      <w:r w:rsidRPr="00CC30DF">
        <w:rPr>
          <w:sz w:val="24"/>
          <w:szCs w:val="24"/>
        </w:rPr>
        <w:t>предоставлении субсидий субъектам малого и среднего предпринимательства на уплату пе</w:t>
      </w:r>
      <w:r w:rsidRPr="00CC30DF">
        <w:rPr>
          <w:sz w:val="24"/>
          <w:szCs w:val="24"/>
        </w:rPr>
        <w:t>р</w:t>
      </w:r>
      <w:r w:rsidRPr="00CC30DF">
        <w:rPr>
          <w:sz w:val="24"/>
          <w:szCs w:val="24"/>
        </w:rPr>
        <w:t>вого взноса (аванса) при заключении договора лизинга оборудования</w:t>
      </w:r>
      <w:r w:rsidRPr="00CC30DF">
        <w:rPr>
          <w:spacing w:val="2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892"/>
        <w:gridCol w:w="6166"/>
      </w:tblGrid>
      <w:tr w:rsidR="00E54B87" w:rsidRPr="00CC30DF">
        <w:tc>
          <w:tcPr>
            <w:tcW w:w="3892" w:type="dxa"/>
          </w:tcPr>
          <w:p w:rsidR="00E54B87" w:rsidRPr="00CC30DF" w:rsidRDefault="00E54B87" w:rsidP="00E54B87">
            <w:pPr>
              <w:widowControl w:val="0"/>
              <w:suppressAutoHyphens/>
              <w:rPr>
                <w:spacing w:val="2"/>
                <w:sz w:val="24"/>
                <w:szCs w:val="24"/>
                <w:lang w:eastAsia="ar-SA"/>
              </w:rPr>
            </w:pPr>
            <w:proofErr w:type="gramStart"/>
            <w:r w:rsidRPr="00CC30DF">
              <w:rPr>
                <w:spacing w:val="2"/>
                <w:sz w:val="24"/>
                <w:szCs w:val="24"/>
              </w:rPr>
              <w:t>г</w:t>
            </w:r>
            <w:proofErr w:type="gramEnd"/>
            <w:r w:rsidRPr="00CC30DF">
              <w:rPr>
                <w:spacing w:val="2"/>
                <w:sz w:val="24"/>
                <w:szCs w:val="24"/>
              </w:rPr>
              <w:t xml:space="preserve">. ______________________ </w:t>
            </w:r>
          </w:p>
        </w:tc>
        <w:tc>
          <w:tcPr>
            <w:tcW w:w="6166" w:type="dxa"/>
          </w:tcPr>
          <w:p w:rsidR="00E54B87" w:rsidRPr="00CC30DF" w:rsidRDefault="00E54B87" w:rsidP="00E54B87">
            <w:pPr>
              <w:widowControl w:val="0"/>
              <w:tabs>
                <w:tab w:val="left" w:pos="5331"/>
              </w:tabs>
              <w:suppressAutoHyphens/>
              <w:jc w:val="right"/>
              <w:rPr>
                <w:spacing w:val="2"/>
                <w:sz w:val="24"/>
                <w:szCs w:val="24"/>
                <w:lang w:eastAsia="ar-SA"/>
              </w:rPr>
            </w:pPr>
            <w:r w:rsidRPr="00CC30DF">
              <w:rPr>
                <w:spacing w:val="2"/>
                <w:sz w:val="24"/>
                <w:szCs w:val="24"/>
              </w:rPr>
              <w:t xml:space="preserve"> «___» ______________20__ г.</w:t>
            </w:r>
          </w:p>
        </w:tc>
      </w:tr>
    </w:tbl>
    <w:p w:rsidR="00E54B87" w:rsidRPr="00CC30DF" w:rsidRDefault="00E54B87" w:rsidP="00E54B87">
      <w:pPr>
        <w:jc w:val="center"/>
        <w:rPr>
          <w:spacing w:val="2"/>
          <w:sz w:val="18"/>
          <w:szCs w:val="18"/>
          <w:lang w:eastAsia="ar-SA"/>
        </w:rPr>
      </w:pPr>
      <w:r w:rsidRPr="00CC30DF">
        <w:rPr>
          <w:spacing w:val="2"/>
          <w:sz w:val="24"/>
          <w:szCs w:val="24"/>
        </w:rPr>
        <w:t>______________________________________________________________________________</w:t>
      </w:r>
      <w:r w:rsidRPr="00CC30DF">
        <w:rPr>
          <w:spacing w:val="2"/>
          <w:sz w:val="24"/>
          <w:szCs w:val="24"/>
        </w:rPr>
        <w:br/>
      </w:r>
      <w:r w:rsidRPr="00CC30DF">
        <w:rPr>
          <w:spacing w:val="2"/>
          <w:sz w:val="18"/>
          <w:szCs w:val="18"/>
        </w:rPr>
        <w:t>(наименование уполномоченного органа)</w:t>
      </w:r>
    </w:p>
    <w:p w:rsidR="00E54B87" w:rsidRPr="00CC30DF" w:rsidRDefault="00E54B87" w:rsidP="00E54B87">
      <w:pPr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>в лице __________________________________________</w:t>
      </w:r>
      <w:r w:rsidR="00CC30DF">
        <w:rPr>
          <w:spacing w:val="2"/>
          <w:sz w:val="24"/>
          <w:szCs w:val="24"/>
        </w:rPr>
        <w:t>______________________________</w:t>
      </w:r>
      <w:r w:rsidRPr="00CC30DF">
        <w:rPr>
          <w:spacing w:val="2"/>
          <w:sz w:val="24"/>
          <w:szCs w:val="24"/>
        </w:rPr>
        <w:t>,</w:t>
      </w:r>
      <w:r w:rsidRPr="00CC30DF">
        <w:rPr>
          <w:spacing w:val="2"/>
          <w:sz w:val="24"/>
          <w:szCs w:val="24"/>
        </w:rPr>
        <w:br/>
      </w:r>
      <w:r w:rsidRPr="00CC30DF">
        <w:rPr>
          <w:spacing w:val="2"/>
          <w:sz w:val="18"/>
          <w:szCs w:val="18"/>
        </w:rPr>
        <w:t xml:space="preserve">                                                          (наименование должности и Ф.И.О. руководителя уполномоченного органа)</w:t>
      </w:r>
      <w:r w:rsidRPr="00CC30DF">
        <w:rPr>
          <w:spacing w:val="2"/>
          <w:sz w:val="18"/>
          <w:szCs w:val="18"/>
        </w:rPr>
        <w:br/>
      </w:r>
      <w:r w:rsidRPr="00CC30DF">
        <w:rPr>
          <w:spacing w:val="2"/>
          <w:sz w:val="24"/>
          <w:szCs w:val="24"/>
        </w:rPr>
        <w:t>действующего на основании ________________________________________________</w:t>
      </w:r>
      <w:r w:rsidR="00CC30DF">
        <w:rPr>
          <w:spacing w:val="2"/>
          <w:sz w:val="24"/>
          <w:szCs w:val="24"/>
        </w:rPr>
        <w:t>____</w:t>
      </w:r>
      <w:r w:rsidRPr="00CC30DF">
        <w:rPr>
          <w:spacing w:val="2"/>
          <w:sz w:val="24"/>
          <w:szCs w:val="24"/>
        </w:rPr>
        <w:t xml:space="preserve">_, </w:t>
      </w:r>
    </w:p>
    <w:p w:rsidR="00E54B87" w:rsidRPr="00CC30DF" w:rsidRDefault="00E54B87" w:rsidP="00E54B87">
      <w:pPr>
        <w:ind w:firstLine="709"/>
        <w:jc w:val="both"/>
        <w:rPr>
          <w:spacing w:val="2"/>
          <w:sz w:val="18"/>
          <w:szCs w:val="18"/>
        </w:rPr>
      </w:pPr>
      <w:r w:rsidRPr="00CC30DF">
        <w:rPr>
          <w:spacing w:val="2"/>
          <w:sz w:val="18"/>
          <w:szCs w:val="18"/>
        </w:rPr>
        <w:t xml:space="preserve">                                              (наименование нормативного правового акта) </w:t>
      </w:r>
    </w:p>
    <w:p w:rsidR="00E54B87" w:rsidRPr="00CC30DF" w:rsidRDefault="00E54B87" w:rsidP="00E54B87">
      <w:pPr>
        <w:jc w:val="both"/>
        <w:rPr>
          <w:spacing w:val="2"/>
          <w:sz w:val="24"/>
          <w:szCs w:val="24"/>
        </w:rPr>
      </w:pPr>
      <w:proofErr w:type="gramStart"/>
      <w:r w:rsidRPr="00CC30DF">
        <w:rPr>
          <w:spacing w:val="2"/>
          <w:sz w:val="24"/>
          <w:szCs w:val="24"/>
        </w:rPr>
        <w:t>именуемый</w:t>
      </w:r>
      <w:proofErr w:type="gramEnd"/>
      <w:r w:rsidRPr="00CC30DF">
        <w:rPr>
          <w:spacing w:val="2"/>
          <w:sz w:val="24"/>
          <w:szCs w:val="24"/>
        </w:rPr>
        <w:t xml:space="preserve"> в дальнейшем Администрация, с одной стороны, и ____________________________________________</w:t>
      </w:r>
      <w:r w:rsidR="00CC30DF">
        <w:rPr>
          <w:spacing w:val="2"/>
          <w:sz w:val="24"/>
          <w:szCs w:val="24"/>
        </w:rPr>
        <w:t>_______________________________</w:t>
      </w:r>
      <w:r w:rsidRPr="00CC30DF">
        <w:rPr>
          <w:spacing w:val="2"/>
          <w:sz w:val="24"/>
          <w:szCs w:val="24"/>
        </w:rPr>
        <w:t>___</w:t>
      </w:r>
    </w:p>
    <w:p w:rsidR="00E54B87" w:rsidRPr="00CC30DF" w:rsidRDefault="00E54B87" w:rsidP="00E54B87">
      <w:pPr>
        <w:jc w:val="center"/>
        <w:rPr>
          <w:spacing w:val="2"/>
          <w:sz w:val="18"/>
          <w:szCs w:val="18"/>
        </w:rPr>
      </w:pPr>
      <w:r w:rsidRPr="00CC30DF">
        <w:rPr>
          <w:spacing w:val="2"/>
          <w:sz w:val="18"/>
          <w:szCs w:val="18"/>
        </w:rPr>
        <w:t>(наименование получателя субсидии)</w:t>
      </w:r>
    </w:p>
    <w:p w:rsidR="00E54B87" w:rsidRPr="00CC30DF" w:rsidRDefault="00E54B87" w:rsidP="00E54B87">
      <w:pPr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>в лице _____________________________________</w:t>
      </w:r>
      <w:r w:rsidR="00CC30DF">
        <w:rPr>
          <w:spacing w:val="2"/>
          <w:sz w:val="24"/>
          <w:szCs w:val="24"/>
        </w:rPr>
        <w:t>______________________________</w:t>
      </w:r>
      <w:r w:rsidRPr="00CC30DF">
        <w:rPr>
          <w:spacing w:val="2"/>
          <w:sz w:val="24"/>
          <w:szCs w:val="24"/>
        </w:rPr>
        <w:t xml:space="preserve">_____, </w:t>
      </w:r>
    </w:p>
    <w:p w:rsidR="00E54B87" w:rsidRPr="00CC30DF" w:rsidRDefault="00E54B87" w:rsidP="00E54B87">
      <w:pPr>
        <w:jc w:val="center"/>
        <w:rPr>
          <w:spacing w:val="2"/>
          <w:sz w:val="18"/>
          <w:szCs w:val="18"/>
        </w:rPr>
      </w:pPr>
      <w:r w:rsidRPr="00CC30DF">
        <w:rPr>
          <w:spacing w:val="2"/>
          <w:sz w:val="18"/>
          <w:szCs w:val="18"/>
        </w:rPr>
        <w:t>(должность и Ф.И.О. руководителя субъекта малого предпринимательства)</w:t>
      </w:r>
    </w:p>
    <w:p w:rsidR="00E54B87" w:rsidRPr="00CC30DF" w:rsidRDefault="00E54B87" w:rsidP="00E54B87">
      <w:pPr>
        <w:rPr>
          <w:spacing w:val="2"/>
          <w:sz w:val="24"/>
          <w:szCs w:val="24"/>
        </w:rPr>
      </w:pPr>
      <w:proofErr w:type="gramStart"/>
      <w:r w:rsidRPr="00CC30DF">
        <w:rPr>
          <w:spacing w:val="2"/>
          <w:sz w:val="24"/>
          <w:szCs w:val="24"/>
        </w:rPr>
        <w:t>действующего</w:t>
      </w:r>
      <w:proofErr w:type="gramEnd"/>
      <w:r w:rsidRPr="00CC30DF">
        <w:rPr>
          <w:spacing w:val="2"/>
          <w:sz w:val="24"/>
          <w:szCs w:val="24"/>
        </w:rPr>
        <w:t xml:space="preserve"> на основании _____________________</w:t>
      </w:r>
      <w:r w:rsidR="00CC30DF">
        <w:rPr>
          <w:spacing w:val="2"/>
          <w:sz w:val="24"/>
          <w:szCs w:val="24"/>
        </w:rPr>
        <w:t>______________________________</w:t>
      </w:r>
      <w:r w:rsidRPr="00CC30DF">
        <w:rPr>
          <w:spacing w:val="2"/>
          <w:sz w:val="24"/>
          <w:szCs w:val="24"/>
        </w:rPr>
        <w:t xml:space="preserve">__, </w:t>
      </w:r>
    </w:p>
    <w:p w:rsidR="00E54B87" w:rsidRPr="00CC30DF" w:rsidRDefault="00E54B87" w:rsidP="00E54B87">
      <w:pPr>
        <w:ind w:firstLine="709"/>
        <w:rPr>
          <w:spacing w:val="2"/>
          <w:sz w:val="18"/>
          <w:szCs w:val="18"/>
        </w:rPr>
      </w:pPr>
      <w:r w:rsidRPr="00CC30DF">
        <w:rPr>
          <w:spacing w:val="2"/>
          <w:sz w:val="18"/>
          <w:szCs w:val="18"/>
        </w:rPr>
        <w:t xml:space="preserve">                                                                                       (наименование нормативного правового акта) </w:t>
      </w:r>
    </w:p>
    <w:p w:rsidR="00E54B87" w:rsidRPr="00CC30DF" w:rsidRDefault="00E54B87" w:rsidP="00E54B87">
      <w:pPr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>именуемый в дальнейшем Получатель, с другой стороны, заключили настоящ</w:t>
      </w:r>
      <w:r w:rsidR="00AD1912" w:rsidRPr="00CC30DF">
        <w:rPr>
          <w:spacing w:val="2"/>
          <w:sz w:val="24"/>
          <w:szCs w:val="24"/>
        </w:rPr>
        <w:t>ее</w:t>
      </w:r>
      <w:r w:rsidRPr="00CC30DF">
        <w:rPr>
          <w:spacing w:val="2"/>
          <w:sz w:val="24"/>
          <w:szCs w:val="24"/>
        </w:rPr>
        <w:t xml:space="preserve"> </w:t>
      </w:r>
      <w:r w:rsidR="00AD1912" w:rsidRPr="00CC30DF">
        <w:rPr>
          <w:spacing w:val="2"/>
          <w:sz w:val="24"/>
          <w:szCs w:val="24"/>
        </w:rPr>
        <w:t>Соглаш</w:t>
      </w:r>
      <w:r w:rsidR="00AD1912" w:rsidRPr="00CC30DF">
        <w:rPr>
          <w:spacing w:val="2"/>
          <w:sz w:val="24"/>
          <w:szCs w:val="24"/>
        </w:rPr>
        <w:t>е</w:t>
      </w:r>
      <w:r w:rsidR="00AD1912" w:rsidRPr="00CC30DF">
        <w:rPr>
          <w:spacing w:val="2"/>
          <w:sz w:val="24"/>
          <w:szCs w:val="24"/>
        </w:rPr>
        <w:t>ние</w:t>
      </w:r>
      <w:r w:rsidRPr="00CC30DF">
        <w:rPr>
          <w:spacing w:val="2"/>
          <w:sz w:val="24"/>
          <w:szCs w:val="24"/>
        </w:rPr>
        <w:t xml:space="preserve"> о нижеследующем:</w:t>
      </w:r>
    </w:p>
    <w:p w:rsidR="00E54B87" w:rsidRPr="00CC30DF" w:rsidRDefault="00E54B87" w:rsidP="00E54B87">
      <w:pPr>
        <w:jc w:val="center"/>
        <w:rPr>
          <w:spacing w:val="2"/>
          <w:sz w:val="24"/>
          <w:szCs w:val="24"/>
        </w:rPr>
      </w:pPr>
    </w:p>
    <w:p w:rsidR="00E54B87" w:rsidRPr="00CC30DF" w:rsidRDefault="00E54B87" w:rsidP="00E54B87">
      <w:pPr>
        <w:jc w:val="center"/>
        <w:rPr>
          <w:b/>
          <w:spacing w:val="2"/>
          <w:sz w:val="24"/>
          <w:szCs w:val="24"/>
        </w:rPr>
      </w:pPr>
      <w:r w:rsidRPr="00CC30DF">
        <w:rPr>
          <w:b/>
          <w:spacing w:val="2"/>
          <w:sz w:val="24"/>
          <w:szCs w:val="24"/>
        </w:rPr>
        <w:t xml:space="preserve">1. Предмет </w:t>
      </w:r>
      <w:r w:rsidR="00AD1912" w:rsidRPr="00CC30DF">
        <w:rPr>
          <w:b/>
          <w:spacing w:val="2"/>
          <w:sz w:val="24"/>
          <w:szCs w:val="24"/>
        </w:rPr>
        <w:t>Соглашения</w:t>
      </w:r>
    </w:p>
    <w:p w:rsidR="00E54B87" w:rsidRPr="00CC30DF" w:rsidRDefault="00E54B87" w:rsidP="00E54B87">
      <w:pPr>
        <w:jc w:val="center"/>
        <w:rPr>
          <w:spacing w:val="2"/>
          <w:sz w:val="24"/>
          <w:szCs w:val="24"/>
        </w:rPr>
      </w:pPr>
    </w:p>
    <w:p w:rsidR="00E54B87" w:rsidRPr="00CC30DF" w:rsidRDefault="00E54B87" w:rsidP="00E54B87">
      <w:pPr>
        <w:ind w:firstLine="709"/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>1.1. На основании</w:t>
      </w:r>
      <w:proofErr w:type="gramStart"/>
      <w:r w:rsidRPr="00CC30DF">
        <w:rPr>
          <w:spacing w:val="2"/>
          <w:sz w:val="24"/>
          <w:szCs w:val="24"/>
        </w:rPr>
        <w:t xml:space="preserve"> ____________________________</w:t>
      </w:r>
      <w:r w:rsidR="00AD1912" w:rsidRPr="00CC30DF">
        <w:rPr>
          <w:spacing w:val="2"/>
          <w:sz w:val="24"/>
          <w:szCs w:val="24"/>
        </w:rPr>
        <w:t>_____________________________</w:t>
      </w:r>
      <w:proofErr w:type="gramEnd"/>
    </w:p>
    <w:p w:rsidR="00E54B87" w:rsidRPr="00CC30DF" w:rsidRDefault="00E54B87" w:rsidP="00E54B87">
      <w:pPr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>__________________________________________</w:t>
      </w:r>
      <w:r w:rsidR="00663282" w:rsidRPr="00CC30DF">
        <w:rPr>
          <w:spacing w:val="2"/>
          <w:sz w:val="24"/>
          <w:szCs w:val="24"/>
        </w:rPr>
        <w:t>______________________________</w:t>
      </w:r>
      <w:r w:rsidRPr="00CC30DF">
        <w:rPr>
          <w:spacing w:val="2"/>
          <w:sz w:val="24"/>
          <w:szCs w:val="24"/>
        </w:rPr>
        <w:t>______,</w:t>
      </w:r>
    </w:p>
    <w:p w:rsidR="00E54B87" w:rsidRPr="00CC30DF" w:rsidRDefault="00E54B87" w:rsidP="00E54B87">
      <w:pPr>
        <w:jc w:val="center"/>
        <w:rPr>
          <w:spacing w:val="2"/>
          <w:sz w:val="18"/>
          <w:szCs w:val="18"/>
        </w:rPr>
      </w:pPr>
      <w:r w:rsidRPr="00CC30DF">
        <w:rPr>
          <w:spacing w:val="2"/>
          <w:sz w:val="18"/>
          <w:szCs w:val="18"/>
        </w:rPr>
        <w:t>(наименование нормативног</w:t>
      </w:r>
      <w:proofErr w:type="gramStart"/>
      <w:r w:rsidRPr="00CC30DF">
        <w:rPr>
          <w:spacing w:val="2"/>
          <w:sz w:val="18"/>
          <w:szCs w:val="18"/>
        </w:rPr>
        <w:t>о(</w:t>
      </w:r>
      <w:proofErr w:type="gramEnd"/>
      <w:r w:rsidRPr="00CC30DF">
        <w:rPr>
          <w:spacing w:val="2"/>
          <w:sz w:val="18"/>
          <w:szCs w:val="18"/>
        </w:rPr>
        <w:t>ых) правового(ых) акта(ов))</w:t>
      </w:r>
    </w:p>
    <w:p w:rsidR="00E54B87" w:rsidRPr="00CC30DF" w:rsidRDefault="00E54B87" w:rsidP="00E54B87">
      <w:pPr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 xml:space="preserve"> протокола заседания комиссии _____________________________ (далее комиссия) </w:t>
      </w:r>
      <w:proofErr w:type="gramStart"/>
      <w:r w:rsidRPr="00CC30DF">
        <w:rPr>
          <w:spacing w:val="2"/>
          <w:sz w:val="24"/>
          <w:szCs w:val="24"/>
        </w:rPr>
        <w:t>от</w:t>
      </w:r>
      <w:proofErr w:type="gramEnd"/>
      <w:r w:rsidRPr="00CC30DF">
        <w:rPr>
          <w:spacing w:val="2"/>
          <w:sz w:val="24"/>
          <w:szCs w:val="24"/>
        </w:rPr>
        <w:t xml:space="preserve"> ____________ №_____ </w:t>
      </w:r>
      <w:proofErr w:type="gramStart"/>
      <w:r w:rsidRPr="00CC30DF">
        <w:rPr>
          <w:spacing w:val="2"/>
          <w:sz w:val="24"/>
          <w:szCs w:val="24"/>
        </w:rPr>
        <w:t>Получателю</w:t>
      </w:r>
      <w:proofErr w:type="gramEnd"/>
      <w:r w:rsidRPr="00CC30DF">
        <w:rPr>
          <w:spacing w:val="2"/>
          <w:sz w:val="24"/>
          <w:szCs w:val="24"/>
        </w:rPr>
        <w:t xml:space="preserve"> из бюджета ___________________ муниципального ра</w:t>
      </w:r>
      <w:r w:rsidRPr="00CC30DF">
        <w:rPr>
          <w:spacing w:val="2"/>
          <w:sz w:val="24"/>
          <w:szCs w:val="24"/>
        </w:rPr>
        <w:t>й</w:t>
      </w:r>
      <w:r w:rsidRPr="00CC30DF">
        <w:rPr>
          <w:spacing w:val="2"/>
          <w:sz w:val="24"/>
          <w:szCs w:val="24"/>
        </w:rPr>
        <w:t xml:space="preserve">она предоставляется субсидия </w:t>
      </w:r>
      <w:r w:rsidRPr="00CC30DF">
        <w:rPr>
          <w:sz w:val="24"/>
          <w:szCs w:val="24"/>
        </w:rPr>
        <w:t>на уплату первого взноса (аванса) при заключении договора л</w:t>
      </w:r>
      <w:r w:rsidRPr="00CC30DF">
        <w:rPr>
          <w:sz w:val="24"/>
          <w:szCs w:val="24"/>
        </w:rPr>
        <w:t>и</w:t>
      </w:r>
      <w:r w:rsidRPr="00CC30DF">
        <w:rPr>
          <w:sz w:val="24"/>
          <w:szCs w:val="24"/>
        </w:rPr>
        <w:t>зинга оборудования</w:t>
      </w:r>
      <w:r w:rsidRPr="00CC30DF">
        <w:rPr>
          <w:spacing w:val="2"/>
          <w:sz w:val="24"/>
          <w:szCs w:val="24"/>
        </w:rPr>
        <w:t xml:space="preserve"> в сумме _______________________ (сумма цифрами и проп</w:t>
      </w:r>
      <w:r w:rsidRPr="00CC30DF">
        <w:rPr>
          <w:spacing w:val="2"/>
          <w:sz w:val="24"/>
          <w:szCs w:val="24"/>
        </w:rPr>
        <w:t>и</w:t>
      </w:r>
      <w:r w:rsidRPr="00CC30DF">
        <w:rPr>
          <w:spacing w:val="2"/>
          <w:sz w:val="24"/>
          <w:szCs w:val="24"/>
        </w:rPr>
        <w:t>сью).</w:t>
      </w:r>
    </w:p>
    <w:p w:rsidR="00E54B87" w:rsidRPr="00CC30DF" w:rsidRDefault="00E54B87" w:rsidP="00E54B87">
      <w:pPr>
        <w:ind w:firstLine="709"/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 xml:space="preserve">1.2. Субсидия предоставляется Получателю для целевого использования </w:t>
      </w:r>
      <w:r w:rsidR="0088069C" w:rsidRPr="00CC30DF">
        <w:rPr>
          <w:spacing w:val="2"/>
          <w:sz w:val="24"/>
          <w:szCs w:val="24"/>
        </w:rPr>
        <w:t>на безво</w:t>
      </w:r>
      <w:r w:rsidR="0088069C" w:rsidRPr="00CC30DF">
        <w:rPr>
          <w:spacing w:val="2"/>
          <w:sz w:val="24"/>
          <w:szCs w:val="24"/>
        </w:rPr>
        <w:t>з</w:t>
      </w:r>
      <w:r w:rsidR="0088069C" w:rsidRPr="00CC30DF">
        <w:rPr>
          <w:spacing w:val="2"/>
          <w:sz w:val="24"/>
          <w:szCs w:val="24"/>
        </w:rPr>
        <w:t xml:space="preserve">мездной и безвозвратной основе </w:t>
      </w:r>
      <w:r w:rsidRPr="00CC30DF">
        <w:rPr>
          <w:spacing w:val="2"/>
          <w:sz w:val="24"/>
          <w:szCs w:val="24"/>
        </w:rPr>
        <w:t xml:space="preserve">в размере, определённом протоколом заседания комиссии </w:t>
      </w:r>
      <w:proofErr w:type="gramStart"/>
      <w:r w:rsidRPr="00CC30DF">
        <w:rPr>
          <w:spacing w:val="2"/>
          <w:sz w:val="24"/>
          <w:szCs w:val="24"/>
        </w:rPr>
        <w:t>от</w:t>
      </w:r>
      <w:proofErr w:type="gramEnd"/>
      <w:r w:rsidRPr="00CC30DF">
        <w:rPr>
          <w:spacing w:val="2"/>
          <w:sz w:val="24"/>
          <w:szCs w:val="24"/>
        </w:rPr>
        <w:t xml:space="preserve"> __________ №_____.</w:t>
      </w:r>
    </w:p>
    <w:p w:rsidR="00E54B87" w:rsidRPr="00CC30DF" w:rsidRDefault="00E54B87" w:rsidP="00E54B87">
      <w:pPr>
        <w:ind w:firstLine="709"/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>1.3. Предоставление субсидии не ведёт к изменению формы собственности финанс</w:t>
      </w:r>
      <w:r w:rsidRPr="00CC30DF">
        <w:rPr>
          <w:spacing w:val="2"/>
          <w:sz w:val="24"/>
          <w:szCs w:val="24"/>
        </w:rPr>
        <w:t>и</w:t>
      </w:r>
      <w:r w:rsidRPr="00CC30DF">
        <w:rPr>
          <w:spacing w:val="2"/>
          <w:sz w:val="24"/>
          <w:szCs w:val="24"/>
        </w:rPr>
        <w:t>руемых объектов.</w:t>
      </w:r>
    </w:p>
    <w:p w:rsidR="00E54B87" w:rsidRPr="00CC30DF" w:rsidRDefault="00E54B87" w:rsidP="00E54B87">
      <w:pPr>
        <w:ind w:firstLine="709"/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 xml:space="preserve">1.4. В соответствии с данным </w:t>
      </w:r>
      <w:r w:rsidR="00AD1912" w:rsidRPr="00CC30DF">
        <w:rPr>
          <w:spacing w:val="2"/>
          <w:sz w:val="24"/>
          <w:szCs w:val="24"/>
        </w:rPr>
        <w:t xml:space="preserve">Соглашением </w:t>
      </w:r>
      <w:r w:rsidRPr="00CC30DF">
        <w:rPr>
          <w:spacing w:val="2"/>
          <w:sz w:val="24"/>
          <w:szCs w:val="24"/>
        </w:rPr>
        <w:t>субсидия предоставляется:</w:t>
      </w:r>
    </w:p>
    <w:p w:rsidR="00E54B87" w:rsidRPr="00CC30DF" w:rsidRDefault="00E54B87" w:rsidP="00E54B87">
      <w:pPr>
        <w:ind w:firstLine="709"/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>- субъекту малого предпринимательства со среднесписочной численностью рабо</w:t>
      </w:r>
      <w:r w:rsidRPr="00CC30DF">
        <w:rPr>
          <w:spacing w:val="2"/>
          <w:sz w:val="24"/>
          <w:szCs w:val="24"/>
        </w:rPr>
        <w:t>т</w:t>
      </w:r>
      <w:r w:rsidRPr="00CC30DF">
        <w:rPr>
          <w:spacing w:val="2"/>
          <w:sz w:val="24"/>
          <w:szCs w:val="24"/>
        </w:rPr>
        <w:t>ников менее 30 человек при заключении договора лизинга оборудования в размере, не превыша</w:t>
      </w:r>
      <w:r w:rsidRPr="00CC30DF">
        <w:rPr>
          <w:spacing w:val="2"/>
          <w:sz w:val="24"/>
          <w:szCs w:val="24"/>
        </w:rPr>
        <w:t>ю</w:t>
      </w:r>
      <w:r w:rsidRPr="00CC30DF">
        <w:rPr>
          <w:spacing w:val="2"/>
          <w:sz w:val="24"/>
          <w:szCs w:val="24"/>
        </w:rPr>
        <w:t>щем 3,0 млн. рублей на одного получателя поддержки - юридического лица или индивидуал</w:t>
      </w:r>
      <w:r w:rsidRPr="00CC30DF">
        <w:rPr>
          <w:spacing w:val="2"/>
          <w:sz w:val="24"/>
          <w:szCs w:val="24"/>
        </w:rPr>
        <w:t>ь</w:t>
      </w:r>
      <w:r w:rsidRPr="00CC30DF">
        <w:rPr>
          <w:spacing w:val="2"/>
          <w:sz w:val="24"/>
          <w:szCs w:val="24"/>
        </w:rPr>
        <w:t>ного предпринимателя, на уплату первого взноса (аванса) в размере 50% факт</w:t>
      </w:r>
      <w:r w:rsidRPr="00CC30DF">
        <w:rPr>
          <w:spacing w:val="2"/>
          <w:sz w:val="24"/>
          <w:szCs w:val="24"/>
        </w:rPr>
        <w:t>и</w:t>
      </w:r>
      <w:r w:rsidRPr="00CC30DF">
        <w:rPr>
          <w:spacing w:val="2"/>
          <w:sz w:val="24"/>
          <w:szCs w:val="24"/>
        </w:rPr>
        <w:t>ческих затрат, но не более 250 тыс. рублей в год;</w:t>
      </w:r>
    </w:p>
    <w:p w:rsidR="00E54B87" w:rsidRPr="00CC30DF" w:rsidRDefault="00E54B87" w:rsidP="00E54B87">
      <w:pPr>
        <w:ind w:firstLine="709"/>
        <w:jc w:val="both"/>
        <w:rPr>
          <w:spacing w:val="2"/>
          <w:sz w:val="24"/>
          <w:szCs w:val="24"/>
        </w:rPr>
      </w:pPr>
      <w:proofErr w:type="gramStart"/>
      <w:r w:rsidRPr="00CC30DF">
        <w:rPr>
          <w:spacing w:val="2"/>
          <w:sz w:val="24"/>
          <w:szCs w:val="24"/>
        </w:rPr>
        <w:t>- субъекту малого и среднего предпринимательства со среднесписочной численн</w:t>
      </w:r>
      <w:r w:rsidRPr="00CC30DF">
        <w:rPr>
          <w:spacing w:val="2"/>
          <w:sz w:val="24"/>
          <w:szCs w:val="24"/>
        </w:rPr>
        <w:t>о</w:t>
      </w:r>
      <w:r w:rsidRPr="00CC30DF">
        <w:rPr>
          <w:spacing w:val="2"/>
          <w:sz w:val="24"/>
          <w:szCs w:val="24"/>
        </w:rPr>
        <w:t>стью работников 30 и более человек при заключении договора лизинга оборудования в размере, не превышающем 10,0 млн. рублей на одного получателя поддержки - юридич</w:t>
      </w:r>
      <w:r w:rsidRPr="00CC30DF">
        <w:rPr>
          <w:spacing w:val="2"/>
          <w:sz w:val="24"/>
          <w:szCs w:val="24"/>
        </w:rPr>
        <w:t>е</w:t>
      </w:r>
      <w:r w:rsidRPr="00CC30DF">
        <w:rPr>
          <w:spacing w:val="2"/>
          <w:sz w:val="24"/>
          <w:szCs w:val="24"/>
        </w:rPr>
        <w:t>ского лица или индивидуального предпринимателя, на уплату первого взноса (аванса) в размере 50% факт</w:t>
      </w:r>
      <w:r w:rsidRPr="00CC30DF">
        <w:rPr>
          <w:spacing w:val="2"/>
          <w:sz w:val="24"/>
          <w:szCs w:val="24"/>
        </w:rPr>
        <w:t>и</w:t>
      </w:r>
      <w:r w:rsidRPr="00CC30DF">
        <w:rPr>
          <w:spacing w:val="2"/>
          <w:sz w:val="24"/>
          <w:szCs w:val="24"/>
        </w:rPr>
        <w:t>ческих затрат, но не более 500 тыс. рублей в год.</w:t>
      </w:r>
      <w:proofErr w:type="gramEnd"/>
    </w:p>
    <w:p w:rsidR="00E54B87" w:rsidRPr="00CC30DF" w:rsidRDefault="00E54B87" w:rsidP="00E54B87">
      <w:pPr>
        <w:ind w:firstLine="709"/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>1.5. Предоставляемая субсидия имеет строго целевое назначение и не может быть и</w:t>
      </w:r>
      <w:r w:rsidRPr="00CC30DF">
        <w:rPr>
          <w:spacing w:val="2"/>
          <w:sz w:val="24"/>
          <w:szCs w:val="24"/>
        </w:rPr>
        <w:t>с</w:t>
      </w:r>
      <w:r w:rsidRPr="00CC30DF">
        <w:rPr>
          <w:spacing w:val="2"/>
          <w:sz w:val="24"/>
          <w:szCs w:val="24"/>
        </w:rPr>
        <w:t xml:space="preserve">пользована в целях, не предусмотренных пунктом 1.4 настоящего </w:t>
      </w:r>
      <w:r w:rsidR="00AD1912" w:rsidRPr="00CC30DF">
        <w:rPr>
          <w:spacing w:val="2"/>
          <w:sz w:val="24"/>
          <w:szCs w:val="24"/>
        </w:rPr>
        <w:t>Соглашения</w:t>
      </w:r>
      <w:r w:rsidRPr="00CC30DF">
        <w:rPr>
          <w:spacing w:val="2"/>
          <w:sz w:val="24"/>
          <w:szCs w:val="24"/>
        </w:rPr>
        <w:t xml:space="preserve">. </w:t>
      </w:r>
    </w:p>
    <w:p w:rsidR="00E54B87" w:rsidRPr="00CC30DF" w:rsidRDefault="00E54B87" w:rsidP="00E54B87">
      <w:pPr>
        <w:jc w:val="center"/>
        <w:rPr>
          <w:spacing w:val="2"/>
          <w:sz w:val="24"/>
          <w:szCs w:val="24"/>
        </w:rPr>
      </w:pPr>
    </w:p>
    <w:p w:rsidR="00E54B87" w:rsidRPr="00CC30DF" w:rsidRDefault="00E54B87" w:rsidP="00E54B87">
      <w:pPr>
        <w:jc w:val="center"/>
        <w:rPr>
          <w:b/>
          <w:spacing w:val="2"/>
          <w:sz w:val="24"/>
          <w:szCs w:val="24"/>
        </w:rPr>
      </w:pPr>
      <w:r w:rsidRPr="00CC30DF">
        <w:rPr>
          <w:b/>
          <w:spacing w:val="2"/>
          <w:sz w:val="24"/>
          <w:szCs w:val="24"/>
        </w:rPr>
        <w:t>2. Права и обязанности сторон</w:t>
      </w:r>
    </w:p>
    <w:p w:rsidR="00E54B87" w:rsidRPr="00CC30DF" w:rsidRDefault="00E54B87" w:rsidP="00E54B87">
      <w:pPr>
        <w:jc w:val="center"/>
        <w:rPr>
          <w:spacing w:val="2"/>
          <w:sz w:val="24"/>
          <w:szCs w:val="24"/>
        </w:rPr>
      </w:pPr>
    </w:p>
    <w:p w:rsidR="00E54B87" w:rsidRPr="00CC30DF" w:rsidRDefault="00E54B87" w:rsidP="00E54B87">
      <w:pPr>
        <w:ind w:firstLine="709"/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lastRenderedPageBreak/>
        <w:t>Получатель обязан:</w:t>
      </w:r>
    </w:p>
    <w:p w:rsidR="00E54B87" w:rsidRPr="00CC30DF" w:rsidRDefault="00E54B87" w:rsidP="00E54B87">
      <w:pPr>
        <w:ind w:firstLine="709"/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 xml:space="preserve">2.1.1. Обеспечить целевое использование средств субсидии, выделенных на </w:t>
      </w:r>
      <w:r w:rsidRPr="00CC30DF">
        <w:rPr>
          <w:sz w:val="24"/>
          <w:szCs w:val="24"/>
        </w:rPr>
        <w:t>уплату первого взноса (аванса) при заключении договора лизинга оборудования</w:t>
      </w:r>
      <w:r w:rsidRPr="00CC30DF">
        <w:rPr>
          <w:spacing w:val="2"/>
          <w:sz w:val="24"/>
          <w:szCs w:val="24"/>
        </w:rPr>
        <w:t>.</w:t>
      </w:r>
    </w:p>
    <w:p w:rsidR="00E54B87" w:rsidRPr="00CC30DF" w:rsidRDefault="00E54B87" w:rsidP="00E54B87">
      <w:pPr>
        <w:ind w:firstLine="709"/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>2.1.2. Уплачивать лизинговые платежи в порядке и сроки по безналичному расчету в порядке и сроки, установленные договором лизинга.</w:t>
      </w:r>
    </w:p>
    <w:p w:rsidR="00E54B87" w:rsidRPr="00CC30DF" w:rsidRDefault="00E54B87" w:rsidP="00E54B87">
      <w:pPr>
        <w:ind w:firstLine="709"/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>2.1.3. Предоставлять сведения по форме «Анкета получателя поддержки» на момент оказания поддержки, а также ежегодно в течение последующих 2-х календарных лет за соо</w:t>
      </w:r>
      <w:r w:rsidRPr="00CC30DF">
        <w:rPr>
          <w:spacing w:val="2"/>
          <w:sz w:val="24"/>
          <w:szCs w:val="24"/>
        </w:rPr>
        <w:t>т</w:t>
      </w:r>
      <w:r w:rsidRPr="00CC30DF">
        <w:rPr>
          <w:spacing w:val="2"/>
          <w:sz w:val="24"/>
          <w:szCs w:val="24"/>
        </w:rPr>
        <w:t xml:space="preserve">ветствующий отчетный период (январь-декабрь) </w:t>
      </w:r>
      <w:r w:rsidR="00454DC8" w:rsidRPr="00CC30DF">
        <w:rPr>
          <w:spacing w:val="2"/>
          <w:sz w:val="24"/>
          <w:szCs w:val="24"/>
        </w:rPr>
        <w:t>05 апреля</w:t>
      </w:r>
      <w:r w:rsidRPr="00CC30DF">
        <w:rPr>
          <w:spacing w:val="2"/>
          <w:sz w:val="24"/>
          <w:szCs w:val="24"/>
        </w:rPr>
        <w:t xml:space="preserve"> года, следующего за </w:t>
      </w:r>
      <w:proofErr w:type="gramStart"/>
      <w:r w:rsidRPr="00CC30DF">
        <w:rPr>
          <w:spacing w:val="2"/>
          <w:sz w:val="24"/>
          <w:szCs w:val="24"/>
        </w:rPr>
        <w:t>отче</w:t>
      </w:r>
      <w:r w:rsidRPr="00CC30DF">
        <w:rPr>
          <w:spacing w:val="2"/>
          <w:sz w:val="24"/>
          <w:szCs w:val="24"/>
        </w:rPr>
        <w:t>т</w:t>
      </w:r>
      <w:r w:rsidRPr="00CC30DF">
        <w:rPr>
          <w:spacing w:val="2"/>
          <w:sz w:val="24"/>
          <w:szCs w:val="24"/>
        </w:rPr>
        <w:t>ным</w:t>
      </w:r>
      <w:proofErr w:type="gramEnd"/>
      <w:r w:rsidRPr="00CC30DF">
        <w:rPr>
          <w:spacing w:val="2"/>
          <w:sz w:val="24"/>
          <w:szCs w:val="24"/>
        </w:rPr>
        <w:t>.</w:t>
      </w:r>
    </w:p>
    <w:p w:rsidR="00E54B87" w:rsidRPr="00CC30DF" w:rsidRDefault="00E54B87" w:rsidP="00E54B87">
      <w:pPr>
        <w:ind w:firstLine="709"/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>2.1.4. В течение 3 дней с момента принятия решения о реорганизации либо ликвид</w:t>
      </w:r>
      <w:r w:rsidRPr="00CC30DF">
        <w:rPr>
          <w:spacing w:val="2"/>
          <w:sz w:val="24"/>
          <w:szCs w:val="24"/>
        </w:rPr>
        <w:t>а</w:t>
      </w:r>
      <w:r w:rsidRPr="00CC30DF">
        <w:rPr>
          <w:spacing w:val="2"/>
          <w:sz w:val="24"/>
          <w:szCs w:val="24"/>
        </w:rPr>
        <w:t>ции (прекращении деятельности) Получателя уведомить об этом Администрацию.</w:t>
      </w:r>
    </w:p>
    <w:p w:rsidR="00E54B87" w:rsidRPr="00CC30DF" w:rsidRDefault="00E54B87" w:rsidP="00E54B87">
      <w:pPr>
        <w:ind w:firstLine="709"/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>2.1.5. В случае ликвидации (прекращения деятельности) Получателя в течение 10 раб</w:t>
      </w:r>
      <w:r w:rsidRPr="00CC30DF">
        <w:rPr>
          <w:spacing w:val="2"/>
          <w:sz w:val="24"/>
          <w:szCs w:val="24"/>
        </w:rPr>
        <w:t>о</w:t>
      </w:r>
      <w:r w:rsidRPr="00CC30DF">
        <w:rPr>
          <w:spacing w:val="2"/>
          <w:sz w:val="24"/>
          <w:szCs w:val="24"/>
        </w:rPr>
        <w:t>чих дней возвратить субсидию в бюджет в полном объёме.</w:t>
      </w:r>
    </w:p>
    <w:p w:rsidR="00E54B87" w:rsidRPr="00CC30DF" w:rsidRDefault="00E54B87" w:rsidP="00E54B87">
      <w:pPr>
        <w:ind w:firstLine="709"/>
        <w:jc w:val="both"/>
        <w:rPr>
          <w:spacing w:val="2"/>
          <w:sz w:val="24"/>
          <w:szCs w:val="24"/>
        </w:rPr>
      </w:pPr>
    </w:p>
    <w:p w:rsidR="00E54B87" w:rsidRPr="00CC30DF" w:rsidRDefault="00E54B87" w:rsidP="00E54B87">
      <w:pPr>
        <w:ind w:firstLine="709"/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>2.2. Права и обязанности Администрации:</w:t>
      </w:r>
    </w:p>
    <w:p w:rsidR="00E54B87" w:rsidRPr="00CC30DF" w:rsidRDefault="00E54B87" w:rsidP="00E54B87">
      <w:pPr>
        <w:ind w:firstLine="709"/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>2.2.1. Администрация обязана перечислить на расчетный счет Получателя</w:t>
      </w:r>
      <w:r w:rsidR="0088069C" w:rsidRPr="00CC30DF">
        <w:rPr>
          <w:spacing w:val="2"/>
          <w:sz w:val="24"/>
          <w:szCs w:val="24"/>
        </w:rPr>
        <w:t>,</w:t>
      </w:r>
      <w:r w:rsidRPr="00CC30DF">
        <w:rPr>
          <w:spacing w:val="2"/>
          <w:sz w:val="24"/>
          <w:szCs w:val="24"/>
        </w:rPr>
        <w:t xml:space="preserve"> согласно указанным в настоящем </w:t>
      </w:r>
      <w:r w:rsidR="00AD1912" w:rsidRPr="00CC30DF">
        <w:rPr>
          <w:spacing w:val="2"/>
          <w:sz w:val="24"/>
          <w:szCs w:val="24"/>
        </w:rPr>
        <w:t xml:space="preserve">Соглашении </w:t>
      </w:r>
      <w:r w:rsidRPr="00CC30DF">
        <w:rPr>
          <w:spacing w:val="2"/>
          <w:sz w:val="24"/>
          <w:szCs w:val="24"/>
        </w:rPr>
        <w:t>банковским реквизитам</w:t>
      </w:r>
      <w:r w:rsidR="0088069C" w:rsidRPr="00CC30DF">
        <w:rPr>
          <w:spacing w:val="2"/>
          <w:sz w:val="24"/>
          <w:szCs w:val="24"/>
        </w:rPr>
        <w:t>,</w:t>
      </w:r>
      <w:r w:rsidRPr="00CC30DF">
        <w:rPr>
          <w:spacing w:val="2"/>
          <w:sz w:val="24"/>
          <w:szCs w:val="24"/>
        </w:rPr>
        <w:t xml:space="preserve"> средства в пределах доведе</w:t>
      </w:r>
      <w:r w:rsidRPr="00CC30DF">
        <w:rPr>
          <w:spacing w:val="2"/>
          <w:sz w:val="24"/>
          <w:szCs w:val="24"/>
        </w:rPr>
        <w:t>н</w:t>
      </w:r>
      <w:r w:rsidRPr="00CC30DF">
        <w:rPr>
          <w:spacing w:val="2"/>
          <w:sz w:val="24"/>
          <w:szCs w:val="24"/>
        </w:rPr>
        <w:t>ных Администрации лимитов бюджетных обязательств и объемов финансирования ра</w:t>
      </w:r>
      <w:r w:rsidRPr="00CC30DF">
        <w:rPr>
          <w:spacing w:val="2"/>
          <w:sz w:val="24"/>
          <w:szCs w:val="24"/>
        </w:rPr>
        <w:t>с</w:t>
      </w:r>
      <w:r w:rsidRPr="00CC30DF">
        <w:rPr>
          <w:spacing w:val="2"/>
          <w:sz w:val="24"/>
          <w:szCs w:val="24"/>
        </w:rPr>
        <w:t xml:space="preserve">ходов в размере, утверждённом протоколом заседания комиссии </w:t>
      </w:r>
      <w:proofErr w:type="gramStart"/>
      <w:r w:rsidRPr="00CC30DF">
        <w:rPr>
          <w:spacing w:val="2"/>
          <w:sz w:val="24"/>
          <w:szCs w:val="24"/>
        </w:rPr>
        <w:t>от</w:t>
      </w:r>
      <w:proofErr w:type="gramEnd"/>
      <w:r w:rsidRPr="00CC30DF">
        <w:rPr>
          <w:spacing w:val="2"/>
          <w:sz w:val="24"/>
          <w:szCs w:val="24"/>
        </w:rPr>
        <w:t xml:space="preserve"> ___________ №_____.</w:t>
      </w:r>
    </w:p>
    <w:p w:rsidR="00E54B87" w:rsidRPr="00CC30DF" w:rsidRDefault="0039078D" w:rsidP="0039078D">
      <w:pPr>
        <w:ind w:firstLine="709"/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>2.2.2. </w:t>
      </w:r>
      <w:proofErr w:type="gramStart"/>
      <w:r w:rsidR="00E54B87" w:rsidRPr="00CC30DF">
        <w:rPr>
          <w:spacing w:val="2"/>
          <w:sz w:val="24"/>
          <w:szCs w:val="24"/>
        </w:rPr>
        <w:t>При</w:t>
      </w:r>
      <w:proofErr w:type="gramEnd"/>
      <w:r w:rsidR="00E54B87" w:rsidRPr="00CC30DF">
        <w:rPr>
          <w:spacing w:val="2"/>
          <w:sz w:val="24"/>
          <w:szCs w:val="24"/>
        </w:rPr>
        <w:t xml:space="preserve"> </w:t>
      </w:r>
      <w:proofErr w:type="gramStart"/>
      <w:r w:rsidRPr="00CC30DF">
        <w:rPr>
          <w:spacing w:val="2"/>
          <w:sz w:val="24"/>
          <w:szCs w:val="24"/>
        </w:rPr>
        <w:t>выявления</w:t>
      </w:r>
      <w:proofErr w:type="gramEnd"/>
      <w:r w:rsidRPr="00CC30DF">
        <w:rPr>
          <w:spacing w:val="2"/>
          <w:sz w:val="24"/>
          <w:szCs w:val="24"/>
        </w:rPr>
        <w:t xml:space="preserve"> фактов представления недостоверных сведений, неполного и/или несвоевременного представления Получателем субсидии отчётности, предусмотренной П</w:t>
      </w:r>
      <w:r w:rsidRPr="00CC30DF">
        <w:rPr>
          <w:spacing w:val="2"/>
          <w:sz w:val="24"/>
          <w:szCs w:val="24"/>
        </w:rPr>
        <w:t>о</w:t>
      </w:r>
      <w:r w:rsidRPr="00CC30DF">
        <w:rPr>
          <w:spacing w:val="2"/>
          <w:sz w:val="24"/>
          <w:szCs w:val="24"/>
        </w:rPr>
        <w:t xml:space="preserve">ложением и данным Соглашением </w:t>
      </w:r>
      <w:r w:rsidR="00E54B87" w:rsidRPr="00CC30DF">
        <w:rPr>
          <w:spacing w:val="2"/>
          <w:sz w:val="24"/>
          <w:szCs w:val="24"/>
        </w:rPr>
        <w:t>Администрация направляет уведомление (треб</w:t>
      </w:r>
      <w:r w:rsidR="00E54B87" w:rsidRPr="00CC30DF">
        <w:rPr>
          <w:spacing w:val="2"/>
          <w:sz w:val="24"/>
          <w:szCs w:val="24"/>
        </w:rPr>
        <w:t>о</w:t>
      </w:r>
      <w:r w:rsidR="00E54B87" w:rsidRPr="00CC30DF">
        <w:rPr>
          <w:spacing w:val="2"/>
          <w:sz w:val="24"/>
          <w:szCs w:val="24"/>
        </w:rPr>
        <w:t xml:space="preserve">вание) в адрес Получателя о возврате субсидии в бюджет. </w:t>
      </w:r>
    </w:p>
    <w:p w:rsidR="0039078D" w:rsidRPr="00CC30DF" w:rsidRDefault="0039078D" w:rsidP="00E54B87">
      <w:pPr>
        <w:ind w:firstLine="708"/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>2.2.3. </w:t>
      </w:r>
      <w:proofErr w:type="gramStart"/>
      <w:r w:rsidRPr="00CC30DF">
        <w:rPr>
          <w:spacing w:val="2"/>
          <w:sz w:val="24"/>
          <w:szCs w:val="24"/>
        </w:rPr>
        <w:t>Контроль за</w:t>
      </w:r>
      <w:proofErr w:type="gramEnd"/>
      <w:r w:rsidRPr="00CC30DF">
        <w:rPr>
          <w:spacing w:val="2"/>
          <w:sz w:val="24"/>
          <w:szCs w:val="24"/>
        </w:rPr>
        <w:t xml:space="preserve"> целевым использованием субсидии осуществляется Администрац</w:t>
      </w:r>
      <w:r w:rsidRPr="00CC30DF">
        <w:rPr>
          <w:spacing w:val="2"/>
          <w:sz w:val="24"/>
          <w:szCs w:val="24"/>
        </w:rPr>
        <w:t>и</w:t>
      </w:r>
      <w:r w:rsidRPr="00CC30DF">
        <w:rPr>
          <w:spacing w:val="2"/>
          <w:sz w:val="24"/>
          <w:szCs w:val="24"/>
        </w:rPr>
        <w:t>ей.</w:t>
      </w:r>
    </w:p>
    <w:p w:rsidR="00E54B87" w:rsidRPr="00CC30DF" w:rsidRDefault="00E54B87" w:rsidP="00E54B87">
      <w:pPr>
        <w:ind w:firstLine="708"/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>2.2.4. Администрация обязана оказывать консультационную помощь по возника</w:t>
      </w:r>
      <w:r w:rsidRPr="00CC30DF">
        <w:rPr>
          <w:spacing w:val="2"/>
          <w:sz w:val="24"/>
          <w:szCs w:val="24"/>
        </w:rPr>
        <w:t>ю</w:t>
      </w:r>
      <w:r w:rsidRPr="00CC30DF">
        <w:rPr>
          <w:spacing w:val="2"/>
          <w:sz w:val="24"/>
          <w:szCs w:val="24"/>
        </w:rPr>
        <w:t xml:space="preserve">щим вопросам, связанным с реализацией настоящего </w:t>
      </w:r>
      <w:r w:rsidR="00AD1912" w:rsidRPr="00CC30DF">
        <w:rPr>
          <w:spacing w:val="2"/>
          <w:sz w:val="24"/>
          <w:szCs w:val="24"/>
        </w:rPr>
        <w:t>Соглашения</w:t>
      </w:r>
      <w:r w:rsidRPr="00CC30DF">
        <w:rPr>
          <w:spacing w:val="2"/>
          <w:sz w:val="24"/>
          <w:szCs w:val="24"/>
        </w:rPr>
        <w:t>.</w:t>
      </w:r>
    </w:p>
    <w:p w:rsidR="00E54B87" w:rsidRPr="00CC30DF" w:rsidRDefault="00E54B87" w:rsidP="00E54B87">
      <w:pPr>
        <w:ind w:firstLine="708"/>
        <w:jc w:val="both"/>
        <w:rPr>
          <w:spacing w:val="2"/>
          <w:sz w:val="24"/>
          <w:szCs w:val="24"/>
        </w:rPr>
      </w:pPr>
    </w:p>
    <w:p w:rsidR="00E54B87" w:rsidRPr="00CC30DF" w:rsidRDefault="00E54B87" w:rsidP="00E54B87">
      <w:pPr>
        <w:ind w:firstLine="708"/>
        <w:jc w:val="center"/>
        <w:rPr>
          <w:b/>
          <w:sz w:val="24"/>
          <w:szCs w:val="24"/>
        </w:rPr>
      </w:pPr>
      <w:r w:rsidRPr="00CC30DF">
        <w:rPr>
          <w:b/>
          <w:sz w:val="24"/>
          <w:szCs w:val="24"/>
        </w:rPr>
        <w:t>3. Ответственность сторон</w:t>
      </w:r>
    </w:p>
    <w:p w:rsidR="00E54B87" w:rsidRPr="00CC30DF" w:rsidRDefault="00E54B87" w:rsidP="00E54B87">
      <w:pPr>
        <w:ind w:firstLine="708"/>
        <w:jc w:val="both"/>
        <w:rPr>
          <w:sz w:val="24"/>
          <w:szCs w:val="24"/>
        </w:rPr>
      </w:pPr>
    </w:p>
    <w:p w:rsidR="00E54B87" w:rsidRPr="00CC30DF" w:rsidRDefault="00E54B87" w:rsidP="00E54B87">
      <w:pPr>
        <w:ind w:firstLine="708"/>
        <w:jc w:val="both"/>
        <w:rPr>
          <w:sz w:val="24"/>
          <w:szCs w:val="24"/>
        </w:rPr>
      </w:pPr>
      <w:r w:rsidRPr="00CC30DF">
        <w:rPr>
          <w:sz w:val="24"/>
          <w:szCs w:val="24"/>
        </w:rPr>
        <w:t>3.1. Стороны несут ответственность за неисполнение или ненадлежащее исполнение во</w:t>
      </w:r>
      <w:r w:rsidRPr="00CC30DF">
        <w:rPr>
          <w:sz w:val="24"/>
          <w:szCs w:val="24"/>
        </w:rPr>
        <w:t>з</w:t>
      </w:r>
      <w:r w:rsidRPr="00CC30DF">
        <w:rPr>
          <w:sz w:val="24"/>
          <w:szCs w:val="24"/>
        </w:rPr>
        <w:t>ложенных на них обязательств на основании и в порядке, определённом действующим закон</w:t>
      </w:r>
      <w:r w:rsidRPr="00CC30DF">
        <w:rPr>
          <w:sz w:val="24"/>
          <w:szCs w:val="24"/>
        </w:rPr>
        <w:t>о</w:t>
      </w:r>
      <w:r w:rsidRPr="00CC30DF">
        <w:rPr>
          <w:sz w:val="24"/>
          <w:szCs w:val="24"/>
        </w:rPr>
        <w:t>дательством Российской Федерации.</w:t>
      </w:r>
    </w:p>
    <w:p w:rsidR="00E54B87" w:rsidRPr="00CC30DF" w:rsidRDefault="00E54B87" w:rsidP="00E54B87">
      <w:pPr>
        <w:ind w:firstLine="708"/>
        <w:jc w:val="both"/>
        <w:rPr>
          <w:sz w:val="24"/>
          <w:szCs w:val="24"/>
        </w:rPr>
      </w:pPr>
      <w:r w:rsidRPr="00CC30DF">
        <w:rPr>
          <w:sz w:val="24"/>
          <w:szCs w:val="24"/>
        </w:rPr>
        <w:t>3.2. Получател</w:t>
      </w:r>
      <w:r w:rsidR="00454DC8" w:rsidRPr="00CC30DF">
        <w:rPr>
          <w:sz w:val="24"/>
          <w:szCs w:val="24"/>
        </w:rPr>
        <w:t xml:space="preserve">ь </w:t>
      </w:r>
      <w:r w:rsidRPr="00CC30DF">
        <w:rPr>
          <w:sz w:val="24"/>
          <w:szCs w:val="24"/>
        </w:rPr>
        <w:t xml:space="preserve">субсидии в срок до 05 апреля года, следующего </w:t>
      </w:r>
      <w:proofErr w:type="gramStart"/>
      <w:r w:rsidRPr="00CC30DF">
        <w:rPr>
          <w:sz w:val="24"/>
          <w:szCs w:val="24"/>
        </w:rPr>
        <w:t>за</w:t>
      </w:r>
      <w:proofErr w:type="gramEnd"/>
      <w:r w:rsidRPr="00CC30DF">
        <w:rPr>
          <w:sz w:val="24"/>
          <w:szCs w:val="24"/>
        </w:rPr>
        <w:t xml:space="preserve"> </w:t>
      </w:r>
      <w:proofErr w:type="gramStart"/>
      <w:r w:rsidRPr="00CC30DF">
        <w:rPr>
          <w:sz w:val="24"/>
          <w:szCs w:val="24"/>
        </w:rPr>
        <w:t>отчётным</w:t>
      </w:r>
      <w:proofErr w:type="gramEnd"/>
      <w:r w:rsidRPr="00CC30DF">
        <w:rPr>
          <w:sz w:val="24"/>
          <w:szCs w:val="24"/>
        </w:rPr>
        <w:t>, предста</w:t>
      </w:r>
      <w:r w:rsidRPr="00CC30DF">
        <w:rPr>
          <w:sz w:val="24"/>
          <w:szCs w:val="24"/>
        </w:rPr>
        <w:t>в</w:t>
      </w:r>
      <w:r w:rsidRPr="00CC30DF">
        <w:rPr>
          <w:sz w:val="24"/>
          <w:szCs w:val="24"/>
        </w:rPr>
        <w:t>ля</w:t>
      </w:r>
      <w:r w:rsidR="00454DC8" w:rsidRPr="00CC30DF">
        <w:rPr>
          <w:sz w:val="24"/>
          <w:szCs w:val="24"/>
        </w:rPr>
        <w:t>е</w:t>
      </w:r>
      <w:r w:rsidRPr="00CC30DF">
        <w:rPr>
          <w:sz w:val="24"/>
          <w:szCs w:val="24"/>
        </w:rPr>
        <w:t>т в Администрацию следующие документы (заверенные печатью и подписью руков</w:t>
      </w:r>
      <w:r w:rsidRPr="00CC30DF">
        <w:rPr>
          <w:sz w:val="24"/>
          <w:szCs w:val="24"/>
        </w:rPr>
        <w:t>о</w:t>
      </w:r>
      <w:r w:rsidRPr="00CC30DF">
        <w:rPr>
          <w:sz w:val="24"/>
          <w:szCs w:val="24"/>
        </w:rPr>
        <w:t>дителя и главного бухгалтера предприятия):</w:t>
      </w:r>
    </w:p>
    <w:p w:rsidR="00E54B87" w:rsidRPr="00CC30DF" w:rsidRDefault="00E54B87" w:rsidP="00D00990">
      <w:pPr>
        <w:ind w:firstLine="708"/>
        <w:jc w:val="both"/>
        <w:rPr>
          <w:sz w:val="24"/>
          <w:szCs w:val="24"/>
        </w:rPr>
      </w:pPr>
      <w:r w:rsidRPr="00CC30DF">
        <w:rPr>
          <w:sz w:val="24"/>
          <w:szCs w:val="24"/>
        </w:rPr>
        <w:t>3.2.1. Индивидуальные предприниматели:</w:t>
      </w:r>
    </w:p>
    <w:p w:rsidR="00E54B87" w:rsidRPr="00CC30DF" w:rsidRDefault="00E54B87" w:rsidP="00D00990">
      <w:pPr>
        <w:ind w:firstLine="708"/>
        <w:rPr>
          <w:sz w:val="24"/>
          <w:szCs w:val="24"/>
        </w:rPr>
      </w:pPr>
      <w:r w:rsidRPr="00CC30DF">
        <w:rPr>
          <w:sz w:val="24"/>
          <w:szCs w:val="24"/>
        </w:rPr>
        <w:t>- анкету получателя поддержки;</w:t>
      </w:r>
    </w:p>
    <w:p w:rsidR="00E54B87" w:rsidRPr="00CC30DF" w:rsidRDefault="00E54B87" w:rsidP="00D00990">
      <w:pPr>
        <w:ind w:firstLine="708"/>
        <w:rPr>
          <w:sz w:val="24"/>
          <w:szCs w:val="24"/>
        </w:rPr>
      </w:pPr>
      <w:r w:rsidRPr="00CC30DF">
        <w:rPr>
          <w:sz w:val="24"/>
          <w:szCs w:val="24"/>
        </w:rPr>
        <w:t>- копии деклараций с отметкой налогового органа;</w:t>
      </w:r>
    </w:p>
    <w:p w:rsidR="00E54B87" w:rsidRPr="00CC30DF" w:rsidRDefault="00E54B87" w:rsidP="00E54B87">
      <w:pPr>
        <w:ind w:firstLine="709"/>
        <w:rPr>
          <w:sz w:val="24"/>
          <w:szCs w:val="24"/>
        </w:rPr>
      </w:pPr>
      <w:r w:rsidRPr="00CC30DF">
        <w:rPr>
          <w:sz w:val="24"/>
          <w:szCs w:val="24"/>
        </w:rPr>
        <w:t>3.2.2. Юридические лица:</w:t>
      </w:r>
    </w:p>
    <w:p w:rsidR="00E54B87" w:rsidRPr="00CC30DF" w:rsidRDefault="00E54B87" w:rsidP="00D00990">
      <w:pPr>
        <w:ind w:firstLine="709"/>
        <w:rPr>
          <w:sz w:val="24"/>
          <w:szCs w:val="24"/>
        </w:rPr>
      </w:pPr>
      <w:proofErr w:type="gramStart"/>
      <w:r w:rsidRPr="00CC30DF">
        <w:rPr>
          <w:sz w:val="24"/>
          <w:szCs w:val="24"/>
        </w:rPr>
        <w:t>- анкету получателя поддержки;</w:t>
      </w:r>
      <w:proofErr w:type="gramEnd"/>
    </w:p>
    <w:p w:rsidR="00E54B87" w:rsidRPr="00CC30DF" w:rsidRDefault="00E54B87" w:rsidP="00D00990">
      <w:pPr>
        <w:ind w:firstLine="709"/>
        <w:jc w:val="both"/>
        <w:rPr>
          <w:sz w:val="24"/>
          <w:szCs w:val="24"/>
        </w:rPr>
      </w:pPr>
      <w:proofErr w:type="gramStart"/>
      <w:r w:rsidRPr="00CC30DF">
        <w:rPr>
          <w:sz w:val="24"/>
          <w:szCs w:val="24"/>
        </w:rPr>
        <w:t>- копии бухгалтерского баланса, отчёта о прибылях и убытках и приложений к ним за отчётный период (или копию декларации по налогу, уплачиваемому в связи с применением у</w:t>
      </w:r>
      <w:r w:rsidRPr="00CC30DF">
        <w:rPr>
          <w:sz w:val="24"/>
          <w:szCs w:val="24"/>
        </w:rPr>
        <w:t>п</w:t>
      </w:r>
      <w:r w:rsidRPr="00CC30DF">
        <w:rPr>
          <w:sz w:val="24"/>
          <w:szCs w:val="24"/>
        </w:rPr>
        <w:t>рощённой системы налогообложения, или копию декларации по единому налогу на вменённый доход для отдельных видов деятельности, или копию декларации по единому сельскохозяйс</w:t>
      </w:r>
      <w:r w:rsidRPr="00CC30DF">
        <w:rPr>
          <w:sz w:val="24"/>
          <w:szCs w:val="24"/>
        </w:rPr>
        <w:t>т</w:t>
      </w:r>
      <w:r w:rsidRPr="00CC30DF">
        <w:rPr>
          <w:sz w:val="24"/>
          <w:szCs w:val="24"/>
        </w:rPr>
        <w:t>венному н</w:t>
      </w:r>
      <w:r w:rsidRPr="00CC30DF">
        <w:rPr>
          <w:sz w:val="24"/>
          <w:szCs w:val="24"/>
        </w:rPr>
        <w:t>а</w:t>
      </w:r>
      <w:r w:rsidRPr="00CC30DF">
        <w:rPr>
          <w:sz w:val="24"/>
          <w:szCs w:val="24"/>
        </w:rPr>
        <w:t>логу) с отметкой о принятии налоговым органом.</w:t>
      </w:r>
      <w:proofErr w:type="gramEnd"/>
    </w:p>
    <w:p w:rsidR="00E54B87" w:rsidRPr="00CC30DF" w:rsidRDefault="00E54B87" w:rsidP="00454DC8">
      <w:pPr>
        <w:ind w:firstLine="708"/>
        <w:jc w:val="both"/>
        <w:rPr>
          <w:sz w:val="24"/>
          <w:szCs w:val="24"/>
        </w:rPr>
      </w:pPr>
      <w:r w:rsidRPr="00CC30DF">
        <w:rPr>
          <w:sz w:val="24"/>
          <w:szCs w:val="24"/>
        </w:rPr>
        <w:t xml:space="preserve">3.3.  </w:t>
      </w:r>
      <w:r w:rsidR="00454DC8" w:rsidRPr="00CC30DF">
        <w:rPr>
          <w:sz w:val="24"/>
          <w:szCs w:val="24"/>
        </w:rPr>
        <w:t xml:space="preserve">Отчётные документы </w:t>
      </w:r>
      <w:r w:rsidR="00454DC8" w:rsidRPr="00CC30DF">
        <w:rPr>
          <w:spacing w:val="2"/>
          <w:sz w:val="24"/>
          <w:szCs w:val="24"/>
        </w:rPr>
        <w:t>предоставляются на момент оказания поддержки, а также ежегодно в течение последующих 2-х календарных лет за соответствующий отчетный п</w:t>
      </w:r>
      <w:r w:rsidR="00454DC8" w:rsidRPr="00CC30DF">
        <w:rPr>
          <w:spacing w:val="2"/>
          <w:sz w:val="24"/>
          <w:szCs w:val="24"/>
        </w:rPr>
        <w:t>е</w:t>
      </w:r>
      <w:r w:rsidR="00454DC8" w:rsidRPr="00CC30DF">
        <w:rPr>
          <w:spacing w:val="2"/>
          <w:sz w:val="24"/>
          <w:szCs w:val="24"/>
        </w:rPr>
        <w:t>риод (январь-декабрь).</w:t>
      </w:r>
    </w:p>
    <w:p w:rsidR="00E54B87" w:rsidRPr="00CC30DF" w:rsidRDefault="00E54B87" w:rsidP="00E54B87">
      <w:pPr>
        <w:ind w:firstLine="708"/>
        <w:jc w:val="both"/>
        <w:rPr>
          <w:sz w:val="24"/>
          <w:szCs w:val="24"/>
        </w:rPr>
      </w:pPr>
      <w:r w:rsidRPr="00CC30DF">
        <w:rPr>
          <w:sz w:val="24"/>
          <w:szCs w:val="24"/>
        </w:rPr>
        <w:t>3.4. </w:t>
      </w:r>
      <w:r w:rsidR="00454DC8" w:rsidRPr="00CC30DF">
        <w:rPr>
          <w:sz w:val="24"/>
          <w:szCs w:val="24"/>
        </w:rPr>
        <w:t>Получатель субсидии несе</w:t>
      </w:r>
      <w:r w:rsidRPr="00CC30DF">
        <w:rPr>
          <w:sz w:val="24"/>
          <w:szCs w:val="24"/>
        </w:rPr>
        <w:t>т ответственность за достоверность представляемых им документов в установленном законодательством Российской Федерации порядке.</w:t>
      </w:r>
    </w:p>
    <w:p w:rsidR="00E54B87" w:rsidRPr="00CC30DF" w:rsidRDefault="00E54B87" w:rsidP="00E54B87">
      <w:pPr>
        <w:ind w:firstLine="708"/>
        <w:jc w:val="both"/>
        <w:rPr>
          <w:sz w:val="24"/>
          <w:szCs w:val="24"/>
        </w:rPr>
      </w:pPr>
      <w:r w:rsidRPr="00CC30DF">
        <w:rPr>
          <w:sz w:val="24"/>
          <w:szCs w:val="24"/>
        </w:rPr>
        <w:t>3.5. Субсидия подлежит возврату в бюджет в полном объёме в случае:</w:t>
      </w:r>
    </w:p>
    <w:p w:rsidR="00E54B87" w:rsidRPr="00CC30DF" w:rsidRDefault="00E54B87" w:rsidP="00D00990">
      <w:pPr>
        <w:ind w:firstLine="709"/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>- выявления фактов представления недостоверных сведений;</w:t>
      </w:r>
    </w:p>
    <w:p w:rsidR="00E54B87" w:rsidRPr="00CC30DF" w:rsidRDefault="00E54B87" w:rsidP="00D00990">
      <w:pPr>
        <w:ind w:firstLine="709"/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>- неполного и (или) несвоевременного представления получателем субсидии отчётн</w:t>
      </w:r>
      <w:r w:rsidRPr="00CC30DF">
        <w:rPr>
          <w:spacing w:val="2"/>
          <w:sz w:val="24"/>
          <w:szCs w:val="24"/>
        </w:rPr>
        <w:t>о</w:t>
      </w:r>
      <w:r w:rsidRPr="00CC30DF">
        <w:rPr>
          <w:spacing w:val="2"/>
          <w:sz w:val="24"/>
          <w:szCs w:val="24"/>
        </w:rPr>
        <w:t>сти, пр</w:t>
      </w:r>
      <w:r w:rsidRPr="00CC30DF">
        <w:rPr>
          <w:spacing w:val="2"/>
          <w:sz w:val="24"/>
          <w:szCs w:val="24"/>
        </w:rPr>
        <w:t>е</w:t>
      </w:r>
      <w:r w:rsidRPr="00CC30DF">
        <w:rPr>
          <w:spacing w:val="2"/>
          <w:sz w:val="24"/>
          <w:szCs w:val="24"/>
        </w:rPr>
        <w:t>дусмотренно</w:t>
      </w:r>
      <w:r w:rsidR="00454DC8" w:rsidRPr="00CC30DF">
        <w:rPr>
          <w:spacing w:val="2"/>
          <w:sz w:val="24"/>
          <w:szCs w:val="24"/>
        </w:rPr>
        <w:t xml:space="preserve">й Положением и данным </w:t>
      </w:r>
      <w:r w:rsidR="00AD1912" w:rsidRPr="00CC30DF">
        <w:rPr>
          <w:spacing w:val="2"/>
          <w:sz w:val="24"/>
          <w:szCs w:val="24"/>
        </w:rPr>
        <w:t>Соглашением</w:t>
      </w:r>
      <w:r w:rsidR="007E711C" w:rsidRPr="00CC30DF">
        <w:rPr>
          <w:spacing w:val="2"/>
          <w:sz w:val="24"/>
          <w:szCs w:val="24"/>
        </w:rPr>
        <w:t>.</w:t>
      </w:r>
    </w:p>
    <w:p w:rsidR="007E711C" w:rsidRPr="00CC30DF" w:rsidRDefault="007E711C" w:rsidP="007E711C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</w:rPr>
      </w:pPr>
      <w:r w:rsidRPr="00CC30DF">
        <w:lastRenderedPageBreak/>
        <w:t>3.5.1. </w:t>
      </w:r>
      <w:r w:rsidRPr="00CC30DF">
        <w:rPr>
          <w:rStyle w:val="FontStyle14"/>
          <w:spacing w:val="0"/>
        </w:rPr>
        <w:t>Администрация направляет уведомление (требование) в адрес Получателя о во</w:t>
      </w:r>
      <w:r w:rsidRPr="00CC30DF">
        <w:rPr>
          <w:rStyle w:val="FontStyle14"/>
          <w:spacing w:val="0"/>
        </w:rPr>
        <w:t>з</w:t>
      </w:r>
      <w:r w:rsidRPr="00CC30DF">
        <w:rPr>
          <w:rStyle w:val="FontStyle14"/>
          <w:spacing w:val="0"/>
        </w:rPr>
        <w:t>врате субсидии в бюджет.</w:t>
      </w:r>
    </w:p>
    <w:p w:rsidR="007E711C" w:rsidRPr="00CC30DF" w:rsidRDefault="007E711C" w:rsidP="007E711C">
      <w:pPr>
        <w:ind w:firstLine="709"/>
        <w:jc w:val="both"/>
        <w:rPr>
          <w:spacing w:val="2"/>
          <w:sz w:val="24"/>
          <w:szCs w:val="24"/>
        </w:rPr>
      </w:pPr>
      <w:r w:rsidRPr="00CC30DF">
        <w:rPr>
          <w:rStyle w:val="FontStyle14"/>
          <w:spacing w:val="0"/>
        </w:rPr>
        <w:t xml:space="preserve">3.5.2.Получатель субсидии обязан в течение 10 рабочих дней </w:t>
      </w:r>
      <w:proofErr w:type="gramStart"/>
      <w:r w:rsidRPr="00CC30DF">
        <w:rPr>
          <w:rStyle w:val="FontStyle14"/>
          <w:spacing w:val="0"/>
        </w:rPr>
        <w:t>с даты получения</w:t>
      </w:r>
      <w:proofErr w:type="gramEnd"/>
      <w:r w:rsidRPr="00CC30DF">
        <w:rPr>
          <w:rStyle w:val="FontStyle14"/>
          <w:spacing w:val="0"/>
        </w:rPr>
        <w:t xml:space="preserve"> уведо</w:t>
      </w:r>
      <w:r w:rsidRPr="00CC30DF">
        <w:rPr>
          <w:rStyle w:val="FontStyle14"/>
          <w:spacing w:val="0"/>
        </w:rPr>
        <w:t>м</w:t>
      </w:r>
      <w:r w:rsidRPr="00CC30DF">
        <w:rPr>
          <w:rStyle w:val="FontStyle14"/>
          <w:spacing w:val="0"/>
        </w:rPr>
        <w:t>ления (требования) о возврате субсидии перечислить необоснованно полученную субс</w:t>
      </w:r>
      <w:r w:rsidRPr="00CC30DF">
        <w:rPr>
          <w:rStyle w:val="FontStyle14"/>
          <w:spacing w:val="0"/>
        </w:rPr>
        <w:t>и</w:t>
      </w:r>
      <w:r w:rsidRPr="00CC30DF">
        <w:rPr>
          <w:rStyle w:val="FontStyle14"/>
          <w:spacing w:val="0"/>
        </w:rPr>
        <w:t>дию в бюджет в полном объеме. В случае невыполнения требования о возврате субсидии в указанный выше срок Администрация вправе взыскать необоснованно полученную субс</w:t>
      </w:r>
      <w:r w:rsidRPr="00CC30DF">
        <w:rPr>
          <w:rStyle w:val="FontStyle14"/>
          <w:spacing w:val="0"/>
        </w:rPr>
        <w:t>и</w:t>
      </w:r>
      <w:r w:rsidRPr="00CC30DF">
        <w:rPr>
          <w:rStyle w:val="FontStyle14"/>
          <w:spacing w:val="0"/>
        </w:rPr>
        <w:t>дию в судебном порядке.</w:t>
      </w:r>
    </w:p>
    <w:p w:rsidR="007E711C" w:rsidRPr="00CC30DF" w:rsidRDefault="007E711C" w:rsidP="007E711C">
      <w:pPr>
        <w:ind w:firstLine="709"/>
        <w:jc w:val="both"/>
        <w:rPr>
          <w:spacing w:val="2"/>
          <w:sz w:val="24"/>
          <w:szCs w:val="24"/>
        </w:rPr>
      </w:pPr>
    </w:p>
    <w:p w:rsidR="00E54B87" w:rsidRPr="00CC30DF" w:rsidRDefault="00E54B87" w:rsidP="00D00990">
      <w:pPr>
        <w:ind w:firstLine="708"/>
        <w:jc w:val="center"/>
        <w:rPr>
          <w:spacing w:val="2"/>
          <w:sz w:val="24"/>
          <w:szCs w:val="24"/>
        </w:rPr>
      </w:pPr>
      <w:r w:rsidRPr="00CC30DF">
        <w:rPr>
          <w:b/>
          <w:spacing w:val="2"/>
          <w:sz w:val="24"/>
          <w:szCs w:val="24"/>
        </w:rPr>
        <w:t>4. Прочие условия</w:t>
      </w:r>
    </w:p>
    <w:p w:rsidR="00E54B87" w:rsidRPr="00CC30DF" w:rsidRDefault="00E54B87" w:rsidP="00E54B87">
      <w:pPr>
        <w:ind w:firstLine="708"/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>4.1. </w:t>
      </w:r>
      <w:r w:rsidR="007E711C" w:rsidRPr="00CC30DF">
        <w:rPr>
          <w:spacing w:val="2"/>
          <w:sz w:val="24"/>
          <w:szCs w:val="24"/>
        </w:rPr>
        <w:t>Споры и разногласия, возникающие при исполнении настоящего Соглашения, ра</w:t>
      </w:r>
      <w:r w:rsidR="007E711C" w:rsidRPr="00CC30DF">
        <w:rPr>
          <w:spacing w:val="2"/>
          <w:sz w:val="24"/>
          <w:szCs w:val="24"/>
        </w:rPr>
        <w:t>з</w:t>
      </w:r>
      <w:r w:rsidR="007E711C" w:rsidRPr="00CC30DF">
        <w:rPr>
          <w:spacing w:val="2"/>
          <w:sz w:val="24"/>
          <w:szCs w:val="24"/>
        </w:rPr>
        <w:t>решаются сторонами путем переговоров. В случае невозможности урегулирования разногл</w:t>
      </w:r>
      <w:r w:rsidR="007E711C" w:rsidRPr="00CC30DF">
        <w:rPr>
          <w:spacing w:val="2"/>
          <w:sz w:val="24"/>
          <w:szCs w:val="24"/>
        </w:rPr>
        <w:t>а</w:t>
      </w:r>
      <w:r w:rsidR="007E711C" w:rsidRPr="00CC30DF">
        <w:rPr>
          <w:spacing w:val="2"/>
          <w:sz w:val="24"/>
          <w:szCs w:val="24"/>
        </w:rPr>
        <w:t>сий путем переговоров спорный вопрос решается в судебном порядке</w:t>
      </w:r>
      <w:r w:rsidRPr="00CC30DF">
        <w:rPr>
          <w:spacing w:val="2"/>
          <w:sz w:val="24"/>
          <w:szCs w:val="24"/>
        </w:rPr>
        <w:t>.</w:t>
      </w:r>
    </w:p>
    <w:p w:rsidR="00E54B87" w:rsidRPr="00CC30DF" w:rsidRDefault="00E54B87" w:rsidP="00E54B87">
      <w:pPr>
        <w:ind w:firstLine="708"/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>4.2. В случае изменения юридических адресов и банковских реквизитов стороны об</w:t>
      </w:r>
      <w:r w:rsidRPr="00CC30DF">
        <w:rPr>
          <w:spacing w:val="2"/>
          <w:sz w:val="24"/>
          <w:szCs w:val="24"/>
        </w:rPr>
        <w:t>я</w:t>
      </w:r>
      <w:r w:rsidRPr="00CC30DF">
        <w:rPr>
          <w:spacing w:val="2"/>
          <w:sz w:val="24"/>
          <w:szCs w:val="24"/>
        </w:rPr>
        <w:t>зуются сообщить об этом друг другу в трёхдневный срок.</w:t>
      </w:r>
    </w:p>
    <w:p w:rsidR="00454DC8" w:rsidRPr="00CC30DF" w:rsidRDefault="00E54B87" w:rsidP="00454DC8">
      <w:pPr>
        <w:ind w:firstLine="708"/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 xml:space="preserve">4.3. Все изменения данного </w:t>
      </w:r>
      <w:r w:rsidR="00AD1912" w:rsidRPr="00CC30DF">
        <w:rPr>
          <w:spacing w:val="2"/>
          <w:sz w:val="24"/>
          <w:szCs w:val="24"/>
        </w:rPr>
        <w:t xml:space="preserve">Соглашение </w:t>
      </w:r>
      <w:r w:rsidRPr="00CC30DF">
        <w:rPr>
          <w:spacing w:val="2"/>
          <w:sz w:val="24"/>
          <w:szCs w:val="24"/>
        </w:rPr>
        <w:t>производятся в письменной форме путём по</w:t>
      </w:r>
      <w:r w:rsidRPr="00CC30DF">
        <w:rPr>
          <w:spacing w:val="2"/>
          <w:sz w:val="24"/>
          <w:szCs w:val="24"/>
        </w:rPr>
        <w:t>д</w:t>
      </w:r>
      <w:r w:rsidRPr="00CC30DF">
        <w:rPr>
          <w:spacing w:val="2"/>
          <w:sz w:val="24"/>
          <w:szCs w:val="24"/>
        </w:rPr>
        <w:t xml:space="preserve">писания дополнительного соглашения, являющегося неотъемлемой частью данного </w:t>
      </w:r>
      <w:r w:rsidR="00AD1912" w:rsidRPr="00CC30DF">
        <w:rPr>
          <w:spacing w:val="2"/>
          <w:sz w:val="24"/>
          <w:szCs w:val="24"/>
        </w:rPr>
        <w:t>Соглаш</w:t>
      </w:r>
      <w:r w:rsidR="00AD1912" w:rsidRPr="00CC30DF">
        <w:rPr>
          <w:spacing w:val="2"/>
          <w:sz w:val="24"/>
          <w:szCs w:val="24"/>
        </w:rPr>
        <w:t>е</w:t>
      </w:r>
      <w:r w:rsidR="00AD1912" w:rsidRPr="00CC30DF">
        <w:rPr>
          <w:spacing w:val="2"/>
          <w:sz w:val="24"/>
          <w:szCs w:val="24"/>
        </w:rPr>
        <w:t>ния</w:t>
      </w:r>
      <w:r w:rsidRPr="00CC30DF">
        <w:rPr>
          <w:spacing w:val="2"/>
          <w:sz w:val="24"/>
          <w:szCs w:val="24"/>
        </w:rPr>
        <w:t>.</w:t>
      </w:r>
    </w:p>
    <w:p w:rsidR="00E54B87" w:rsidRPr="00CC30DF" w:rsidRDefault="00AD1912" w:rsidP="00E54B87">
      <w:pPr>
        <w:ind w:firstLine="708"/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>4.4. Данное</w:t>
      </w:r>
      <w:r w:rsidR="00E54B87" w:rsidRPr="00CC30DF">
        <w:rPr>
          <w:spacing w:val="2"/>
          <w:sz w:val="24"/>
          <w:szCs w:val="24"/>
        </w:rPr>
        <w:t xml:space="preserve"> </w:t>
      </w:r>
      <w:r w:rsidRPr="00CC30DF">
        <w:rPr>
          <w:spacing w:val="2"/>
          <w:sz w:val="24"/>
          <w:szCs w:val="24"/>
        </w:rPr>
        <w:t xml:space="preserve">Соглашение </w:t>
      </w:r>
      <w:r w:rsidR="00E54B87" w:rsidRPr="00CC30DF">
        <w:rPr>
          <w:spacing w:val="2"/>
          <w:sz w:val="24"/>
          <w:szCs w:val="24"/>
        </w:rPr>
        <w:t>составлен</w:t>
      </w:r>
      <w:r w:rsidRPr="00CC30DF">
        <w:rPr>
          <w:spacing w:val="2"/>
          <w:sz w:val="24"/>
          <w:szCs w:val="24"/>
        </w:rPr>
        <w:t>о</w:t>
      </w:r>
      <w:r w:rsidR="00E54B87" w:rsidRPr="00CC30DF">
        <w:rPr>
          <w:spacing w:val="2"/>
          <w:sz w:val="24"/>
          <w:szCs w:val="24"/>
        </w:rPr>
        <w:t xml:space="preserve"> в двух экземплярах, имеющих одинаковую юрид</w:t>
      </w:r>
      <w:r w:rsidR="00E54B87" w:rsidRPr="00CC30DF">
        <w:rPr>
          <w:spacing w:val="2"/>
          <w:sz w:val="24"/>
          <w:szCs w:val="24"/>
        </w:rPr>
        <w:t>и</w:t>
      </w:r>
      <w:r w:rsidR="00E54B87" w:rsidRPr="00CC30DF">
        <w:rPr>
          <w:spacing w:val="2"/>
          <w:sz w:val="24"/>
          <w:szCs w:val="24"/>
        </w:rPr>
        <w:t>ческую силу, один из которых выдаётся Получателю, а другой хранится в Админ</w:t>
      </w:r>
      <w:r w:rsidR="00E54B87" w:rsidRPr="00CC30DF">
        <w:rPr>
          <w:spacing w:val="2"/>
          <w:sz w:val="24"/>
          <w:szCs w:val="24"/>
        </w:rPr>
        <w:t>и</w:t>
      </w:r>
      <w:r w:rsidR="00E54B87" w:rsidRPr="00CC30DF">
        <w:rPr>
          <w:spacing w:val="2"/>
          <w:sz w:val="24"/>
          <w:szCs w:val="24"/>
        </w:rPr>
        <w:t>страции.</w:t>
      </w:r>
    </w:p>
    <w:p w:rsidR="00E54B87" w:rsidRPr="00CC30DF" w:rsidRDefault="00E54B87" w:rsidP="00E54B87">
      <w:pPr>
        <w:ind w:firstLine="708"/>
        <w:jc w:val="both"/>
        <w:rPr>
          <w:spacing w:val="2"/>
          <w:sz w:val="24"/>
          <w:szCs w:val="24"/>
        </w:rPr>
      </w:pPr>
    </w:p>
    <w:p w:rsidR="00E54B87" w:rsidRPr="00CC30DF" w:rsidRDefault="00E54B87" w:rsidP="00E54B87">
      <w:pPr>
        <w:ind w:firstLine="708"/>
        <w:jc w:val="center"/>
        <w:rPr>
          <w:b/>
          <w:spacing w:val="2"/>
          <w:sz w:val="24"/>
          <w:szCs w:val="24"/>
        </w:rPr>
      </w:pPr>
      <w:r w:rsidRPr="00CC30DF">
        <w:rPr>
          <w:b/>
          <w:spacing w:val="2"/>
          <w:sz w:val="24"/>
          <w:szCs w:val="24"/>
        </w:rPr>
        <w:t>5. Срок действия и порядок расторжения</w:t>
      </w:r>
      <w:r w:rsidR="00AD1912" w:rsidRPr="00CC30DF">
        <w:rPr>
          <w:b/>
          <w:spacing w:val="2"/>
          <w:sz w:val="24"/>
          <w:szCs w:val="24"/>
        </w:rPr>
        <w:t xml:space="preserve"> Соглашения</w:t>
      </w:r>
    </w:p>
    <w:p w:rsidR="007E711C" w:rsidRPr="00CC30DF" w:rsidRDefault="007E711C" w:rsidP="007E711C">
      <w:pPr>
        <w:ind w:firstLine="709"/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>5.1. Данное Соглашение вступает в силу с момента его подписания сторонами и дейс</w:t>
      </w:r>
      <w:r w:rsidRPr="00CC30DF">
        <w:rPr>
          <w:spacing w:val="2"/>
          <w:sz w:val="24"/>
          <w:szCs w:val="24"/>
        </w:rPr>
        <w:t>т</w:t>
      </w:r>
      <w:r w:rsidRPr="00CC30DF">
        <w:rPr>
          <w:spacing w:val="2"/>
          <w:sz w:val="24"/>
          <w:szCs w:val="24"/>
        </w:rPr>
        <w:t>вует до исполнения сторонами взятых на себя обязательств, за исключением обязател</w:t>
      </w:r>
      <w:r w:rsidRPr="00CC30DF">
        <w:rPr>
          <w:spacing w:val="2"/>
          <w:sz w:val="24"/>
          <w:szCs w:val="24"/>
        </w:rPr>
        <w:t>ь</w:t>
      </w:r>
      <w:r w:rsidRPr="00CC30DF">
        <w:rPr>
          <w:spacing w:val="2"/>
          <w:sz w:val="24"/>
          <w:szCs w:val="24"/>
        </w:rPr>
        <w:t>ства по перечислению субсидии, которое действует до «_____» ___________ года.</w:t>
      </w:r>
    </w:p>
    <w:p w:rsidR="007E711C" w:rsidRPr="00CC30DF" w:rsidRDefault="007E711C" w:rsidP="007E711C">
      <w:pPr>
        <w:ind w:firstLine="709"/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>5.2. Соглашение может быть расторгнуто досрочно:</w:t>
      </w:r>
    </w:p>
    <w:p w:rsidR="007E711C" w:rsidRPr="00CC30DF" w:rsidRDefault="007E711C" w:rsidP="007E711C">
      <w:pPr>
        <w:ind w:firstLine="709"/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>5.2.1. По соглашению сторон.</w:t>
      </w:r>
    </w:p>
    <w:p w:rsidR="007E711C" w:rsidRPr="00CC30DF" w:rsidRDefault="007E711C" w:rsidP="007E711C">
      <w:pPr>
        <w:ind w:firstLine="709"/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>5.2.2. По решению суда.</w:t>
      </w:r>
    </w:p>
    <w:p w:rsidR="007E711C" w:rsidRPr="00CC30DF" w:rsidRDefault="007E711C" w:rsidP="007E711C">
      <w:pPr>
        <w:ind w:firstLine="709"/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>5.3. Односторонний отказ от исполнения взятых по настоящему Соглашению обяз</w:t>
      </w:r>
      <w:r w:rsidRPr="00CC30DF">
        <w:rPr>
          <w:spacing w:val="2"/>
          <w:sz w:val="24"/>
          <w:szCs w:val="24"/>
        </w:rPr>
        <w:t>а</w:t>
      </w:r>
      <w:r w:rsidRPr="00CC30DF">
        <w:rPr>
          <w:spacing w:val="2"/>
          <w:sz w:val="24"/>
          <w:szCs w:val="24"/>
        </w:rPr>
        <w:t>тельств является недопустимым за исключением случаев, когда односторонний отказ осущ</w:t>
      </w:r>
      <w:r w:rsidRPr="00CC30DF">
        <w:rPr>
          <w:spacing w:val="2"/>
          <w:sz w:val="24"/>
          <w:szCs w:val="24"/>
        </w:rPr>
        <w:t>е</w:t>
      </w:r>
      <w:r w:rsidRPr="00CC30DF">
        <w:rPr>
          <w:spacing w:val="2"/>
          <w:sz w:val="24"/>
          <w:szCs w:val="24"/>
        </w:rPr>
        <w:t>ствляется Администрацией при выявлении случаев, указанных в п. 3.5.  Соглашения.</w:t>
      </w:r>
    </w:p>
    <w:p w:rsidR="007E711C" w:rsidRPr="00CC30DF" w:rsidRDefault="007E711C" w:rsidP="007E711C">
      <w:pPr>
        <w:ind w:firstLine="709"/>
        <w:jc w:val="both"/>
        <w:rPr>
          <w:spacing w:val="2"/>
          <w:sz w:val="24"/>
          <w:szCs w:val="24"/>
        </w:rPr>
      </w:pPr>
      <w:r w:rsidRPr="00CC30DF">
        <w:rPr>
          <w:spacing w:val="2"/>
          <w:sz w:val="24"/>
          <w:szCs w:val="24"/>
        </w:rPr>
        <w:t>5.4. В случае досрочного прекращения действия Соглашения либо одностороннего о</w:t>
      </w:r>
      <w:r w:rsidRPr="00CC30DF">
        <w:rPr>
          <w:spacing w:val="2"/>
          <w:sz w:val="24"/>
          <w:szCs w:val="24"/>
        </w:rPr>
        <w:t>т</w:t>
      </w:r>
      <w:r w:rsidRPr="00CC30DF">
        <w:rPr>
          <w:spacing w:val="2"/>
          <w:sz w:val="24"/>
          <w:szCs w:val="24"/>
        </w:rPr>
        <w:t>каза, указанного в п. 5.3.  Получатель возвращает субсидию в полном объеме.</w:t>
      </w:r>
    </w:p>
    <w:p w:rsidR="00E54B87" w:rsidRDefault="00E54B87" w:rsidP="00E54B87">
      <w:pPr>
        <w:ind w:firstLine="709"/>
        <w:jc w:val="center"/>
        <w:rPr>
          <w:spacing w:val="2"/>
          <w:sz w:val="24"/>
          <w:szCs w:val="24"/>
        </w:rPr>
      </w:pPr>
    </w:p>
    <w:p w:rsidR="00E54B87" w:rsidRPr="00CC30DF" w:rsidRDefault="00E54B87" w:rsidP="00E54B87">
      <w:pPr>
        <w:ind w:firstLine="709"/>
        <w:jc w:val="center"/>
        <w:rPr>
          <w:b/>
          <w:spacing w:val="2"/>
          <w:sz w:val="24"/>
          <w:szCs w:val="24"/>
        </w:rPr>
      </w:pPr>
      <w:r w:rsidRPr="00CC30DF">
        <w:rPr>
          <w:b/>
          <w:spacing w:val="2"/>
          <w:sz w:val="24"/>
          <w:szCs w:val="24"/>
        </w:rPr>
        <w:t>6. Адреса, банковские реквизиты и подписи сторон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3"/>
        <w:gridCol w:w="4535"/>
      </w:tblGrid>
      <w:tr w:rsidR="00E54B87" w:rsidRPr="00CC30DF">
        <w:tc>
          <w:tcPr>
            <w:tcW w:w="4543" w:type="dxa"/>
          </w:tcPr>
          <w:p w:rsidR="00E54B87" w:rsidRPr="00CC30DF" w:rsidRDefault="00E54B87" w:rsidP="00E54B87">
            <w:pPr>
              <w:pStyle w:val="ae"/>
              <w:snapToGrid w:val="0"/>
              <w:spacing w:before="0" w:after="0" w:line="240" w:lineRule="atLeast"/>
              <w:jc w:val="center"/>
              <w:rPr>
                <w:lang w:eastAsia="ar-SA"/>
              </w:rPr>
            </w:pPr>
            <w:r w:rsidRPr="00CC30DF">
              <w:t>Администрация:</w:t>
            </w:r>
          </w:p>
          <w:p w:rsidR="00E54B87" w:rsidRPr="00CC30DF" w:rsidRDefault="00E54B87" w:rsidP="00E54B87">
            <w:pPr>
              <w:pStyle w:val="a3"/>
              <w:spacing w:line="240" w:lineRule="atLeast"/>
              <w:rPr>
                <w:szCs w:val="24"/>
              </w:rPr>
            </w:pPr>
            <w:r w:rsidRPr="00CC30DF">
              <w:rPr>
                <w:szCs w:val="24"/>
              </w:rPr>
              <w:t>Наименование:</w:t>
            </w:r>
          </w:p>
          <w:p w:rsidR="00E54B87" w:rsidRPr="00CC30DF" w:rsidRDefault="00E54B87" w:rsidP="00E54B87">
            <w:pPr>
              <w:pStyle w:val="a3"/>
              <w:spacing w:line="240" w:lineRule="atLeast"/>
              <w:rPr>
                <w:szCs w:val="24"/>
              </w:rPr>
            </w:pPr>
            <w:r w:rsidRPr="00CC30DF">
              <w:rPr>
                <w:szCs w:val="24"/>
              </w:rPr>
              <w:t>Адрес:</w:t>
            </w:r>
          </w:p>
          <w:p w:rsidR="00E54B87" w:rsidRPr="00CC30DF" w:rsidRDefault="00E54B87" w:rsidP="00E54B87">
            <w:pPr>
              <w:pStyle w:val="a3"/>
              <w:spacing w:line="240" w:lineRule="atLeast"/>
              <w:rPr>
                <w:szCs w:val="24"/>
              </w:rPr>
            </w:pPr>
            <w:r w:rsidRPr="00CC30DF">
              <w:rPr>
                <w:szCs w:val="24"/>
              </w:rPr>
              <w:t>Телефон /факс:</w:t>
            </w:r>
          </w:p>
          <w:p w:rsidR="00E54B87" w:rsidRPr="00CC30DF" w:rsidRDefault="00E54B87" w:rsidP="00E54B87">
            <w:pPr>
              <w:pStyle w:val="a3"/>
              <w:spacing w:line="240" w:lineRule="atLeast"/>
              <w:rPr>
                <w:szCs w:val="24"/>
              </w:rPr>
            </w:pPr>
            <w:r w:rsidRPr="00CC30DF">
              <w:rPr>
                <w:szCs w:val="24"/>
              </w:rPr>
              <w:t>ИНН/КПП</w:t>
            </w:r>
          </w:p>
          <w:p w:rsidR="00E54B87" w:rsidRPr="00CC30DF" w:rsidRDefault="00E54B87" w:rsidP="00E54B87">
            <w:pPr>
              <w:pStyle w:val="a3"/>
              <w:spacing w:line="240" w:lineRule="atLeast"/>
              <w:rPr>
                <w:szCs w:val="24"/>
              </w:rPr>
            </w:pPr>
            <w:r w:rsidRPr="00CC30DF">
              <w:rPr>
                <w:szCs w:val="24"/>
              </w:rPr>
              <w:t xml:space="preserve">Банк: </w:t>
            </w:r>
          </w:p>
          <w:p w:rsidR="00E54B87" w:rsidRPr="00CC30DF" w:rsidRDefault="00E54B87" w:rsidP="00E54B87">
            <w:pPr>
              <w:pStyle w:val="a3"/>
              <w:spacing w:line="240" w:lineRule="atLeast"/>
              <w:rPr>
                <w:szCs w:val="24"/>
              </w:rPr>
            </w:pPr>
            <w:r w:rsidRPr="00CC30DF">
              <w:rPr>
                <w:szCs w:val="24"/>
              </w:rPr>
              <w:t>Лицевой счёт:</w:t>
            </w:r>
          </w:p>
          <w:p w:rsidR="00E54B87" w:rsidRPr="00CC30DF" w:rsidRDefault="00E54B87" w:rsidP="00E54B87">
            <w:pPr>
              <w:pStyle w:val="a3"/>
              <w:spacing w:line="240" w:lineRule="atLeast"/>
              <w:rPr>
                <w:szCs w:val="24"/>
              </w:rPr>
            </w:pPr>
            <w:r w:rsidRPr="00CC30DF">
              <w:rPr>
                <w:szCs w:val="24"/>
              </w:rPr>
              <w:t>Расчётный счёт:</w:t>
            </w:r>
          </w:p>
          <w:p w:rsidR="00E54B87" w:rsidRPr="00CC30DF" w:rsidRDefault="00E54B87" w:rsidP="00E54B87">
            <w:pPr>
              <w:pStyle w:val="a3"/>
              <w:spacing w:line="240" w:lineRule="atLeast"/>
              <w:rPr>
                <w:szCs w:val="24"/>
              </w:rPr>
            </w:pPr>
            <w:r w:rsidRPr="00CC30DF">
              <w:rPr>
                <w:szCs w:val="24"/>
              </w:rPr>
              <w:t>Корреспондентский счёт:</w:t>
            </w:r>
          </w:p>
          <w:p w:rsidR="00E54B87" w:rsidRPr="00CC30DF" w:rsidRDefault="00E54B87" w:rsidP="00E54B87">
            <w:pPr>
              <w:pStyle w:val="a3"/>
              <w:spacing w:line="240" w:lineRule="atLeast"/>
              <w:rPr>
                <w:szCs w:val="24"/>
              </w:rPr>
            </w:pPr>
            <w:r w:rsidRPr="00CC30DF">
              <w:rPr>
                <w:szCs w:val="24"/>
              </w:rPr>
              <w:t>БИК:</w:t>
            </w:r>
          </w:p>
          <w:p w:rsidR="00E54B87" w:rsidRPr="00CC30DF" w:rsidRDefault="00E54B87" w:rsidP="00E54B87">
            <w:pPr>
              <w:pStyle w:val="a3"/>
              <w:spacing w:line="240" w:lineRule="atLeast"/>
              <w:jc w:val="left"/>
              <w:rPr>
                <w:szCs w:val="24"/>
              </w:rPr>
            </w:pPr>
            <w:r w:rsidRPr="00CC30DF">
              <w:rPr>
                <w:szCs w:val="24"/>
              </w:rPr>
              <w:t xml:space="preserve">Наименование должности, </w:t>
            </w:r>
          </w:p>
          <w:p w:rsidR="00E54B87" w:rsidRPr="00CC30DF" w:rsidRDefault="00E54B87" w:rsidP="00E54B87">
            <w:pPr>
              <w:pStyle w:val="a3"/>
              <w:spacing w:line="240" w:lineRule="atLeast"/>
              <w:jc w:val="left"/>
              <w:rPr>
                <w:szCs w:val="24"/>
              </w:rPr>
            </w:pPr>
            <w:r w:rsidRPr="00CC30DF">
              <w:rPr>
                <w:szCs w:val="24"/>
              </w:rPr>
              <w:t>Ф.И.О. руководителя администрации ______________ муниципального района</w:t>
            </w:r>
          </w:p>
          <w:p w:rsidR="00E54B87" w:rsidRPr="00CC30DF" w:rsidRDefault="00E54B87" w:rsidP="00E54B87">
            <w:pPr>
              <w:pStyle w:val="a3"/>
              <w:spacing w:line="240" w:lineRule="atLeast"/>
              <w:rPr>
                <w:szCs w:val="24"/>
              </w:rPr>
            </w:pPr>
          </w:p>
          <w:p w:rsidR="00E54B87" w:rsidRPr="00CC30DF" w:rsidRDefault="00E54B87" w:rsidP="00E54B87">
            <w:pPr>
              <w:pStyle w:val="a3"/>
              <w:spacing w:line="240" w:lineRule="atLeast"/>
              <w:rPr>
                <w:szCs w:val="24"/>
              </w:rPr>
            </w:pPr>
            <w:r w:rsidRPr="00CC30DF">
              <w:rPr>
                <w:szCs w:val="24"/>
              </w:rPr>
              <w:t>_____________ / ______________</w:t>
            </w:r>
          </w:p>
          <w:p w:rsidR="00E54B87" w:rsidRPr="00CC30DF" w:rsidRDefault="00E54B87" w:rsidP="00E54B87">
            <w:pPr>
              <w:pStyle w:val="a3"/>
              <w:spacing w:line="240" w:lineRule="atLeast"/>
              <w:rPr>
                <w:szCs w:val="24"/>
              </w:rPr>
            </w:pPr>
            <w:r w:rsidRPr="00CC30DF">
              <w:rPr>
                <w:szCs w:val="24"/>
              </w:rPr>
              <w:t xml:space="preserve">  (подпись)                 (Ф.И.О.)</w:t>
            </w:r>
          </w:p>
          <w:p w:rsidR="00E54B87" w:rsidRPr="00CC30DF" w:rsidRDefault="00E54B87" w:rsidP="00D00990">
            <w:pPr>
              <w:pStyle w:val="ae"/>
              <w:spacing w:line="240" w:lineRule="atLeast"/>
              <w:rPr>
                <w:sz w:val="20"/>
                <w:szCs w:val="20"/>
                <w:lang w:eastAsia="ar-SA"/>
              </w:rPr>
            </w:pPr>
            <w:r w:rsidRPr="00CC30DF">
              <w:rPr>
                <w:sz w:val="20"/>
                <w:szCs w:val="20"/>
              </w:rPr>
              <w:t>М.П.</w:t>
            </w:r>
          </w:p>
        </w:tc>
        <w:tc>
          <w:tcPr>
            <w:tcW w:w="4535" w:type="dxa"/>
          </w:tcPr>
          <w:p w:rsidR="00E54B87" w:rsidRPr="00CC30DF" w:rsidRDefault="00E54B87" w:rsidP="00E54B87">
            <w:pPr>
              <w:pStyle w:val="ae"/>
              <w:snapToGrid w:val="0"/>
              <w:spacing w:before="0" w:after="0" w:line="240" w:lineRule="atLeast"/>
              <w:jc w:val="center"/>
              <w:rPr>
                <w:lang w:eastAsia="ar-SA"/>
              </w:rPr>
            </w:pPr>
            <w:r w:rsidRPr="00CC30DF">
              <w:t>Получатель:</w:t>
            </w:r>
          </w:p>
          <w:p w:rsidR="00E54B87" w:rsidRPr="00CC30DF" w:rsidRDefault="00E54B87" w:rsidP="00E54B87">
            <w:pPr>
              <w:pStyle w:val="a3"/>
              <w:spacing w:line="240" w:lineRule="atLeast"/>
              <w:rPr>
                <w:szCs w:val="24"/>
              </w:rPr>
            </w:pPr>
            <w:r w:rsidRPr="00CC30DF">
              <w:rPr>
                <w:szCs w:val="24"/>
              </w:rPr>
              <w:t>Наименование:</w:t>
            </w:r>
          </w:p>
          <w:p w:rsidR="00E54B87" w:rsidRPr="00CC30DF" w:rsidRDefault="00E54B87" w:rsidP="00E54B87">
            <w:pPr>
              <w:pStyle w:val="a3"/>
              <w:spacing w:line="240" w:lineRule="atLeast"/>
              <w:rPr>
                <w:szCs w:val="24"/>
              </w:rPr>
            </w:pPr>
            <w:r w:rsidRPr="00CC30DF">
              <w:rPr>
                <w:szCs w:val="24"/>
              </w:rPr>
              <w:t>Адрес:</w:t>
            </w:r>
          </w:p>
          <w:p w:rsidR="00E54B87" w:rsidRPr="00CC30DF" w:rsidRDefault="00E54B87" w:rsidP="00E54B87">
            <w:pPr>
              <w:pStyle w:val="a3"/>
              <w:spacing w:line="240" w:lineRule="atLeast"/>
              <w:rPr>
                <w:szCs w:val="24"/>
              </w:rPr>
            </w:pPr>
            <w:r w:rsidRPr="00CC30DF">
              <w:rPr>
                <w:szCs w:val="24"/>
              </w:rPr>
              <w:t>Телефон /факс:</w:t>
            </w:r>
          </w:p>
          <w:p w:rsidR="00E54B87" w:rsidRPr="00CC30DF" w:rsidRDefault="00E54B87" w:rsidP="00E54B87">
            <w:pPr>
              <w:pStyle w:val="a3"/>
              <w:spacing w:line="240" w:lineRule="atLeast"/>
              <w:rPr>
                <w:szCs w:val="24"/>
              </w:rPr>
            </w:pPr>
            <w:r w:rsidRPr="00CC30DF">
              <w:rPr>
                <w:szCs w:val="24"/>
              </w:rPr>
              <w:t>ИНН/КПП</w:t>
            </w:r>
          </w:p>
          <w:p w:rsidR="00E54B87" w:rsidRPr="00CC30DF" w:rsidRDefault="00E54B87" w:rsidP="00E54B87">
            <w:pPr>
              <w:pStyle w:val="a3"/>
              <w:spacing w:line="240" w:lineRule="atLeast"/>
              <w:rPr>
                <w:szCs w:val="24"/>
              </w:rPr>
            </w:pPr>
            <w:r w:rsidRPr="00CC30DF">
              <w:rPr>
                <w:szCs w:val="24"/>
              </w:rPr>
              <w:t xml:space="preserve">Банк: </w:t>
            </w:r>
          </w:p>
          <w:p w:rsidR="00E54B87" w:rsidRPr="00CC30DF" w:rsidRDefault="00E54B87" w:rsidP="00E54B87">
            <w:pPr>
              <w:pStyle w:val="a3"/>
              <w:spacing w:line="240" w:lineRule="atLeast"/>
              <w:rPr>
                <w:szCs w:val="24"/>
              </w:rPr>
            </w:pPr>
            <w:r w:rsidRPr="00CC30DF">
              <w:rPr>
                <w:szCs w:val="24"/>
              </w:rPr>
              <w:t>Лицевой счёт:</w:t>
            </w:r>
          </w:p>
          <w:p w:rsidR="00E54B87" w:rsidRPr="00CC30DF" w:rsidRDefault="00E54B87" w:rsidP="00E54B87">
            <w:pPr>
              <w:pStyle w:val="a3"/>
              <w:spacing w:line="240" w:lineRule="atLeast"/>
              <w:rPr>
                <w:szCs w:val="24"/>
              </w:rPr>
            </w:pPr>
            <w:r w:rsidRPr="00CC30DF">
              <w:rPr>
                <w:szCs w:val="24"/>
              </w:rPr>
              <w:t>Расчётный счёт:</w:t>
            </w:r>
          </w:p>
          <w:p w:rsidR="00E54B87" w:rsidRPr="00CC30DF" w:rsidRDefault="00E54B87" w:rsidP="00E54B87">
            <w:pPr>
              <w:pStyle w:val="a3"/>
              <w:spacing w:line="240" w:lineRule="atLeast"/>
              <w:rPr>
                <w:szCs w:val="24"/>
              </w:rPr>
            </w:pPr>
            <w:r w:rsidRPr="00CC30DF">
              <w:rPr>
                <w:szCs w:val="24"/>
              </w:rPr>
              <w:t>Корреспондентский счёт:</w:t>
            </w:r>
          </w:p>
          <w:p w:rsidR="00E54B87" w:rsidRPr="00CC30DF" w:rsidRDefault="00E54B87" w:rsidP="00E54B87">
            <w:pPr>
              <w:pStyle w:val="a3"/>
              <w:spacing w:line="240" w:lineRule="atLeast"/>
              <w:rPr>
                <w:szCs w:val="24"/>
              </w:rPr>
            </w:pPr>
            <w:r w:rsidRPr="00CC30DF">
              <w:rPr>
                <w:szCs w:val="24"/>
              </w:rPr>
              <w:t>БИК:</w:t>
            </w:r>
          </w:p>
          <w:p w:rsidR="00E54B87" w:rsidRPr="00CC30DF" w:rsidRDefault="00E54B87" w:rsidP="00E54B87">
            <w:pPr>
              <w:pStyle w:val="a3"/>
              <w:spacing w:line="240" w:lineRule="atLeast"/>
              <w:jc w:val="left"/>
              <w:rPr>
                <w:szCs w:val="24"/>
              </w:rPr>
            </w:pPr>
            <w:r w:rsidRPr="00CC30DF">
              <w:rPr>
                <w:szCs w:val="24"/>
              </w:rPr>
              <w:t>Наименование должности уполномоче</w:t>
            </w:r>
            <w:r w:rsidRPr="00CC30DF">
              <w:rPr>
                <w:szCs w:val="24"/>
              </w:rPr>
              <w:t>н</w:t>
            </w:r>
            <w:r w:rsidRPr="00CC30DF">
              <w:rPr>
                <w:szCs w:val="24"/>
              </w:rPr>
              <w:t xml:space="preserve">ного лица Получателя, подписывающего </w:t>
            </w:r>
            <w:r w:rsidR="00AD1912" w:rsidRPr="00CC30DF">
              <w:rPr>
                <w:spacing w:val="2"/>
                <w:szCs w:val="24"/>
              </w:rPr>
              <w:t>Соглашение</w:t>
            </w:r>
          </w:p>
          <w:p w:rsidR="00E54B87" w:rsidRPr="00CC30DF" w:rsidRDefault="00E54B87" w:rsidP="00E54B87">
            <w:pPr>
              <w:pStyle w:val="a3"/>
              <w:spacing w:line="240" w:lineRule="atLeast"/>
              <w:rPr>
                <w:szCs w:val="24"/>
              </w:rPr>
            </w:pPr>
          </w:p>
          <w:p w:rsidR="00E54B87" w:rsidRPr="00CC30DF" w:rsidRDefault="00E54B87" w:rsidP="00E54B87">
            <w:pPr>
              <w:pStyle w:val="a3"/>
              <w:spacing w:line="240" w:lineRule="atLeast"/>
              <w:rPr>
                <w:szCs w:val="24"/>
              </w:rPr>
            </w:pPr>
            <w:r w:rsidRPr="00CC30DF">
              <w:rPr>
                <w:szCs w:val="24"/>
              </w:rPr>
              <w:t>_____________ / ______________</w:t>
            </w:r>
          </w:p>
          <w:p w:rsidR="00E54B87" w:rsidRPr="00CC30DF" w:rsidRDefault="00E54B87" w:rsidP="00E54B87">
            <w:pPr>
              <w:pStyle w:val="a3"/>
              <w:spacing w:line="240" w:lineRule="atLeast"/>
              <w:rPr>
                <w:szCs w:val="24"/>
              </w:rPr>
            </w:pPr>
            <w:r w:rsidRPr="00CC30DF">
              <w:rPr>
                <w:szCs w:val="24"/>
              </w:rPr>
              <w:t xml:space="preserve">   (подпись)                 (Ф.И.О.)</w:t>
            </w:r>
          </w:p>
          <w:p w:rsidR="00E54B87" w:rsidRPr="00CC30DF" w:rsidRDefault="00E54B87" w:rsidP="00E54B87">
            <w:pPr>
              <w:pStyle w:val="ae"/>
              <w:spacing w:before="0" w:after="0" w:line="240" w:lineRule="atLeast"/>
              <w:rPr>
                <w:sz w:val="20"/>
                <w:szCs w:val="20"/>
                <w:lang w:eastAsia="ar-SA"/>
              </w:rPr>
            </w:pPr>
            <w:r w:rsidRPr="00CC30DF">
              <w:rPr>
                <w:sz w:val="20"/>
                <w:szCs w:val="20"/>
              </w:rPr>
              <w:t>М.П.</w:t>
            </w:r>
          </w:p>
        </w:tc>
      </w:tr>
    </w:tbl>
    <w:p w:rsidR="00E54B87" w:rsidRPr="00CC30DF" w:rsidRDefault="00E54B87" w:rsidP="00E54B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7D59" w:rsidRPr="00CC30DF" w:rsidRDefault="00587D59" w:rsidP="009D03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587D59" w:rsidRPr="00CC30DF" w:rsidSect="00D00990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567" w:right="567" w:bottom="567" w:left="1418" w:header="567" w:footer="567" w:gutter="0"/>
          <w:cols w:space="708"/>
          <w:titlePg/>
          <w:docGrid w:linePitch="360"/>
        </w:sectPr>
      </w:pPr>
    </w:p>
    <w:p w:rsidR="00A94A35" w:rsidRPr="00CC30DF" w:rsidRDefault="00A94A35" w:rsidP="00A94A35">
      <w:pPr>
        <w:autoSpaceDE w:val="0"/>
        <w:autoSpaceDN w:val="0"/>
        <w:adjustRightInd w:val="0"/>
        <w:ind w:firstLine="5103"/>
        <w:jc w:val="right"/>
        <w:outlineLvl w:val="1"/>
        <w:rPr>
          <w:sz w:val="24"/>
          <w:szCs w:val="24"/>
        </w:rPr>
      </w:pPr>
      <w:r w:rsidRPr="00CC30DF">
        <w:rPr>
          <w:sz w:val="24"/>
          <w:szCs w:val="24"/>
        </w:rPr>
        <w:lastRenderedPageBreak/>
        <w:t xml:space="preserve">Приложение № </w:t>
      </w:r>
      <w:r w:rsidR="00970BF2" w:rsidRPr="00CC30DF">
        <w:rPr>
          <w:sz w:val="24"/>
          <w:szCs w:val="24"/>
        </w:rPr>
        <w:t>5</w:t>
      </w:r>
    </w:p>
    <w:p w:rsidR="00A94A35" w:rsidRPr="00CC30DF" w:rsidRDefault="00A94A35" w:rsidP="00A94A35">
      <w:pPr>
        <w:autoSpaceDE w:val="0"/>
        <w:autoSpaceDN w:val="0"/>
        <w:adjustRightInd w:val="0"/>
        <w:ind w:firstLine="5103"/>
        <w:jc w:val="right"/>
        <w:outlineLvl w:val="1"/>
        <w:rPr>
          <w:sz w:val="24"/>
          <w:szCs w:val="24"/>
        </w:rPr>
      </w:pPr>
    </w:p>
    <w:p w:rsidR="00575556" w:rsidRPr="00CC30DF" w:rsidRDefault="00575556" w:rsidP="00575556">
      <w:pPr>
        <w:ind w:left="10915"/>
        <w:rPr>
          <w:rStyle w:val="FontStyle13"/>
          <w:b w:val="0"/>
          <w:spacing w:val="0"/>
        </w:rPr>
      </w:pPr>
      <w:r w:rsidRPr="00CC30DF">
        <w:rPr>
          <w:rStyle w:val="FontStyle13"/>
          <w:b w:val="0"/>
          <w:spacing w:val="0"/>
        </w:rPr>
        <w:t xml:space="preserve">к Положению </w:t>
      </w:r>
      <w:r w:rsidRPr="00CC30DF">
        <w:rPr>
          <w:sz w:val="24"/>
          <w:szCs w:val="24"/>
        </w:rPr>
        <w:t>о предоставлении субсидий субъектам малого и среднего предприним</w:t>
      </w:r>
      <w:r w:rsidRPr="00CC30DF">
        <w:rPr>
          <w:sz w:val="24"/>
          <w:szCs w:val="24"/>
        </w:rPr>
        <w:t>а</w:t>
      </w:r>
      <w:r w:rsidRPr="00CC30DF">
        <w:rPr>
          <w:sz w:val="24"/>
          <w:szCs w:val="24"/>
        </w:rPr>
        <w:t>тельства на компенсацию части затрат по д</w:t>
      </w:r>
      <w:r w:rsidRPr="00CC30DF">
        <w:rPr>
          <w:sz w:val="24"/>
          <w:szCs w:val="24"/>
        </w:rPr>
        <w:t>о</w:t>
      </w:r>
      <w:r w:rsidRPr="00CC30DF">
        <w:rPr>
          <w:sz w:val="24"/>
          <w:szCs w:val="24"/>
        </w:rPr>
        <w:t>говорам лизинга оборудования</w:t>
      </w:r>
      <w:r w:rsidRPr="00CC30DF">
        <w:rPr>
          <w:rStyle w:val="FontStyle13"/>
          <w:b w:val="0"/>
          <w:spacing w:val="0"/>
        </w:rPr>
        <w:t xml:space="preserve"> </w:t>
      </w:r>
    </w:p>
    <w:p w:rsidR="00A94A35" w:rsidRPr="00CC30DF" w:rsidRDefault="00A94A35" w:rsidP="00A94A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5A84" w:rsidRPr="00CC30DF" w:rsidRDefault="00A94A35" w:rsidP="00A94A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30DF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</w:t>
      </w:r>
    </w:p>
    <w:p w:rsidR="00A94A35" w:rsidRPr="00CC30DF" w:rsidRDefault="00A94A35" w:rsidP="00A94A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70" w:type="dxa"/>
        <w:tblInd w:w="93" w:type="dxa"/>
        <w:tblLook w:val="04A0"/>
      </w:tblPr>
      <w:tblGrid>
        <w:gridCol w:w="1124"/>
        <w:gridCol w:w="1565"/>
        <w:gridCol w:w="1650"/>
        <w:gridCol w:w="1650"/>
        <w:gridCol w:w="1653"/>
        <w:gridCol w:w="1918"/>
        <w:gridCol w:w="1111"/>
        <w:gridCol w:w="1111"/>
        <w:gridCol w:w="1111"/>
        <w:gridCol w:w="1111"/>
        <w:gridCol w:w="1566"/>
      </w:tblGrid>
      <w:tr w:rsidR="00935A84" w:rsidRPr="00CC30DF">
        <w:trPr>
          <w:trHeight w:val="30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84" w:rsidRPr="00CC30DF" w:rsidRDefault="00935A84" w:rsidP="00935A84">
            <w:pPr>
              <w:jc w:val="center"/>
              <w:rPr>
                <w:color w:val="000000"/>
                <w:sz w:val="19"/>
                <w:szCs w:val="19"/>
              </w:rPr>
            </w:pPr>
            <w:r w:rsidRPr="00CC30DF">
              <w:rPr>
                <w:color w:val="000000"/>
                <w:sz w:val="19"/>
                <w:szCs w:val="19"/>
              </w:rPr>
              <w:t>Номер реестровой записи и дата включения сведений в реестр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84" w:rsidRPr="00CC30DF" w:rsidRDefault="00935A84" w:rsidP="00935A84">
            <w:pPr>
              <w:jc w:val="center"/>
              <w:rPr>
                <w:color w:val="000000"/>
                <w:sz w:val="19"/>
                <w:szCs w:val="19"/>
              </w:rPr>
            </w:pPr>
            <w:r w:rsidRPr="00CC30DF">
              <w:rPr>
                <w:color w:val="000000"/>
                <w:sz w:val="19"/>
                <w:szCs w:val="19"/>
              </w:rPr>
              <w:t>Основание для включения (и</w:t>
            </w:r>
            <w:r w:rsidRPr="00CC30DF">
              <w:rPr>
                <w:color w:val="000000"/>
                <w:sz w:val="19"/>
                <w:szCs w:val="19"/>
              </w:rPr>
              <w:t>с</w:t>
            </w:r>
            <w:r w:rsidRPr="00CC30DF">
              <w:rPr>
                <w:color w:val="000000"/>
                <w:sz w:val="19"/>
                <w:szCs w:val="19"/>
              </w:rPr>
              <w:t>ключения) св</w:t>
            </w:r>
            <w:r w:rsidRPr="00CC30DF">
              <w:rPr>
                <w:color w:val="000000"/>
                <w:sz w:val="19"/>
                <w:szCs w:val="19"/>
              </w:rPr>
              <w:t>е</w:t>
            </w:r>
            <w:r w:rsidRPr="00CC30DF">
              <w:rPr>
                <w:color w:val="000000"/>
                <w:sz w:val="19"/>
                <w:szCs w:val="19"/>
              </w:rPr>
              <w:t>дений в реестр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84" w:rsidRPr="00CC30DF" w:rsidRDefault="00935A84" w:rsidP="00935A84">
            <w:pPr>
              <w:jc w:val="center"/>
              <w:rPr>
                <w:color w:val="000000"/>
                <w:sz w:val="19"/>
                <w:szCs w:val="19"/>
              </w:rPr>
            </w:pPr>
            <w:r w:rsidRPr="00CC30DF">
              <w:rPr>
                <w:color w:val="000000"/>
                <w:sz w:val="19"/>
                <w:szCs w:val="19"/>
              </w:rPr>
              <w:t>Сведения о субъекте малого и среднего предпринимательства - получателе по</w:t>
            </w:r>
            <w:r w:rsidRPr="00CC30DF">
              <w:rPr>
                <w:color w:val="000000"/>
                <w:sz w:val="19"/>
                <w:szCs w:val="19"/>
              </w:rPr>
              <w:t>д</w:t>
            </w:r>
            <w:r w:rsidRPr="00CC30DF">
              <w:rPr>
                <w:color w:val="000000"/>
                <w:sz w:val="19"/>
                <w:szCs w:val="19"/>
              </w:rPr>
              <w:t>держки</w:t>
            </w:r>
          </w:p>
        </w:tc>
        <w:tc>
          <w:tcPr>
            <w:tcW w:w="4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84" w:rsidRPr="00CC30DF" w:rsidRDefault="00935A84" w:rsidP="00935A84">
            <w:pPr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CC30DF">
              <w:rPr>
                <w:color w:val="000000"/>
                <w:sz w:val="19"/>
                <w:szCs w:val="19"/>
              </w:rPr>
              <w:t>Сведения о предоставленной поддержки</w:t>
            </w:r>
            <w:proofErr w:type="gramEnd"/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84" w:rsidRPr="00CC30DF" w:rsidRDefault="00935A84" w:rsidP="00935A84">
            <w:pPr>
              <w:jc w:val="center"/>
              <w:rPr>
                <w:color w:val="000000"/>
                <w:sz w:val="19"/>
                <w:szCs w:val="19"/>
              </w:rPr>
            </w:pPr>
            <w:r w:rsidRPr="00CC30DF">
              <w:rPr>
                <w:color w:val="000000"/>
                <w:sz w:val="19"/>
                <w:szCs w:val="19"/>
              </w:rPr>
              <w:t>Информация о нарушении п</w:t>
            </w:r>
            <w:r w:rsidRPr="00CC30DF">
              <w:rPr>
                <w:color w:val="000000"/>
                <w:sz w:val="19"/>
                <w:szCs w:val="19"/>
              </w:rPr>
              <w:t>о</w:t>
            </w:r>
            <w:r w:rsidRPr="00CC30DF">
              <w:rPr>
                <w:color w:val="000000"/>
                <w:sz w:val="19"/>
                <w:szCs w:val="19"/>
              </w:rPr>
              <w:t>рядка и условий предоставления поддержки (е</w:t>
            </w:r>
            <w:r w:rsidRPr="00CC30DF">
              <w:rPr>
                <w:color w:val="000000"/>
                <w:sz w:val="19"/>
                <w:szCs w:val="19"/>
              </w:rPr>
              <w:t>с</w:t>
            </w:r>
            <w:r w:rsidRPr="00CC30DF">
              <w:rPr>
                <w:color w:val="000000"/>
                <w:sz w:val="19"/>
                <w:szCs w:val="19"/>
              </w:rPr>
              <w:t>ли имеется), в том числе о нецелевом и</w:t>
            </w:r>
            <w:r w:rsidRPr="00CC30DF">
              <w:rPr>
                <w:color w:val="000000"/>
                <w:sz w:val="19"/>
                <w:szCs w:val="19"/>
              </w:rPr>
              <w:t>с</w:t>
            </w:r>
            <w:r w:rsidRPr="00CC30DF">
              <w:rPr>
                <w:color w:val="000000"/>
                <w:sz w:val="19"/>
                <w:szCs w:val="19"/>
              </w:rPr>
              <w:t>пользовании средств по</w:t>
            </w:r>
            <w:r w:rsidRPr="00CC30DF">
              <w:rPr>
                <w:color w:val="000000"/>
                <w:sz w:val="19"/>
                <w:szCs w:val="19"/>
              </w:rPr>
              <w:t>д</w:t>
            </w:r>
            <w:r w:rsidRPr="00CC30DF">
              <w:rPr>
                <w:color w:val="000000"/>
                <w:sz w:val="19"/>
                <w:szCs w:val="19"/>
              </w:rPr>
              <w:t>держки</w:t>
            </w:r>
          </w:p>
        </w:tc>
      </w:tr>
      <w:tr w:rsidR="00935A84" w:rsidRPr="00CC30DF">
        <w:trPr>
          <w:trHeight w:val="315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4" w:rsidRPr="00CC30DF" w:rsidRDefault="00935A84" w:rsidP="00935A8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4" w:rsidRPr="00CC30DF" w:rsidRDefault="00935A84" w:rsidP="00935A8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84" w:rsidRPr="00CC30DF" w:rsidRDefault="00935A84" w:rsidP="00935A84">
            <w:pPr>
              <w:jc w:val="center"/>
              <w:rPr>
                <w:color w:val="000000"/>
                <w:sz w:val="19"/>
                <w:szCs w:val="19"/>
              </w:rPr>
            </w:pPr>
            <w:r w:rsidRPr="00CC30DF">
              <w:rPr>
                <w:color w:val="000000"/>
                <w:sz w:val="19"/>
                <w:szCs w:val="19"/>
              </w:rPr>
              <w:t>наименование юридического лица или фам</w:t>
            </w:r>
            <w:r w:rsidRPr="00CC30DF">
              <w:rPr>
                <w:color w:val="000000"/>
                <w:sz w:val="19"/>
                <w:szCs w:val="19"/>
              </w:rPr>
              <w:t>и</w:t>
            </w:r>
            <w:r w:rsidRPr="00CC30DF">
              <w:rPr>
                <w:color w:val="000000"/>
                <w:sz w:val="19"/>
                <w:szCs w:val="19"/>
              </w:rPr>
              <w:t>лия, имя и отч</w:t>
            </w:r>
            <w:r w:rsidRPr="00CC30DF">
              <w:rPr>
                <w:color w:val="000000"/>
                <w:sz w:val="19"/>
                <w:szCs w:val="19"/>
              </w:rPr>
              <w:t>е</w:t>
            </w:r>
            <w:r w:rsidRPr="00CC30DF">
              <w:rPr>
                <w:color w:val="000000"/>
                <w:sz w:val="19"/>
                <w:szCs w:val="19"/>
              </w:rPr>
              <w:t>ство (если имее</w:t>
            </w:r>
            <w:r w:rsidRPr="00CC30DF">
              <w:rPr>
                <w:color w:val="000000"/>
                <w:sz w:val="19"/>
                <w:szCs w:val="19"/>
              </w:rPr>
              <w:t>т</w:t>
            </w:r>
            <w:r w:rsidRPr="00CC30DF">
              <w:rPr>
                <w:color w:val="000000"/>
                <w:sz w:val="19"/>
                <w:szCs w:val="19"/>
              </w:rPr>
              <w:t>ся) индивид</w:t>
            </w:r>
            <w:r w:rsidRPr="00CC30DF">
              <w:rPr>
                <w:color w:val="000000"/>
                <w:sz w:val="19"/>
                <w:szCs w:val="19"/>
              </w:rPr>
              <w:t>у</w:t>
            </w:r>
            <w:r w:rsidRPr="00CC30DF">
              <w:rPr>
                <w:color w:val="000000"/>
                <w:sz w:val="19"/>
                <w:szCs w:val="19"/>
              </w:rPr>
              <w:t>ального пре</w:t>
            </w:r>
            <w:r w:rsidRPr="00CC30DF">
              <w:rPr>
                <w:color w:val="000000"/>
                <w:sz w:val="19"/>
                <w:szCs w:val="19"/>
              </w:rPr>
              <w:t>д</w:t>
            </w:r>
            <w:r w:rsidRPr="00CC30DF">
              <w:rPr>
                <w:color w:val="000000"/>
                <w:sz w:val="19"/>
                <w:szCs w:val="19"/>
              </w:rPr>
              <w:t>принимателя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84" w:rsidRPr="00CC30DF" w:rsidRDefault="00935A84" w:rsidP="00935A84">
            <w:pPr>
              <w:jc w:val="center"/>
              <w:rPr>
                <w:color w:val="000000"/>
                <w:sz w:val="19"/>
                <w:szCs w:val="19"/>
              </w:rPr>
            </w:pPr>
            <w:r w:rsidRPr="00CC30DF">
              <w:rPr>
                <w:color w:val="000000"/>
                <w:sz w:val="19"/>
                <w:szCs w:val="19"/>
              </w:rPr>
              <w:t>почтовый адрес (место нахожд</w:t>
            </w:r>
            <w:r w:rsidRPr="00CC30DF">
              <w:rPr>
                <w:color w:val="000000"/>
                <w:sz w:val="19"/>
                <w:szCs w:val="19"/>
              </w:rPr>
              <w:t>е</w:t>
            </w:r>
            <w:r w:rsidRPr="00CC30DF">
              <w:rPr>
                <w:color w:val="000000"/>
                <w:sz w:val="19"/>
                <w:szCs w:val="19"/>
              </w:rPr>
              <w:t>ния) постоянно действующего исполнительного органа юридич</w:t>
            </w:r>
            <w:r w:rsidRPr="00CC30DF">
              <w:rPr>
                <w:color w:val="000000"/>
                <w:sz w:val="19"/>
                <w:szCs w:val="19"/>
              </w:rPr>
              <w:t>е</w:t>
            </w:r>
            <w:r w:rsidRPr="00CC30DF">
              <w:rPr>
                <w:color w:val="000000"/>
                <w:sz w:val="19"/>
                <w:szCs w:val="19"/>
              </w:rPr>
              <w:t>ского лица или место жительс</w:t>
            </w:r>
            <w:r w:rsidRPr="00CC30DF">
              <w:rPr>
                <w:color w:val="000000"/>
                <w:sz w:val="19"/>
                <w:szCs w:val="19"/>
              </w:rPr>
              <w:t>т</w:t>
            </w:r>
            <w:r w:rsidRPr="00CC30DF">
              <w:rPr>
                <w:color w:val="000000"/>
                <w:sz w:val="19"/>
                <w:szCs w:val="19"/>
              </w:rPr>
              <w:t>ва индивидуал</w:t>
            </w:r>
            <w:r w:rsidRPr="00CC30DF">
              <w:rPr>
                <w:color w:val="000000"/>
                <w:sz w:val="19"/>
                <w:szCs w:val="19"/>
              </w:rPr>
              <w:t>ь</w:t>
            </w:r>
            <w:r w:rsidRPr="00CC30DF">
              <w:rPr>
                <w:color w:val="000000"/>
                <w:sz w:val="19"/>
                <w:szCs w:val="19"/>
              </w:rPr>
              <w:t>ного предприн</w:t>
            </w:r>
            <w:r w:rsidRPr="00CC30DF">
              <w:rPr>
                <w:color w:val="000000"/>
                <w:sz w:val="19"/>
                <w:szCs w:val="19"/>
              </w:rPr>
              <w:t>и</w:t>
            </w:r>
            <w:r w:rsidRPr="00CC30DF">
              <w:rPr>
                <w:color w:val="000000"/>
                <w:sz w:val="19"/>
                <w:szCs w:val="19"/>
              </w:rPr>
              <w:t>мателя - получ</w:t>
            </w:r>
            <w:r w:rsidRPr="00CC30DF">
              <w:rPr>
                <w:color w:val="000000"/>
                <w:sz w:val="19"/>
                <w:szCs w:val="19"/>
              </w:rPr>
              <w:t>а</w:t>
            </w:r>
            <w:r w:rsidRPr="00CC30DF">
              <w:rPr>
                <w:color w:val="000000"/>
                <w:sz w:val="19"/>
                <w:szCs w:val="19"/>
              </w:rPr>
              <w:t xml:space="preserve">теля поддержки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84" w:rsidRPr="00CC30DF" w:rsidRDefault="00935A84" w:rsidP="00935A84">
            <w:pPr>
              <w:jc w:val="center"/>
              <w:rPr>
                <w:color w:val="000000"/>
                <w:sz w:val="19"/>
                <w:szCs w:val="19"/>
              </w:rPr>
            </w:pPr>
            <w:r w:rsidRPr="00CC30DF">
              <w:rPr>
                <w:color w:val="000000"/>
                <w:sz w:val="19"/>
                <w:szCs w:val="19"/>
              </w:rPr>
              <w:t>основной гос</w:t>
            </w:r>
            <w:r w:rsidRPr="00CC30DF">
              <w:rPr>
                <w:color w:val="000000"/>
                <w:sz w:val="19"/>
                <w:szCs w:val="19"/>
              </w:rPr>
              <w:t>у</w:t>
            </w:r>
            <w:r w:rsidRPr="00CC30DF">
              <w:rPr>
                <w:color w:val="000000"/>
                <w:sz w:val="19"/>
                <w:szCs w:val="19"/>
              </w:rPr>
              <w:t>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84" w:rsidRPr="00CC30DF" w:rsidRDefault="00935A84" w:rsidP="00935A84">
            <w:pPr>
              <w:jc w:val="center"/>
              <w:rPr>
                <w:color w:val="000000"/>
                <w:sz w:val="19"/>
                <w:szCs w:val="19"/>
              </w:rPr>
            </w:pPr>
            <w:r w:rsidRPr="00CC30DF">
              <w:rPr>
                <w:color w:val="000000"/>
                <w:sz w:val="19"/>
                <w:szCs w:val="19"/>
              </w:rPr>
              <w:t>идентификационный номер налогопл</w:t>
            </w:r>
            <w:r w:rsidRPr="00CC30DF">
              <w:rPr>
                <w:color w:val="000000"/>
                <w:sz w:val="19"/>
                <w:szCs w:val="19"/>
              </w:rPr>
              <w:t>а</w:t>
            </w:r>
            <w:r w:rsidRPr="00CC30DF">
              <w:rPr>
                <w:color w:val="000000"/>
                <w:sz w:val="19"/>
                <w:szCs w:val="19"/>
              </w:rPr>
              <w:t>тельщика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84" w:rsidRPr="00CC30DF" w:rsidRDefault="00935A84" w:rsidP="00935A84">
            <w:pPr>
              <w:jc w:val="center"/>
              <w:rPr>
                <w:color w:val="000000"/>
                <w:sz w:val="19"/>
                <w:szCs w:val="19"/>
              </w:rPr>
            </w:pPr>
            <w:r w:rsidRPr="00CC30DF">
              <w:rPr>
                <w:color w:val="000000"/>
                <w:sz w:val="19"/>
                <w:szCs w:val="19"/>
              </w:rPr>
              <w:t>вид по</w:t>
            </w:r>
            <w:r w:rsidRPr="00CC30DF">
              <w:rPr>
                <w:color w:val="000000"/>
                <w:sz w:val="19"/>
                <w:szCs w:val="19"/>
              </w:rPr>
              <w:t>д</w:t>
            </w:r>
            <w:r w:rsidRPr="00CC30DF">
              <w:rPr>
                <w:color w:val="000000"/>
                <w:sz w:val="19"/>
                <w:szCs w:val="19"/>
              </w:rPr>
              <w:t>держки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84" w:rsidRPr="00CC30DF" w:rsidRDefault="00935A84" w:rsidP="00935A84">
            <w:pPr>
              <w:jc w:val="center"/>
              <w:rPr>
                <w:color w:val="000000"/>
                <w:sz w:val="19"/>
                <w:szCs w:val="19"/>
              </w:rPr>
            </w:pPr>
            <w:r w:rsidRPr="00CC30DF">
              <w:rPr>
                <w:color w:val="000000"/>
                <w:sz w:val="19"/>
                <w:szCs w:val="19"/>
              </w:rPr>
              <w:t>форма поддержки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84" w:rsidRPr="00CC30DF" w:rsidRDefault="00935A84" w:rsidP="000B5EE1">
            <w:pPr>
              <w:jc w:val="center"/>
              <w:rPr>
                <w:color w:val="000000"/>
                <w:sz w:val="19"/>
                <w:szCs w:val="19"/>
              </w:rPr>
            </w:pPr>
            <w:r w:rsidRPr="00CC30DF">
              <w:rPr>
                <w:color w:val="000000"/>
                <w:sz w:val="19"/>
                <w:szCs w:val="19"/>
              </w:rPr>
              <w:t>р</w:t>
            </w:r>
            <w:r w:rsidR="000B5EE1" w:rsidRPr="00CC30DF">
              <w:rPr>
                <w:color w:val="000000"/>
                <w:sz w:val="19"/>
                <w:szCs w:val="19"/>
              </w:rPr>
              <w:t>а</w:t>
            </w:r>
            <w:r w:rsidRPr="00CC30DF">
              <w:rPr>
                <w:color w:val="000000"/>
                <w:sz w:val="19"/>
                <w:szCs w:val="19"/>
              </w:rPr>
              <w:t>змер поддержки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84" w:rsidRPr="00CC30DF" w:rsidRDefault="00935A84" w:rsidP="00935A84">
            <w:pPr>
              <w:jc w:val="center"/>
              <w:rPr>
                <w:color w:val="000000"/>
                <w:sz w:val="19"/>
                <w:szCs w:val="19"/>
              </w:rPr>
            </w:pPr>
            <w:r w:rsidRPr="00CC30DF">
              <w:rPr>
                <w:color w:val="000000"/>
                <w:sz w:val="19"/>
                <w:szCs w:val="19"/>
              </w:rPr>
              <w:t>срок ок</w:t>
            </w:r>
            <w:r w:rsidRPr="00CC30DF">
              <w:rPr>
                <w:color w:val="000000"/>
                <w:sz w:val="19"/>
                <w:szCs w:val="19"/>
              </w:rPr>
              <w:t>а</w:t>
            </w:r>
            <w:r w:rsidRPr="00CC30DF">
              <w:rPr>
                <w:color w:val="000000"/>
                <w:sz w:val="19"/>
                <w:szCs w:val="19"/>
              </w:rPr>
              <w:t>зания по</w:t>
            </w:r>
            <w:r w:rsidRPr="00CC30DF">
              <w:rPr>
                <w:color w:val="000000"/>
                <w:sz w:val="19"/>
                <w:szCs w:val="19"/>
              </w:rPr>
              <w:t>д</w:t>
            </w:r>
            <w:r w:rsidRPr="00CC30DF">
              <w:rPr>
                <w:color w:val="000000"/>
                <w:sz w:val="19"/>
                <w:szCs w:val="19"/>
              </w:rPr>
              <w:t>держки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4" w:rsidRPr="00CC30DF" w:rsidRDefault="00935A84" w:rsidP="00935A84">
            <w:pPr>
              <w:rPr>
                <w:color w:val="000000"/>
                <w:sz w:val="19"/>
                <w:szCs w:val="19"/>
              </w:rPr>
            </w:pPr>
          </w:p>
        </w:tc>
      </w:tr>
      <w:tr w:rsidR="00935A84" w:rsidRPr="00935A84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84" w:rsidRPr="00CC30DF" w:rsidRDefault="00935A84" w:rsidP="00935A84">
            <w:pPr>
              <w:jc w:val="center"/>
              <w:rPr>
                <w:color w:val="000000"/>
                <w:sz w:val="19"/>
                <w:szCs w:val="19"/>
              </w:rPr>
            </w:pPr>
            <w:r w:rsidRPr="00CC30DF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84" w:rsidRPr="00CC30DF" w:rsidRDefault="00935A84" w:rsidP="00935A84">
            <w:pPr>
              <w:jc w:val="center"/>
              <w:rPr>
                <w:color w:val="000000"/>
                <w:sz w:val="19"/>
                <w:szCs w:val="19"/>
              </w:rPr>
            </w:pPr>
            <w:r w:rsidRPr="00CC30DF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84" w:rsidRPr="00CC30DF" w:rsidRDefault="00935A84" w:rsidP="00935A84">
            <w:pPr>
              <w:jc w:val="center"/>
              <w:rPr>
                <w:color w:val="000000"/>
                <w:sz w:val="19"/>
                <w:szCs w:val="19"/>
              </w:rPr>
            </w:pPr>
            <w:r w:rsidRPr="00CC30DF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84" w:rsidRPr="00CC30DF" w:rsidRDefault="00935A84" w:rsidP="00935A84">
            <w:pPr>
              <w:jc w:val="center"/>
              <w:rPr>
                <w:color w:val="000000"/>
                <w:sz w:val="19"/>
                <w:szCs w:val="19"/>
              </w:rPr>
            </w:pPr>
            <w:r w:rsidRPr="00CC30DF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84" w:rsidRPr="00CC30DF" w:rsidRDefault="00935A84" w:rsidP="00935A84">
            <w:pPr>
              <w:jc w:val="center"/>
              <w:rPr>
                <w:color w:val="000000"/>
                <w:sz w:val="19"/>
                <w:szCs w:val="19"/>
              </w:rPr>
            </w:pPr>
            <w:r w:rsidRPr="00CC30DF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84" w:rsidRPr="00CC30DF" w:rsidRDefault="00935A84" w:rsidP="00935A84">
            <w:pPr>
              <w:jc w:val="center"/>
              <w:rPr>
                <w:color w:val="000000"/>
                <w:sz w:val="19"/>
                <w:szCs w:val="19"/>
              </w:rPr>
            </w:pPr>
            <w:r w:rsidRPr="00CC30DF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84" w:rsidRPr="00CC30DF" w:rsidRDefault="00935A84" w:rsidP="00935A84">
            <w:pPr>
              <w:jc w:val="center"/>
              <w:rPr>
                <w:color w:val="000000"/>
                <w:sz w:val="19"/>
                <w:szCs w:val="19"/>
              </w:rPr>
            </w:pPr>
            <w:r w:rsidRPr="00CC30DF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84" w:rsidRPr="00CC30DF" w:rsidRDefault="00935A84" w:rsidP="00935A84">
            <w:pPr>
              <w:jc w:val="center"/>
              <w:rPr>
                <w:color w:val="000000"/>
                <w:sz w:val="19"/>
                <w:szCs w:val="19"/>
              </w:rPr>
            </w:pPr>
            <w:r w:rsidRPr="00CC30DF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84" w:rsidRPr="00CC30DF" w:rsidRDefault="00935A84" w:rsidP="00935A84">
            <w:pPr>
              <w:jc w:val="center"/>
              <w:rPr>
                <w:color w:val="000000"/>
                <w:sz w:val="19"/>
                <w:szCs w:val="19"/>
              </w:rPr>
            </w:pPr>
            <w:r w:rsidRPr="00CC30DF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84" w:rsidRPr="00CC30DF" w:rsidRDefault="00935A84" w:rsidP="00935A84">
            <w:pPr>
              <w:jc w:val="center"/>
              <w:rPr>
                <w:color w:val="000000"/>
                <w:sz w:val="19"/>
                <w:szCs w:val="19"/>
              </w:rPr>
            </w:pPr>
            <w:r w:rsidRPr="00CC30DF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84" w:rsidRPr="00CC30DF" w:rsidRDefault="00935A84" w:rsidP="00935A84">
            <w:pPr>
              <w:jc w:val="center"/>
              <w:rPr>
                <w:sz w:val="19"/>
                <w:szCs w:val="19"/>
              </w:rPr>
            </w:pPr>
            <w:r w:rsidRPr="00CC30DF">
              <w:rPr>
                <w:color w:val="000000"/>
                <w:sz w:val="19"/>
                <w:szCs w:val="19"/>
              </w:rPr>
              <w:t>11</w:t>
            </w:r>
          </w:p>
        </w:tc>
      </w:tr>
      <w:tr w:rsidR="002A036F" w:rsidRPr="00935A84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36F" w:rsidRPr="00935A84" w:rsidRDefault="002A036F" w:rsidP="00935A8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36F" w:rsidRPr="00935A84" w:rsidRDefault="002A036F" w:rsidP="00935A8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36F" w:rsidRPr="00935A84" w:rsidRDefault="002A036F" w:rsidP="00935A8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36F" w:rsidRPr="00935A84" w:rsidRDefault="002A036F" w:rsidP="00935A8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36F" w:rsidRPr="00935A84" w:rsidRDefault="002A036F" w:rsidP="00935A8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36F" w:rsidRPr="00935A84" w:rsidRDefault="002A036F" w:rsidP="00935A8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36F" w:rsidRPr="00935A84" w:rsidRDefault="002A036F" w:rsidP="00935A8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36F" w:rsidRPr="00935A84" w:rsidRDefault="002A036F" w:rsidP="00935A8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36F" w:rsidRPr="00935A84" w:rsidRDefault="002A036F" w:rsidP="00935A8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36F" w:rsidRPr="00935A84" w:rsidRDefault="002A036F" w:rsidP="00935A8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36F" w:rsidRPr="00935A84" w:rsidRDefault="002A036F" w:rsidP="00935A8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C84672" w:rsidRDefault="00C84672" w:rsidP="002A03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C84672" w:rsidSect="00935A84">
      <w:pgSz w:w="16838" w:h="11906" w:orient="landscape"/>
      <w:pgMar w:top="1701" w:right="539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B65" w:rsidRDefault="00924B65">
      <w:r>
        <w:separator/>
      </w:r>
    </w:p>
  </w:endnote>
  <w:endnote w:type="continuationSeparator" w:id="1">
    <w:p w:rsidR="00924B65" w:rsidRDefault="00924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307" w:rsidRDefault="003E4307">
    <w:pPr>
      <w:pStyle w:val="a9"/>
      <w:framePr w:wrap="auto" w:vAnchor="text" w:hAnchor="margin" w:xAlign="right" w:y="1"/>
      <w:rPr>
        <w:rStyle w:val="a8"/>
      </w:rPr>
    </w:pPr>
  </w:p>
  <w:p w:rsidR="003E4307" w:rsidRDefault="003E4307" w:rsidP="00657E6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307" w:rsidRDefault="003E4307" w:rsidP="00D0099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B65" w:rsidRDefault="00924B65">
      <w:r>
        <w:separator/>
      </w:r>
    </w:p>
  </w:footnote>
  <w:footnote w:type="continuationSeparator" w:id="1">
    <w:p w:rsidR="00924B65" w:rsidRDefault="00924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307" w:rsidRDefault="003E43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4307" w:rsidRDefault="003E430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307" w:rsidRDefault="003E43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4307" w:rsidRDefault="003E4307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307" w:rsidRPr="00D00990" w:rsidRDefault="003E4307" w:rsidP="00D00990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307" w:rsidRPr="00657E63" w:rsidRDefault="003E4307" w:rsidP="00657E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7A9F62"/>
    <w:lvl w:ilvl="0">
      <w:numFmt w:val="bullet"/>
      <w:lvlText w:val="*"/>
      <w:lvlJc w:val="left"/>
    </w:lvl>
  </w:abstractNum>
  <w:abstractNum w:abstractNumId="1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2">
    <w:nsid w:val="0836380E"/>
    <w:multiLevelType w:val="singleLevel"/>
    <w:tmpl w:val="2056D91E"/>
    <w:lvl w:ilvl="0">
      <w:start w:val="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0AE10566"/>
    <w:multiLevelType w:val="hybridMultilevel"/>
    <w:tmpl w:val="52B43A68"/>
    <w:lvl w:ilvl="0" w:tplc="BFFCE0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9870076"/>
    <w:multiLevelType w:val="singleLevel"/>
    <w:tmpl w:val="A1CA56C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22CE0404"/>
    <w:multiLevelType w:val="singleLevel"/>
    <w:tmpl w:val="B6A20164"/>
    <w:lvl w:ilvl="0">
      <w:start w:val="2"/>
      <w:numFmt w:val="decimal"/>
      <w:lvlText w:val="%1)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abstractNum w:abstractNumId="6">
    <w:nsid w:val="25962057"/>
    <w:multiLevelType w:val="multilevel"/>
    <w:tmpl w:val="B164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24AAD"/>
    <w:multiLevelType w:val="singleLevel"/>
    <w:tmpl w:val="168AEEAA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73D32559"/>
    <w:multiLevelType w:val="singleLevel"/>
    <w:tmpl w:val="DA24283E"/>
    <w:lvl w:ilvl="0">
      <w:start w:val="1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4"/>
  </w:num>
  <w:num w:numId="10">
    <w:abstractNumId w:val="3"/>
  </w:num>
  <w:num w:numId="11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autoHyphenation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47E"/>
    <w:rsid w:val="00001C89"/>
    <w:rsid w:val="0000277B"/>
    <w:rsid w:val="0000356E"/>
    <w:rsid w:val="000036A3"/>
    <w:rsid w:val="00004877"/>
    <w:rsid w:val="00005AEE"/>
    <w:rsid w:val="00015BB9"/>
    <w:rsid w:val="00015C00"/>
    <w:rsid w:val="00015CB1"/>
    <w:rsid w:val="000176F0"/>
    <w:rsid w:val="00023361"/>
    <w:rsid w:val="0002451B"/>
    <w:rsid w:val="000301FB"/>
    <w:rsid w:val="00037400"/>
    <w:rsid w:val="00040042"/>
    <w:rsid w:val="00044781"/>
    <w:rsid w:val="00050EF1"/>
    <w:rsid w:val="00053C04"/>
    <w:rsid w:val="00053EFB"/>
    <w:rsid w:val="00054807"/>
    <w:rsid w:val="00054926"/>
    <w:rsid w:val="00055097"/>
    <w:rsid w:val="0006135D"/>
    <w:rsid w:val="00064C26"/>
    <w:rsid w:val="00066610"/>
    <w:rsid w:val="00073696"/>
    <w:rsid w:val="0007711E"/>
    <w:rsid w:val="00083129"/>
    <w:rsid w:val="00086499"/>
    <w:rsid w:val="000868B0"/>
    <w:rsid w:val="00091239"/>
    <w:rsid w:val="00091CA0"/>
    <w:rsid w:val="00095B8B"/>
    <w:rsid w:val="000967A3"/>
    <w:rsid w:val="000978DA"/>
    <w:rsid w:val="000A215B"/>
    <w:rsid w:val="000A7604"/>
    <w:rsid w:val="000B2248"/>
    <w:rsid w:val="000B34C3"/>
    <w:rsid w:val="000B5988"/>
    <w:rsid w:val="000B5EE1"/>
    <w:rsid w:val="000C26C9"/>
    <w:rsid w:val="000C4942"/>
    <w:rsid w:val="000D6E61"/>
    <w:rsid w:val="000D7247"/>
    <w:rsid w:val="000D793E"/>
    <w:rsid w:val="000E3E0A"/>
    <w:rsid w:val="000E48B2"/>
    <w:rsid w:val="000F2896"/>
    <w:rsid w:val="000F45A1"/>
    <w:rsid w:val="000F50D1"/>
    <w:rsid w:val="000F78EC"/>
    <w:rsid w:val="00100DFC"/>
    <w:rsid w:val="00101243"/>
    <w:rsid w:val="0010274A"/>
    <w:rsid w:val="00103CF9"/>
    <w:rsid w:val="00110BA9"/>
    <w:rsid w:val="00111BF2"/>
    <w:rsid w:val="00114033"/>
    <w:rsid w:val="00114307"/>
    <w:rsid w:val="00114D4D"/>
    <w:rsid w:val="00121E5D"/>
    <w:rsid w:val="00122CDD"/>
    <w:rsid w:val="00126A03"/>
    <w:rsid w:val="00127291"/>
    <w:rsid w:val="00127D78"/>
    <w:rsid w:val="001319CB"/>
    <w:rsid w:val="001347FF"/>
    <w:rsid w:val="00140CED"/>
    <w:rsid w:val="001423D0"/>
    <w:rsid w:val="00150DC0"/>
    <w:rsid w:val="0015224F"/>
    <w:rsid w:val="0015300D"/>
    <w:rsid w:val="00154C9A"/>
    <w:rsid w:val="00156586"/>
    <w:rsid w:val="00157B6A"/>
    <w:rsid w:val="00164BEE"/>
    <w:rsid w:val="0016596B"/>
    <w:rsid w:val="001665C8"/>
    <w:rsid w:val="00166FA8"/>
    <w:rsid w:val="001670E0"/>
    <w:rsid w:val="00173D93"/>
    <w:rsid w:val="001749AA"/>
    <w:rsid w:val="00174D0B"/>
    <w:rsid w:val="001753A7"/>
    <w:rsid w:val="0017555E"/>
    <w:rsid w:val="00175777"/>
    <w:rsid w:val="0018002E"/>
    <w:rsid w:val="00180E85"/>
    <w:rsid w:val="001857B1"/>
    <w:rsid w:val="00192CF1"/>
    <w:rsid w:val="0019438D"/>
    <w:rsid w:val="001A0B8B"/>
    <w:rsid w:val="001A14C3"/>
    <w:rsid w:val="001A1565"/>
    <w:rsid w:val="001A498A"/>
    <w:rsid w:val="001A5FDA"/>
    <w:rsid w:val="001B0CDF"/>
    <w:rsid w:val="001B0F08"/>
    <w:rsid w:val="001B1A2C"/>
    <w:rsid w:val="001B5BD8"/>
    <w:rsid w:val="001B7432"/>
    <w:rsid w:val="001D164A"/>
    <w:rsid w:val="001D1A1D"/>
    <w:rsid w:val="001D7144"/>
    <w:rsid w:val="001D7590"/>
    <w:rsid w:val="001D7D80"/>
    <w:rsid w:val="001E1DD2"/>
    <w:rsid w:val="001E21A5"/>
    <w:rsid w:val="001E3270"/>
    <w:rsid w:val="001E346D"/>
    <w:rsid w:val="001E541F"/>
    <w:rsid w:val="001E580D"/>
    <w:rsid w:val="001E6DA2"/>
    <w:rsid w:val="001E7E94"/>
    <w:rsid w:val="001F02EC"/>
    <w:rsid w:val="001F1069"/>
    <w:rsid w:val="001F4841"/>
    <w:rsid w:val="00210268"/>
    <w:rsid w:val="002110D1"/>
    <w:rsid w:val="00214489"/>
    <w:rsid w:val="00215988"/>
    <w:rsid w:val="00215D67"/>
    <w:rsid w:val="00221043"/>
    <w:rsid w:val="00221B69"/>
    <w:rsid w:val="00221C52"/>
    <w:rsid w:val="00223A30"/>
    <w:rsid w:val="002257E8"/>
    <w:rsid w:val="00225CCE"/>
    <w:rsid w:val="00226A0F"/>
    <w:rsid w:val="00226BA3"/>
    <w:rsid w:val="00230E12"/>
    <w:rsid w:val="00240925"/>
    <w:rsid w:val="00241EAC"/>
    <w:rsid w:val="002459EE"/>
    <w:rsid w:val="00247220"/>
    <w:rsid w:val="002522BB"/>
    <w:rsid w:val="002527EE"/>
    <w:rsid w:val="00257603"/>
    <w:rsid w:val="0026389A"/>
    <w:rsid w:val="002640D8"/>
    <w:rsid w:val="00270072"/>
    <w:rsid w:val="00271FEF"/>
    <w:rsid w:val="002762B0"/>
    <w:rsid w:val="002763E4"/>
    <w:rsid w:val="00284843"/>
    <w:rsid w:val="0029182E"/>
    <w:rsid w:val="00293648"/>
    <w:rsid w:val="002A036F"/>
    <w:rsid w:val="002A2EFF"/>
    <w:rsid w:val="002A4193"/>
    <w:rsid w:val="002A441B"/>
    <w:rsid w:val="002A4CB3"/>
    <w:rsid w:val="002A5829"/>
    <w:rsid w:val="002A5C3C"/>
    <w:rsid w:val="002B1A7F"/>
    <w:rsid w:val="002B2798"/>
    <w:rsid w:val="002B35A3"/>
    <w:rsid w:val="002B5A40"/>
    <w:rsid w:val="002C0AE8"/>
    <w:rsid w:val="002C1D9A"/>
    <w:rsid w:val="002C25BE"/>
    <w:rsid w:val="002C7E9E"/>
    <w:rsid w:val="002D2A5D"/>
    <w:rsid w:val="002D5347"/>
    <w:rsid w:val="002D6B5A"/>
    <w:rsid w:val="002D6CA4"/>
    <w:rsid w:val="002D7526"/>
    <w:rsid w:val="002E00F7"/>
    <w:rsid w:val="002E358F"/>
    <w:rsid w:val="002E7046"/>
    <w:rsid w:val="002F2F3B"/>
    <w:rsid w:val="002F5B9B"/>
    <w:rsid w:val="002F659C"/>
    <w:rsid w:val="0030221C"/>
    <w:rsid w:val="00305E4E"/>
    <w:rsid w:val="0030796D"/>
    <w:rsid w:val="00310212"/>
    <w:rsid w:val="00311951"/>
    <w:rsid w:val="0031426C"/>
    <w:rsid w:val="00315E47"/>
    <w:rsid w:val="0031681D"/>
    <w:rsid w:val="003216F2"/>
    <w:rsid w:val="00322A11"/>
    <w:rsid w:val="00322A76"/>
    <w:rsid w:val="003240CC"/>
    <w:rsid w:val="00325794"/>
    <w:rsid w:val="00326585"/>
    <w:rsid w:val="003271B9"/>
    <w:rsid w:val="00333C5C"/>
    <w:rsid w:val="00334FF6"/>
    <w:rsid w:val="003368E1"/>
    <w:rsid w:val="00337B51"/>
    <w:rsid w:val="00337F45"/>
    <w:rsid w:val="003404CD"/>
    <w:rsid w:val="003417D6"/>
    <w:rsid w:val="003437CD"/>
    <w:rsid w:val="0034397F"/>
    <w:rsid w:val="00346ADF"/>
    <w:rsid w:val="003553B6"/>
    <w:rsid w:val="003569F3"/>
    <w:rsid w:val="00363C15"/>
    <w:rsid w:val="00371089"/>
    <w:rsid w:val="00373A83"/>
    <w:rsid w:val="00377445"/>
    <w:rsid w:val="00380FAA"/>
    <w:rsid w:val="00384C43"/>
    <w:rsid w:val="0039078D"/>
    <w:rsid w:val="00395FBA"/>
    <w:rsid w:val="003A5AD6"/>
    <w:rsid w:val="003B06A2"/>
    <w:rsid w:val="003B0C5B"/>
    <w:rsid w:val="003B1E6D"/>
    <w:rsid w:val="003B354A"/>
    <w:rsid w:val="003B53FD"/>
    <w:rsid w:val="003B7B4D"/>
    <w:rsid w:val="003C3646"/>
    <w:rsid w:val="003C3EB3"/>
    <w:rsid w:val="003C759F"/>
    <w:rsid w:val="003C7CEE"/>
    <w:rsid w:val="003D117F"/>
    <w:rsid w:val="003D215A"/>
    <w:rsid w:val="003D3CA6"/>
    <w:rsid w:val="003D63A8"/>
    <w:rsid w:val="003D69C0"/>
    <w:rsid w:val="003D76E6"/>
    <w:rsid w:val="003E356C"/>
    <w:rsid w:val="003E4307"/>
    <w:rsid w:val="003E5C03"/>
    <w:rsid w:val="003E674B"/>
    <w:rsid w:val="003F5969"/>
    <w:rsid w:val="0040218F"/>
    <w:rsid w:val="00402DD3"/>
    <w:rsid w:val="00410549"/>
    <w:rsid w:val="00411BEF"/>
    <w:rsid w:val="004149A3"/>
    <w:rsid w:val="00415272"/>
    <w:rsid w:val="004160DE"/>
    <w:rsid w:val="004167AA"/>
    <w:rsid w:val="00417273"/>
    <w:rsid w:val="00420B73"/>
    <w:rsid w:val="00423C18"/>
    <w:rsid w:val="004249D3"/>
    <w:rsid w:val="00430781"/>
    <w:rsid w:val="00433A65"/>
    <w:rsid w:val="0043539B"/>
    <w:rsid w:val="00437847"/>
    <w:rsid w:val="00437DEF"/>
    <w:rsid w:val="004417A6"/>
    <w:rsid w:val="00443F86"/>
    <w:rsid w:val="00445F19"/>
    <w:rsid w:val="004469C1"/>
    <w:rsid w:val="00451C4D"/>
    <w:rsid w:val="00451DCD"/>
    <w:rsid w:val="00452866"/>
    <w:rsid w:val="00454DC8"/>
    <w:rsid w:val="00460F22"/>
    <w:rsid w:val="0046729A"/>
    <w:rsid w:val="004700C5"/>
    <w:rsid w:val="00470C94"/>
    <w:rsid w:val="004746DF"/>
    <w:rsid w:val="00475C16"/>
    <w:rsid w:val="0048484A"/>
    <w:rsid w:val="00485622"/>
    <w:rsid w:val="00487BA7"/>
    <w:rsid w:val="00487E5B"/>
    <w:rsid w:val="004917E0"/>
    <w:rsid w:val="004939C8"/>
    <w:rsid w:val="004943FC"/>
    <w:rsid w:val="004954D7"/>
    <w:rsid w:val="004A1C61"/>
    <w:rsid w:val="004A1D1D"/>
    <w:rsid w:val="004A7F97"/>
    <w:rsid w:val="004B0A0B"/>
    <w:rsid w:val="004B208A"/>
    <w:rsid w:val="004B7566"/>
    <w:rsid w:val="004B78BF"/>
    <w:rsid w:val="004C319F"/>
    <w:rsid w:val="004C393B"/>
    <w:rsid w:val="004C6741"/>
    <w:rsid w:val="004C73E2"/>
    <w:rsid w:val="004D1F98"/>
    <w:rsid w:val="004D2887"/>
    <w:rsid w:val="004D3476"/>
    <w:rsid w:val="004E2F9D"/>
    <w:rsid w:val="004E5D6A"/>
    <w:rsid w:val="004E6520"/>
    <w:rsid w:val="004F0A07"/>
    <w:rsid w:val="004F1488"/>
    <w:rsid w:val="004F300D"/>
    <w:rsid w:val="004F4B3D"/>
    <w:rsid w:val="004F610B"/>
    <w:rsid w:val="004F7133"/>
    <w:rsid w:val="004F72A0"/>
    <w:rsid w:val="005019B4"/>
    <w:rsid w:val="00505636"/>
    <w:rsid w:val="00505D57"/>
    <w:rsid w:val="00514E90"/>
    <w:rsid w:val="00514F97"/>
    <w:rsid w:val="005206D1"/>
    <w:rsid w:val="0052219A"/>
    <w:rsid w:val="00522CE9"/>
    <w:rsid w:val="00523BF7"/>
    <w:rsid w:val="00526506"/>
    <w:rsid w:val="0052754B"/>
    <w:rsid w:val="005312FC"/>
    <w:rsid w:val="00531930"/>
    <w:rsid w:val="00531DE7"/>
    <w:rsid w:val="00532D7C"/>
    <w:rsid w:val="00535817"/>
    <w:rsid w:val="00536110"/>
    <w:rsid w:val="00551790"/>
    <w:rsid w:val="00553392"/>
    <w:rsid w:val="00554145"/>
    <w:rsid w:val="00556012"/>
    <w:rsid w:val="00561F35"/>
    <w:rsid w:val="0056327E"/>
    <w:rsid w:val="00567C0B"/>
    <w:rsid w:val="005704AC"/>
    <w:rsid w:val="00573976"/>
    <w:rsid w:val="00575556"/>
    <w:rsid w:val="00576702"/>
    <w:rsid w:val="00580A81"/>
    <w:rsid w:val="00582989"/>
    <w:rsid w:val="00587D59"/>
    <w:rsid w:val="00592744"/>
    <w:rsid w:val="00593955"/>
    <w:rsid w:val="005A1FC6"/>
    <w:rsid w:val="005A3402"/>
    <w:rsid w:val="005A61CF"/>
    <w:rsid w:val="005B478E"/>
    <w:rsid w:val="005B49B4"/>
    <w:rsid w:val="005B6AA7"/>
    <w:rsid w:val="005C1702"/>
    <w:rsid w:val="005C2203"/>
    <w:rsid w:val="005C278B"/>
    <w:rsid w:val="005C3529"/>
    <w:rsid w:val="005C3CAE"/>
    <w:rsid w:val="005C722B"/>
    <w:rsid w:val="005D117C"/>
    <w:rsid w:val="005D3287"/>
    <w:rsid w:val="005D465E"/>
    <w:rsid w:val="005D6AB8"/>
    <w:rsid w:val="005D786A"/>
    <w:rsid w:val="005E16EC"/>
    <w:rsid w:val="005E26A8"/>
    <w:rsid w:val="005E5F5E"/>
    <w:rsid w:val="005F26C6"/>
    <w:rsid w:val="005F3115"/>
    <w:rsid w:val="00600CF8"/>
    <w:rsid w:val="006011AF"/>
    <w:rsid w:val="00605256"/>
    <w:rsid w:val="006059CE"/>
    <w:rsid w:val="00612F9B"/>
    <w:rsid w:val="00613035"/>
    <w:rsid w:val="0061532C"/>
    <w:rsid w:val="0061540B"/>
    <w:rsid w:val="00620993"/>
    <w:rsid w:val="006236FE"/>
    <w:rsid w:val="0062425C"/>
    <w:rsid w:val="00624A88"/>
    <w:rsid w:val="00624E9D"/>
    <w:rsid w:val="006252EF"/>
    <w:rsid w:val="006268CB"/>
    <w:rsid w:val="00636D83"/>
    <w:rsid w:val="00642D60"/>
    <w:rsid w:val="00646134"/>
    <w:rsid w:val="006548F4"/>
    <w:rsid w:val="00657E63"/>
    <w:rsid w:val="00662A85"/>
    <w:rsid w:val="00662BD6"/>
    <w:rsid w:val="00663282"/>
    <w:rsid w:val="0066333A"/>
    <w:rsid w:val="0066396C"/>
    <w:rsid w:val="00664E0F"/>
    <w:rsid w:val="00670A2D"/>
    <w:rsid w:val="006742D5"/>
    <w:rsid w:val="00674ED7"/>
    <w:rsid w:val="00675AF4"/>
    <w:rsid w:val="0068013D"/>
    <w:rsid w:val="00685339"/>
    <w:rsid w:val="00692A8A"/>
    <w:rsid w:val="00692B8C"/>
    <w:rsid w:val="00695042"/>
    <w:rsid w:val="00696190"/>
    <w:rsid w:val="006A08D7"/>
    <w:rsid w:val="006A1A4A"/>
    <w:rsid w:val="006A3E78"/>
    <w:rsid w:val="006A73D5"/>
    <w:rsid w:val="006B0E28"/>
    <w:rsid w:val="006B252D"/>
    <w:rsid w:val="006B2B04"/>
    <w:rsid w:val="006B55B9"/>
    <w:rsid w:val="006B64FE"/>
    <w:rsid w:val="006B7BD0"/>
    <w:rsid w:val="006C34D3"/>
    <w:rsid w:val="006C6406"/>
    <w:rsid w:val="006C6D7A"/>
    <w:rsid w:val="006D025C"/>
    <w:rsid w:val="006D445B"/>
    <w:rsid w:val="006D4B57"/>
    <w:rsid w:val="006D66BE"/>
    <w:rsid w:val="006E0F19"/>
    <w:rsid w:val="006E1869"/>
    <w:rsid w:val="006E205D"/>
    <w:rsid w:val="006E275E"/>
    <w:rsid w:val="006E2955"/>
    <w:rsid w:val="006E58F6"/>
    <w:rsid w:val="006E63A2"/>
    <w:rsid w:val="006F0148"/>
    <w:rsid w:val="006F0B6D"/>
    <w:rsid w:val="006F1CAC"/>
    <w:rsid w:val="006F236B"/>
    <w:rsid w:val="006F2AE7"/>
    <w:rsid w:val="006F4DA5"/>
    <w:rsid w:val="006F6D80"/>
    <w:rsid w:val="006F7CE1"/>
    <w:rsid w:val="007062CF"/>
    <w:rsid w:val="00706D0B"/>
    <w:rsid w:val="007116B9"/>
    <w:rsid w:val="00712C60"/>
    <w:rsid w:val="007328BE"/>
    <w:rsid w:val="0073295C"/>
    <w:rsid w:val="00732A2E"/>
    <w:rsid w:val="00732CD7"/>
    <w:rsid w:val="00733255"/>
    <w:rsid w:val="00734904"/>
    <w:rsid w:val="00740348"/>
    <w:rsid w:val="0074259D"/>
    <w:rsid w:val="00743B69"/>
    <w:rsid w:val="00744D9D"/>
    <w:rsid w:val="0074524A"/>
    <w:rsid w:val="00747214"/>
    <w:rsid w:val="00750C1E"/>
    <w:rsid w:val="0075229E"/>
    <w:rsid w:val="0075422D"/>
    <w:rsid w:val="0075423C"/>
    <w:rsid w:val="00760D6F"/>
    <w:rsid w:val="007613AC"/>
    <w:rsid w:val="0076351E"/>
    <w:rsid w:val="007656A4"/>
    <w:rsid w:val="0076637D"/>
    <w:rsid w:val="00767C87"/>
    <w:rsid w:val="00771696"/>
    <w:rsid w:val="00771E21"/>
    <w:rsid w:val="00773FA4"/>
    <w:rsid w:val="007748FC"/>
    <w:rsid w:val="00776970"/>
    <w:rsid w:val="00782C64"/>
    <w:rsid w:val="0078350E"/>
    <w:rsid w:val="0078362A"/>
    <w:rsid w:val="00783D3A"/>
    <w:rsid w:val="00785462"/>
    <w:rsid w:val="0079165E"/>
    <w:rsid w:val="00791ABC"/>
    <w:rsid w:val="007946F8"/>
    <w:rsid w:val="00794A3F"/>
    <w:rsid w:val="00794EE0"/>
    <w:rsid w:val="00796483"/>
    <w:rsid w:val="00796885"/>
    <w:rsid w:val="007A15EC"/>
    <w:rsid w:val="007A64C2"/>
    <w:rsid w:val="007B0C55"/>
    <w:rsid w:val="007B1438"/>
    <w:rsid w:val="007B228C"/>
    <w:rsid w:val="007B25F6"/>
    <w:rsid w:val="007B2C9D"/>
    <w:rsid w:val="007B3049"/>
    <w:rsid w:val="007B6BB5"/>
    <w:rsid w:val="007C2D83"/>
    <w:rsid w:val="007C6ABF"/>
    <w:rsid w:val="007C73ED"/>
    <w:rsid w:val="007D104A"/>
    <w:rsid w:val="007D14E4"/>
    <w:rsid w:val="007D28FF"/>
    <w:rsid w:val="007D593D"/>
    <w:rsid w:val="007E3FA0"/>
    <w:rsid w:val="007E4BDC"/>
    <w:rsid w:val="007E61F9"/>
    <w:rsid w:val="007E6842"/>
    <w:rsid w:val="007E711C"/>
    <w:rsid w:val="007F1835"/>
    <w:rsid w:val="007F39CA"/>
    <w:rsid w:val="0080236C"/>
    <w:rsid w:val="008036F3"/>
    <w:rsid w:val="00803F04"/>
    <w:rsid w:val="0080581A"/>
    <w:rsid w:val="00811118"/>
    <w:rsid w:val="00814582"/>
    <w:rsid w:val="00817771"/>
    <w:rsid w:val="0082051D"/>
    <w:rsid w:val="00822AF7"/>
    <w:rsid w:val="00823CBC"/>
    <w:rsid w:val="00824525"/>
    <w:rsid w:val="00824D2E"/>
    <w:rsid w:val="00835686"/>
    <w:rsid w:val="00835DD6"/>
    <w:rsid w:val="008377B5"/>
    <w:rsid w:val="00842E31"/>
    <w:rsid w:val="00843277"/>
    <w:rsid w:val="008474A5"/>
    <w:rsid w:val="008500F7"/>
    <w:rsid w:val="0085079F"/>
    <w:rsid w:val="00850979"/>
    <w:rsid w:val="008517C7"/>
    <w:rsid w:val="00851F9F"/>
    <w:rsid w:val="00857536"/>
    <w:rsid w:val="0086008B"/>
    <w:rsid w:val="0086406E"/>
    <w:rsid w:val="00864AF8"/>
    <w:rsid w:val="008663C5"/>
    <w:rsid w:val="008703BC"/>
    <w:rsid w:val="008718F9"/>
    <w:rsid w:val="00872B18"/>
    <w:rsid w:val="00873DEA"/>
    <w:rsid w:val="0087794E"/>
    <w:rsid w:val="008805B6"/>
    <w:rsid w:val="0088069C"/>
    <w:rsid w:val="00883BC8"/>
    <w:rsid w:val="0088626F"/>
    <w:rsid w:val="0088736C"/>
    <w:rsid w:val="00887E4A"/>
    <w:rsid w:val="00887E9B"/>
    <w:rsid w:val="00892992"/>
    <w:rsid w:val="00892A51"/>
    <w:rsid w:val="008A268C"/>
    <w:rsid w:val="008A7CAF"/>
    <w:rsid w:val="008B04E4"/>
    <w:rsid w:val="008B0694"/>
    <w:rsid w:val="008B145C"/>
    <w:rsid w:val="008B15F5"/>
    <w:rsid w:val="008B16B3"/>
    <w:rsid w:val="008B1878"/>
    <w:rsid w:val="008C0618"/>
    <w:rsid w:val="008C2AD5"/>
    <w:rsid w:val="008C2C08"/>
    <w:rsid w:val="008C5D0D"/>
    <w:rsid w:val="008C5E3E"/>
    <w:rsid w:val="008C6F67"/>
    <w:rsid w:val="008C740E"/>
    <w:rsid w:val="008C7753"/>
    <w:rsid w:val="008D3374"/>
    <w:rsid w:val="008E140C"/>
    <w:rsid w:val="008E200D"/>
    <w:rsid w:val="008E37CB"/>
    <w:rsid w:val="008E3A73"/>
    <w:rsid w:val="008E4E71"/>
    <w:rsid w:val="008E51F3"/>
    <w:rsid w:val="008E5E82"/>
    <w:rsid w:val="008E7455"/>
    <w:rsid w:val="008F00E2"/>
    <w:rsid w:val="008F1279"/>
    <w:rsid w:val="008F2856"/>
    <w:rsid w:val="008F3EB8"/>
    <w:rsid w:val="008F4072"/>
    <w:rsid w:val="008F4CFD"/>
    <w:rsid w:val="008F6E9E"/>
    <w:rsid w:val="00900067"/>
    <w:rsid w:val="009008AA"/>
    <w:rsid w:val="00901BE4"/>
    <w:rsid w:val="00903AB9"/>
    <w:rsid w:val="00905032"/>
    <w:rsid w:val="00906D9C"/>
    <w:rsid w:val="0091331A"/>
    <w:rsid w:val="0091343E"/>
    <w:rsid w:val="009175C4"/>
    <w:rsid w:val="00921424"/>
    <w:rsid w:val="00923511"/>
    <w:rsid w:val="00924B65"/>
    <w:rsid w:val="009257C9"/>
    <w:rsid w:val="00927CED"/>
    <w:rsid w:val="00932CFE"/>
    <w:rsid w:val="0093505C"/>
    <w:rsid w:val="009352DD"/>
    <w:rsid w:val="009356F6"/>
    <w:rsid w:val="00935A84"/>
    <w:rsid w:val="00950514"/>
    <w:rsid w:val="00953780"/>
    <w:rsid w:val="00955828"/>
    <w:rsid w:val="00955C65"/>
    <w:rsid w:val="00962383"/>
    <w:rsid w:val="009623CE"/>
    <w:rsid w:val="00970BF2"/>
    <w:rsid w:val="00971826"/>
    <w:rsid w:val="00975E8D"/>
    <w:rsid w:val="00975FA6"/>
    <w:rsid w:val="00976C3B"/>
    <w:rsid w:val="00977408"/>
    <w:rsid w:val="0098677A"/>
    <w:rsid w:val="0099075F"/>
    <w:rsid w:val="009919B8"/>
    <w:rsid w:val="009934E5"/>
    <w:rsid w:val="00995807"/>
    <w:rsid w:val="00996312"/>
    <w:rsid w:val="009974AD"/>
    <w:rsid w:val="009A396D"/>
    <w:rsid w:val="009A3D74"/>
    <w:rsid w:val="009A4601"/>
    <w:rsid w:val="009A6F28"/>
    <w:rsid w:val="009A6F7B"/>
    <w:rsid w:val="009B2766"/>
    <w:rsid w:val="009B5919"/>
    <w:rsid w:val="009B6F28"/>
    <w:rsid w:val="009C0369"/>
    <w:rsid w:val="009C0FFB"/>
    <w:rsid w:val="009C2965"/>
    <w:rsid w:val="009D035E"/>
    <w:rsid w:val="009D3B75"/>
    <w:rsid w:val="009D5561"/>
    <w:rsid w:val="009D7ADC"/>
    <w:rsid w:val="009E0796"/>
    <w:rsid w:val="009E22BF"/>
    <w:rsid w:val="009E252E"/>
    <w:rsid w:val="009E55CE"/>
    <w:rsid w:val="009E5DB4"/>
    <w:rsid w:val="009E7748"/>
    <w:rsid w:val="009E7B02"/>
    <w:rsid w:val="009F10A8"/>
    <w:rsid w:val="009F508D"/>
    <w:rsid w:val="00A01C47"/>
    <w:rsid w:val="00A03841"/>
    <w:rsid w:val="00A102F2"/>
    <w:rsid w:val="00A11313"/>
    <w:rsid w:val="00A12716"/>
    <w:rsid w:val="00A136BD"/>
    <w:rsid w:val="00A14AC2"/>
    <w:rsid w:val="00A158A3"/>
    <w:rsid w:val="00A160DE"/>
    <w:rsid w:val="00A22740"/>
    <w:rsid w:val="00A25E30"/>
    <w:rsid w:val="00A266EE"/>
    <w:rsid w:val="00A32F78"/>
    <w:rsid w:val="00A42A04"/>
    <w:rsid w:val="00A465C7"/>
    <w:rsid w:val="00A54B72"/>
    <w:rsid w:val="00A55A03"/>
    <w:rsid w:val="00A56806"/>
    <w:rsid w:val="00A6557E"/>
    <w:rsid w:val="00A72EF3"/>
    <w:rsid w:val="00A73B02"/>
    <w:rsid w:val="00A748EF"/>
    <w:rsid w:val="00A77073"/>
    <w:rsid w:val="00A8396F"/>
    <w:rsid w:val="00A84442"/>
    <w:rsid w:val="00A94A35"/>
    <w:rsid w:val="00A9540A"/>
    <w:rsid w:val="00A96AF3"/>
    <w:rsid w:val="00AA0CDE"/>
    <w:rsid w:val="00AA2758"/>
    <w:rsid w:val="00AA4521"/>
    <w:rsid w:val="00AA5253"/>
    <w:rsid w:val="00AB13B5"/>
    <w:rsid w:val="00AB1F2B"/>
    <w:rsid w:val="00AB20CF"/>
    <w:rsid w:val="00AB320E"/>
    <w:rsid w:val="00AB5181"/>
    <w:rsid w:val="00AB7CDB"/>
    <w:rsid w:val="00AC1532"/>
    <w:rsid w:val="00AC5A8D"/>
    <w:rsid w:val="00AC7217"/>
    <w:rsid w:val="00AD0A7C"/>
    <w:rsid w:val="00AD1912"/>
    <w:rsid w:val="00AD4D49"/>
    <w:rsid w:val="00AD4DAF"/>
    <w:rsid w:val="00AD5EBD"/>
    <w:rsid w:val="00AE1128"/>
    <w:rsid w:val="00AF2155"/>
    <w:rsid w:val="00AF36EB"/>
    <w:rsid w:val="00AF5653"/>
    <w:rsid w:val="00B01254"/>
    <w:rsid w:val="00B04C7C"/>
    <w:rsid w:val="00B0729A"/>
    <w:rsid w:val="00B07812"/>
    <w:rsid w:val="00B12302"/>
    <w:rsid w:val="00B12C35"/>
    <w:rsid w:val="00B21626"/>
    <w:rsid w:val="00B27BB8"/>
    <w:rsid w:val="00B30F0E"/>
    <w:rsid w:val="00B31258"/>
    <w:rsid w:val="00B34AA4"/>
    <w:rsid w:val="00B36D7B"/>
    <w:rsid w:val="00B37012"/>
    <w:rsid w:val="00B417D4"/>
    <w:rsid w:val="00B46C87"/>
    <w:rsid w:val="00B5315E"/>
    <w:rsid w:val="00B5429A"/>
    <w:rsid w:val="00B57A5B"/>
    <w:rsid w:val="00B641B4"/>
    <w:rsid w:val="00B64D94"/>
    <w:rsid w:val="00B70A05"/>
    <w:rsid w:val="00B70C1D"/>
    <w:rsid w:val="00B72C7E"/>
    <w:rsid w:val="00B75E5A"/>
    <w:rsid w:val="00B81953"/>
    <w:rsid w:val="00B85C97"/>
    <w:rsid w:val="00B86A2D"/>
    <w:rsid w:val="00B87FE7"/>
    <w:rsid w:val="00B916FB"/>
    <w:rsid w:val="00B91F32"/>
    <w:rsid w:val="00B97359"/>
    <w:rsid w:val="00BA2192"/>
    <w:rsid w:val="00BA4002"/>
    <w:rsid w:val="00BA422A"/>
    <w:rsid w:val="00BB1774"/>
    <w:rsid w:val="00BB7D25"/>
    <w:rsid w:val="00BC1721"/>
    <w:rsid w:val="00BC46C8"/>
    <w:rsid w:val="00BC6B70"/>
    <w:rsid w:val="00BC7BFE"/>
    <w:rsid w:val="00BD069C"/>
    <w:rsid w:val="00BD10BD"/>
    <w:rsid w:val="00BE2654"/>
    <w:rsid w:val="00BE4785"/>
    <w:rsid w:val="00BE56F9"/>
    <w:rsid w:val="00BE7749"/>
    <w:rsid w:val="00BF4D31"/>
    <w:rsid w:val="00BF519E"/>
    <w:rsid w:val="00BF689C"/>
    <w:rsid w:val="00C00BFD"/>
    <w:rsid w:val="00C0279B"/>
    <w:rsid w:val="00C11916"/>
    <w:rsid w:val="00C11C65"/>
    <w:rsid w:val="00C131D7"/>
    <w:rsid w:val="00C13804"/>
    <w:rsid w:val="00C142DD"/>
    <w:rsid w:val="00C20752"/>
    <w:rsid w:val="00C301B5"/>
    <w:rsid w:val="00C37092"/>
    <w:rsid w:val="00C46283"/>
    <w:rsid w:val="00C4645C"/>
    <w:rsid w:val="00C534E4"/>
    <w:rsid w:val="00C570D9"/>
    <w:rsid w:val="00C61D1A"/>
    <w:rsid w:val="00C63A7A"/>
    <w:rsid w:val="00C648B1"/>
    <w:rsid w:val="00C67AB1"/>
    <w:rsid w:val="00C720DE"/>
    <w:rsid w:val="00C82A68"/>
    <w:rsid w:val="00C82DE3"/>
    <w:rsid w:val="00C84672"/>
    <w:rsid w:val="00C84DEE"/>
    <w:rsid w:val="00C87CF4"/>
    <w:rsid w:val="00C924C0"/>
    <w:rsid w:val="00C932B7"/>
    <w:rsid w:val="00C9595D"/>
    <w:rsid w:val="00C97B63"/>
    <w:rsid w:val="00CA2D12"/>
    <w:rsid w:val="00CA4E9E"/>
    <w:rsid w:val="00CA54DC"/>
    <w:rsid w:val="00CB4AEC"/>
    <w:rsid w:val="00CC0109"/>
    <w:rsid w:val="00CC30DF"/>
    <w:rsid w:val="00CC6476"/>
    <w:rsid w:val="00CD03B0"/>
    <w:rsid w:val="00CD147E"/>
    <w:rsid w:val="00CD2E83"/>
    <w:rsid w:val="00CE0E66"/>
    <w:rsid w:val="00CE2F5E"/>
    <w:rsid w:val="00CE76CF"/>
    <w:rsid w:val="00CF072A"/>
    <w:rsid w:val="00CF2E43"/>
    <w:rsid w:val="00CF2F00"/>
    <w:rsid w:val="00CF4AC3"/>
    <w:rsid w:val="00CF51C9"/>
    <w:rsid w:val="00CF5C68"/>
    <w:rsid w:val="00CF771F"/>
    <w:rsid w:val="00D006D3"/>
    <w:rsid w:val="00D00990"/>
    <w:rsid w:val="00D02C50"/>
    <w:rsid w:val="00D03956"/>
    <w:rsid w:val="00D0427B"/>
    <w:rsid w:val="00D055B9"/>
    <w:rsid w:val="00D0621C"/>
    <w:rsid w:val="00D101AB"/>
    <w:rsid w:val="00D1057C"/>
    <w:rsid w:val="00D1085B"/>
    <w:rsid w:val="00D11675"/>
    <w:rsid w:val="00D12225"/>
    <w:rsid w:val="00D15540"/>
    <w:rsid w:val="00D15AF9"/>
    <w:rsid w:val="00D24E39"/>
    <w:rsid w:val="00D32760"/>
    <w:rsid w:val="00D34787"/>
    <w:rsid w:val="00D36262"/>
    <w:rsid w:val="00D3674C"/>
    <w:rsid w:val="00D40049"/>
    <w:rsid w:val="00D4711A"/>
    <w:rsid w:val="00D609CF"/>
    <w:rsid w:val="00D60F4B"/>
    <w:rsid w:val="00D615E4"/>
    <w:rsid w:val="00D62D23"/>
    <w:rsid w:val="00D6420F"/>
    <w:rsid w:val="00D65FF3"/>
    <w:rsid w:val="00D707F6"/>
    <w:rsid w:val="00D715B8"/>
    <w:rsid w:val="00D73551"/>
    <w:rsid w:val="00D74511"/>
    <w:rsid w:val="00D77FCE"/>
    <w:rsid w:val="00D85267"/>
    <w:rsid w:val="00D876FC"/>
    <w:rsid w:val="00D95894"/>
    <w:rsid w:val="00D97AD3"/>
    <w:rsid w:val="00DA1992"/>
    <w:rsid w:val="00DB48CA"/>
    <w:rsid w:val="00DC11B9"/>
    <w:rsid w:val="00DC1A44"/>
    <w:rsid w:val="00DC4ACD"/>
    <w:rsid w:val="00DC56CF"/>
    <w:rsid w:val="00DC614B"/>
    <w:rsid w:val="00DD1190"/>
    <w:rsid w:val="00DD1CA3"/>
    <w:rsid w:val="00DD4E96"/>
    <w:rsid w:val="00DD630C"/>
    <w:rsid w:val="00DD648E"/>
    <w:rsid w:val="00DE3677"/>
    <w:rsid w:val="00DE4C39"/>
    <w:rsid w:val="00DF1A1B"/>
    <w:rsid w:val="00DF1C5B"/>
    <w:rsid w:val="00DF1FCD"/>
    <w:rsid w:val="00DF245F"/>
    <w:rsid w:val="00DF3D2C"/>
    <w:rsid w:val="00DF580D"/>
    <w:rsid w:val="00DF64CB"/>
    <w:rsid w:val="00DF68D3"/>
    <w:rsid w:val="00E01052"/>
    <w:rsid w:val="00E013F2"/>
    <w:rsid w:val="00E029F4"/>
    <w:rsid w:val="00E02A08"/>
    <w:rsid w:val="00E02A83"/>
    <w:rsid w:val="00E032E6"/>
    <w:rsid w:val="00E033BF"/>
    <w:rsid w:val="00E03EF9"/>
    <w:rsid w:val="00E14B7E"/>
    <w:rsid w:val="00E21865"/>
    <w:rsid w:val="00E25168"/>
    <w:rsid w:val="00E25AC6"/>
    <w:rsid w:val="00E25F69"/>
    <w:rsid w:val="00E262BE"/>
    <w:rsid w:val="00E30FFA"/>
    <w:rsid w:val="00E35139"/>
    <w:rsid w:val="00E37BF4"/>
    <w:rsid w:val="00E4299D"/>
    <w:rsid w:val="00E440B1"/>
    <w:rsid w:val="00E44CFF"/>
    <w:rsid w:val="00E535D1"/>
    <w:rsid w:val="00E54B87"/>
    <w:rsid w:val="00E56DF3"/>
    <w:rsid w:val="00E5790B"/>
    <w:rsid w:val="00E61F2E"/>
    <w:rsid w:val="00E63817"/>
    <w:rsid w:val="00E661C8"/>
    <w:rsid w:val="00E70869"/>
    <w:rsid w:val="00E74E7E"/>
    <w:rsid w:val="00E76BF0"/>
    <w:rsid w:val="00E818BF"/>
    <w:rsid w:val="00E85092"/>
    <w:rsid w:val="00E87A62"/>
    <w:rsid w:val="00E95355"/>
    <w:rsid w:val="00EA2C03"/>
    <w:rsid w:val="00EA3444"/>
    <w:rsid w:val="00EA3446"/>
    <w:rsid w:val="00EA36AE"/>
    <w:rsid w:val="00EA47C7"/>
    <w:rsid w:val="00EA60AC"/>
    <w:rsid w:val="00EA6FB6"/>
    <w:rsid w:val="00EB1A0C"/>
    <w:rsid w:val="00EB1E97"/>
    <w:rsid w:val="00EB2AEA"/>
    <w:rsid w:val="00EB4F5F"/>
    <w:rsid w:val="00EB5CF7"/>
    <w:rsid w:val="00EC35CF"/>
    <w:rsid w:val="00EC7F1E"/>
    <w:rsid w:val="00ED3F3E"/>
    <w:rsid w:val="00ED5E29"/>
    <w:rsid w:val="00EE11A6"/>
    <w:rsid w:val="00EE56BF"/>
    <w:rsid w:val="00EE77A2"/>
    <w:rsid w:val="00EF1A6F"/>
    <w:rsid w:val="00EF41C3"/>
    <w:rsid w:val="00F01234"/>
    <w:rsid w:val="00F03BE9"/>
    <w:rsid w:val="00F03EDD"/>
    <w:rsid w:val="00F07CEE"/>
    <w:rsid w:val="00F12236"/>
    <w:rsid w:val="00F12DBD"/>
    <w:rsid w:val="00F138A8"/>
    <w:rsid w:val="00F15350"/>
    <w:rsid w:val="00F16018"/>
    <w:rsid w:val="00F1753A"/>
    <w:rsid w:val="00F178FD"/>
    <w:rsid w:val="00F21219"/>
    <w:rsid w:val="00F22734"/>
    <w:rsid w:val="00F26507"/>
    <w:rsid w:val="00F3394C"/>
    <w:rsid w:val="00F3588D"/>
    <w:rsid w:val="00F35FC7"/>
    <w:rsid w:val="00F363E6"/>
    <w:rsid w:val="00F36FFA"/>
    <w:rsid w:val="00F37648"/>
    <w:rsid w:val="00F400EC"/>
    <w:rsid w:val="00F4012A"/>
    <w:rsid w:val="00F40168"/>
    <w:rsid w:val="00F412E4"/>
    <w:rsid w:val="00F42F1E"/>
    <w:rsid w:val="00F4466D"/>
    <w:rsid w:val="00F51C46"/>
    <w:rsid w:val="00F51E47"/>
    <w:rsid w:val="00F55D6C"/>
    <w:rsid w:val="00F576CF"/>
    <w:rsid w:val="00F60722"/>
    <w:rsid w:val="00F63FF1"/>
    <w:rsid w:val="00F64C6B"/>
    <w:rsid w:val="00F7001D"/>
    <w:rsid w:val="00F704C4"/>
    <w:rsid w:val="00F71F3A"/>
    <w:rsid w:val="00F722EC"/>
    <w:rsid w:val="00F72436"/>
    <w:rsid w:val="00F7262E"/>
    <w:rsid w:val="00F7550D"/>
    <w:rsid w:val="00F807F5"/>
    <w:rsid w:val="00F80F1B"/>
    <w:rsid w:val="00F864F8"/>
    <w:rsid w:val="00F930AA"/>
    <w:rsid w:val="00F93A10"/>
    <w:rsid w:val="00F94B39"/>
    <w:rsid w:val="00F95F50"/>
    <w:rsid w:val="00F97D1A"/>
    <w:rsid w:val="00FA0E38"/>
    <w:rsid w:val="00FA1CC4"/>
    <w:rsid w:val="00FA210C"/>
    <w:rsid w:val="00FA3C5A"/>
    <w:rsid w:val="00FA4AD8"/>
    <w:rsid w:val="00FA695B"/>
    <w:rsid w:val="00FB0C0E"/>
    <w:rsid w:val="00FB6AF7"/>
    <w:rsid w:val="00FC5660"/>
    <w:rsid w:val="00FC71B4"/>
    <w:rsid w:val="00FC7271"/>
    <w:rsid w:val="00FD4A49"/>
    <w:rsid w:val="00FD587D"/>
    <w:rsid w:val="00FD5C49"/>
    <w:rsid w:val="00FD620A"/>
    <w:rsid w:val="00FE04AA"/>
    <w:rsid w:val="00FE35DF"/>
    <w:rsid w:val="00FE4689"/>
    <w:rsid w:val="00FE482A"/>
    <w:rsid w:val="00FF1930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70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qFormat/>
    <w:pPr>
      <w:keepNext/>
      <w:ind w:left="-993" w:right="-766"/>
      <w:outlineLvl w:val="2"/>
    </w:pPr>
    <w:rPr>
      <w:b/>
      <w:sz w:val="56"/>
    </w:rPr>
  </w:style>
  <w:style w:type="paragraph" w:styleId="4">
    <w:name w:val="heading 4"/>
    <w:basedOn w:val="a"/>
    <w:next w:val="a"/>
    <w:qFormat/>
    <w:pPr>
      <w:keepNext/>
      <w:ind w:left="-993" w:right="-766"/>
      <w:outlineLvl w:val="3"/>
    </w:pPr>
    <w:rPr>
      <w:b/>
      <w:sz w:val="5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keepNext/>
      <w:widowControl w:val="0"/>
      <w:jc w:val="both"/>
      <w:outlineLvl w:val="6"/>
    </w:pPr>
    <w:rPr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 w:val="0"/>
      <w:jc w:val="both"/>
    </w:pPr>
    <w:rPr>
      <w:snapToGrid w:val="0"/>
      <w:sz w:val="24"/>
    </w:rPr>
  </w:style>
  <w:style w:type="paragraph" w:styleId="a4">
    <w:name w:val="Body Text Indent"/>
    <w:basedOn w:val="a"/>
    <w:pPr>
      <w:widowControl w:val="0"/>
      <w:jc w:val="both"/>
    </w:pPr>
    <w:rPr>
      <w:i/>
      <w:snapToGrid w:val="0"/>
      <w:sz w:val="24"/>
    </w:rPr>
  </w:style>
  <w:style w:type="paragraph" w:customStyle="1" w:styleId="60">
    <w:name w:val="заголовок 6"/>
    <w:basedOn w:val="a"/>
    <w:next w:val="a"/>
    <w:pPr>
      <w:keepNext/>
      <w:widowControl w:val="0"/>
      <w:jc w:val="both"/>
    </w:pPr>
    <w:rPr>
      <w:b/>
      <w:snapToGrid w:val="0"/>
      <w:sz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Normal">
    <w:name w:val="Normal"/>
    <w:rPr>
      <w:sz w:val="24"/>
    </w:rPr>
  </w:style>
  <w:style w:type="paragraph" w:customStyle="1" w:styleId="2">
    <w:name w:val="заголовок 2"/>
    <w:basedOn w:val="a"/>
    <w:next w:val="a"/>
    <w:pPr>
      <w:keepNext/>
      <w:widowControl w:val="0"/>
      <w:jc w:val="right"/>
    </w:pPr>
    <w:rPr>
      <w:snapToGrid w:val="0"/>
      <w:sz w:val="24"/>
      <w:u w:val="single"/>
    </w:rPr>
  </w:style>
  <w:style w:type="character" w:customStyle="1" w:styleId="a8">
    <w:name w:val="номер страницы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widowControl w:val="0"/>
      <w:ind w:firstLine="540"/>
      <w:jc w:val="both"/>
    </w:pPr>
    <w:rPr>
      <w:snapToGrid w:val="0"/>
      <w:sz w:val="28"/>
      <w:szCs w:val="28"/>
    </w:rPr>
  </w:style>
  <w:style w:type="character" w:styleId="ab">
    <w:name w:val="Hyperlink"/>
    <w:basedOn w:val="a0"/>
    <w:rsid w:val="00F03EDD"/>
    <w:rPr>
      <w:color w:val="0000FF"/>
      <w:u w:val="single"/>
    </w:rPr>
  </w:style>
  <w:style w:type="paragraph" w:styleId="ac">
    <w:name w:val="Title"/>
    <w:basedOn w:val="a"/>
    <w:qFormat/>
    <w:rsid w:val="00580A81"/>
    <w:pPr>
      <w:tabs>
        <w:tab w:val="left" w:pos="3402"/>
        <w:tab w:val="left" w:pos="6521"/>
      </w:tabs>
      <w:jc w:val="center"/>
    </w:pPr>
    <w:rPr>
      <w:sz w:val="30"/>
    </w:rPr>
  </w:style>
  <w:style w:type="table" w:styleId="ad">
    <w:name w:val="Table Grid"/>
    <w:basedOn w:val="a1"/>
    <w:rsid w:val="0097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86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976C3B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ind w:firstLine="557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976C3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976C3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72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76C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976C3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976C3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62A85"/>
  </w:style>
  <w:style w:type="paragraph" w:styleId="ae">
    <w:name w:val="Normal (Web)"/>
    <w:basedOn w:val="a"/>
    <w:rsid w:val="00733255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 Знак"/>
    <w:basedOn w:val="a"/>
    <w:rsid w:val="00C63A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E2F9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FC7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587D5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41031;fld=134;dst=100154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8918126CDD128254FCE0CFC1FA8B45D5ED38DCE38584BD474103DCB9CB59EA94B10F2C9967F7606E44FB1C4S5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8918126CDD128254FCE12F109C4EB585EDADBC03F5E438B284F6696CBBC94FE0C5FAB8BD2727707CES7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4490</Words>
  <Characters>36354</Characters>
  <Application>Microsoft Office Word</Application>
  <DocSecurity>0</DocSecurity>
  <Lines>302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КОНКУРСНОЙ ДОКУМЕНТАЦИИ</vt:lpstr>
    </vt:vector>
  </TitlesOfParts>
  <Company>Organization</Company>
  <LinksUpToDate>false</LinksUpToDate>
  <CharactersWithSpaces>40763</CharactersWithSpaces>
  <SharedDoc>false</SharedDoc>
  <HLinks>
    <vt:vector size="18" baseType="variant">
      <vt:variant>
        <vt:i4>65624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consultantplus://offline/ref=98918126CDD128254FCE0CFC1FA8B45D5ED38DCE38584BD474103DCB9CB59EA94B10F2C9967F7606E44FB1C4S5M</vt:lpwstr>
      </vt:variant>
      <vt:variant>
        <vt:lpwstr/>
      </vt:variant>
      <vt:variant>
        <vt:i4>3407933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consultantplus://offline/ref=98918126CDD128254FCE12F109C4EB585EDADBC03F5E438B284F6696CBBC94FE0C5FAB8BD2727707CES7M</vt:lpwstr>
      </vt:variant>
      <vt:variant>
        <vt:lpwstr/>
      </vt:variant>
      <vt:variant>
        <vt:i4>262160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consultantplus://offline/main?base=RLAW181;n=41031;fld=134;dst=100154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КОНКУРСНОЙ ДОКУМЕНТАЦИИ</dc:title>
  <dc:subject/>
  <dc:creator>Name</dc:creator>
  <cp:keywords/>
  <cp:lastModifiedBy>Виктор Г. Камышанов</cp:lastModifiedBy>
  <cp:revision>2</cp:revision>
  <cp:lastPrinted>2013-08-07T07:52:00Z</cp:lastPrinted>
  <dcterms:created xsi:type="dcterms:W3CDTF">2013-09-08T06:00:00Z</dcterms:created>
  <dcterms:modified xsi:type="dcterms:W3CDTF">2013-09-08T06:00:00Z</dcterms:modified>
</cp:coreProperties>
</file>