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3C" w:rsidRPr="00951520" w:rsidRDefault="00553E61" w:rsidP="00094CD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3C" w:rsidRPr="00094CDA" w:rsidRDefault="00C91E3C" w:rsidP="00094CD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94CDA">
        <w:rPr>
          <w:rFonts w:ascii="Times New Roman" w:hAnsi="Times New Roman" w:cs="Times New Roman"/>
          <w:b/>
          <w:bCs/>
          <w:caps/>
          <w:sz w:val="28"/>
          <w:szCs w:val="28"/>
        </w:rPr>
        <w:t>СОВЕТ НАРОДНЫХ ДЕПУТАТОВ</w:t>
      </w:r>
    </w:p>
    <w:p w:rsidR="00C91E3C" w:rsidRPr="00094CDA" w:rsidRDefault="00C91E3C" w:rsidP="00094CD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94C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C91E3C" w:rsidRPr="00094CDA" w:rsidRDefault="00C91E3C" w:rsidP="00094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CDA">
        <w:rPr>
          <w:rFonts w:ascii="Times New Roman" w:hAnsi="Times New Roman" w:cs="Times New Roman"/>
          <w:b/>
          <w:bCs/>
          <w:caps/>
          <w:sz w:val="28"/>
          <w:szCs w:val="28"/>
        </w:rPr>
        <w:t>ВОРОНЕЖСКОЙ ОБЛАСТИ</w:t>
      </w:r>
    </w:p>
    <w:p w:rsidR="00C91E3C" w:rsidRPr="00094CDA" w:rsidRDefault="00C91E3C" w:rsidP="00094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E3C" w:rsidRPr="00535342" w:rsidRDefault="00C91E3C" w:rsidP="00094C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35342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535342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C91E3C" w:rsidRPr="00951520" w:rsidRDefault="00C91E3C" w:rsidP="00094CDA">
      <w:pPr>
        <w:jc w:val="center"/>
        <w:rPr>
          <w:sz w:val="28"/>
          <w:szCs w:val="28"/>
        </w:rPr>
      </w:pPr>
    </w:p>
    <w:p w:rsidR="00535342" w:rsidRPr="00043B97" w:rsidRDefault="00535342" w:rsidP="005353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B9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46318">
        <w:rPr>
          <w:rFonts w:ascii="Times New Roman" w:hAnsi="Times New Roman" w:cs="Times New Roman"/>
          <w:sz w:val="28"/>
          <w:szCs w:val="28"/>
          <w:u w:val="single"/>
        </w:rPr>
        <w:t xml:space="preserve">28.06.2022 г. </w:t>
      </w:r>
      <w:r w:rsidRPr="00043B9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46318">
        <w:rPr>
          <w:rFonts w:ascii="Times New Roman" w:hAnsi="Times New Roman" w:cs="Times New Roman"/>
          <w:sz w:val="28"/>
          <w:szCs w:val="28"/>
          <w:u w:val="single"/>
        </w:rPr>
        <w:t xml:space="preserve"> 16</w:t>
      </w:r>
      <w:r w:rsidRPr="00043B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5342" w:rsidRPr="00043B97" w:rsidRDefault="00535342" w:rsidP="00535342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3B9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43B97">
        <w:rPr>
          <w:rFonts w:ascii="Times New Roman" w:hAnsi="Times New Roman" w:cs="Times New Roman"/>
          <w:sz w:val="20"/>
          <w:szCs w:val="20"/>
        </w:rPr>
        <w:t>. Воробьевка</w:t>
      </w:r>
    </w:p>
    <w:p w:rsidR="00C91E3C" w:rsidRDefault="00C91E3C" w:rsidP="00094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Pr="00535342" w:rsidRDefault="00200A49" w:rsidP="00535342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</w:t>
      </w:r>
      <w:bookmarkStart w:id="0" w:name="_GoBack"/>
      <w:bookmarkEnd w:id="0"/>
      <w:r w:rsidR="00C12FA0" w:rsidRPr="00535342">
        <w:rPr>
          <w:rFonts w:ascii="Times New Roman" w:hAnsi="Times New Roman" w:cs="Times New Roman"/>
          <w:b/>
          <w:sz w:val="28"/>
          <w:szCs w:val="28"/>
        </w:rPr>
        <w:t>ешение Совета народных депутатов от 28.12.2016 г. № 67 «</w:t>
      </w:r>
      <w:r w:rsidR="00C91E3C" w:rsidRPr="00535342">
        <w:rPr>
          <w:rFonts w:ascii="Times New Roman" w:hAnsi="Times New Roman" w:cs="Times New Roman"/>
          <w:b/>
          <w:sz w:val="28"/>
          <w:szCs w:val="28"/>
        </w:rPr>
        <w:t>О дорожном фонде Воробьевского муниципального района Воронежской области</w:t>
      </w:r>
      <w:r w:rsidR="00C12FA0" w:rsidRPr="00535342">
        <w:rPr>
          <w:rFonts w:ascii="Times New Roman" w:hAnsi="Times New Roman" w:cs="Times New Roman"/>
          <w:b/>
          <w:sz w:val="28"/>
          <w:szCs w:val="28"/>
        </w:rPr>
        <w:t>»</w:t>
      </w:r>
    </w:p>
    <w:p w:rsidR="00C91E3C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Default="00C9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C" w:rsidRDefault="00C91E3C" w:rsidP="0053534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47AE6">
        <w:rPr>
          <w:rFonts w:ascii="Times New Roman" w:hAnsi="Times New Roman" w:cs="Times New Roman"/>
          <w:sz w:val="28"/>
          <w:szCs w:val="28"/>
        </w:rPr>
        <w:t xml:space="preserve">со статьей 179.4 Бюджетного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Pr="00547AE6"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7AE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7A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7AE6">
        <w:rPr>
          <w:rFonts w:ascii="Times New Roman" w:hAnsi="Times New Roman" w:cs="Times New Roman"/>
          <w:sz w:val="28"/>
          <w:szCs w:val="28"/>
        </w:rPr>
        <w:t>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08.11.2007 № 257-ФЗ «</w:t>
      </w:r>
      <w:r w:rsidRPr="00547AE6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7AE6">
        <w:rPr>
          <w:rFonts w:ascii="Times New Roman" w:hAnsi="Times New Roman" w:cs="Times New Roman"/>
          <w:sz w:val="28"/>
          <w:szCs w:val="28"/>
        </w:rPr>
        <w:t xml:space="preserve"> и в целях финансового обеспечения дорожной деятельности в </w:t>
      </w:r>
      <w:r>
        <w:rPr>
          <w:rFonts w:ascii="Times New Roman" w:hAnsi="Times New Roman" w:cs="Times New Roman"/>
          <w:sz w:val="28"/>
          <w:szCs w:val="28"/>
        </w:rPr>
        <w:t>Воробьевском муниципальном районе 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:rsidR="00C91E3C" w:rsidRDefault="00C91E3C" w:rsidP="0053534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E3C" w:rsidRDefault="00C91E3C" w:rsidP="0053534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7AE6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6">
        <w:rPr>
          <w:rFonts w:ascii="Times New Roman" w:hAnsi="Times New Roman" w:cs="Times New Roman"/>
          <w:sz w:val="28"/>
          <w:szCs w:val="28"/>
        </w:rPr>
        <w:t>Л:</w:t>
      </w:r>
    </w:p>
    <w:p w:rsidR="00535342" w:rsidRDefault="00535342" w:rsidP="0053534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94C" w:rsidRDefault="00C12FA0" w:rsidP="0053534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514EC">
        <w:rPr>
          <w:rFonts w:ascii="Times New Roman" w:hAnsi="Times New Roman" w:cs="Times New Roman"/>
          <w:sz w:val="28"/>
          <w:szCs w:val="28"/>
        </w:rPr>
        <w:t>в приложение № 2 к Решению</w:t>
      </w:r>
      <w:r w:rsidR="005028FB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28.12.2016 г. № 67 «</w:t>
      </w:r>
      <w:r w:rsidR="005028FB" w:rsidRPr="00094CDA">
        <w:rPr>
          <w:rFonts w:ascii="Times New Roman" w:hAnsi="Times New Roman" w:cs="Times New Roman"/>
          <w:sz w:val="28"/>
          <w:szCs w:val="28"/>
        </w:rPr>
        <w:t>О дорожном фонде Воробьевского муниципального района Воронежской области</w:t>
      </w:r>
      <w:r w:rsidR="004E794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E794C" w:rsidRPr="004E794C" w:rsidRDefault="004E794C" w:rsidP="00535342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79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794C">
        <w:rPr>
          <w:rFonts w:ascii="Times New Roman" w:hAnsi="Times New Roman" w:cs="Times New Roman"/>
          <w:sz w:val="28"/>
          <w:szCs w:val="28"/>
        </w:rPr>
        <w:t xml:space="preserve">. </w:t>
      </w:r>
      <w:r w:rsidR="002514EC">
        <w:rPr>
          <w:rFonts w:ascii="Times New Roman" w:hAnsi="Times New Roman" w:cs="Times New Roman"/>
          <w:sz w:val="28"/>
          <w:szCs w:val="28"/>
        </w:rPr>
        <w:t>П</w:t>
      </w:r>
      <w:r w:rsidRPr="004E794C">
        <w:rPr>
          <w:rFonts w:ascii="Times New Roman" w:hAnsi="Times New Roman" w:cs="Times New Roman"/>
          <w:sz w:val="28"/>
          <w:szCs w:val="28"/>
        </w:rPr>
        <w:t xml:space="preserve">ункт 2.2 </w:t>
      </w:r>
      <w:r w:rsidR="00E6225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4E794C">
        <w:rPr>
          <w:rFonts w:ascii="Times New Roman" w:hAnsi="Times New Roman" w:cs="Times New Roman"/>
          <w:sz w:val="28"/>
          <w:szCs w:val="28"/>
        </w:rPr>
        <w:t>:</w:t>
      </w:r>
    </w:p>
    <w:p w:rsidR="00C91E3C" w:rsidRPr="002514EC" w:rsidRDefault="002514EC" w:rsidP="0053534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EC">
        <w:rPr>
          <w:rFonts w:ascii="Times New Roman" w:hAnsi="Times New Roman" w:cs="Times New Roman"/>
          <w:sz w:val="28"/>
          <w:szCs w:val="28"/>
        </w:rPr>
        <w:t>«</w:t>
      </w:r>
      <w:r w:rsidR="00C91E3C" w:rsidRPr="002514EC">
        <w:rPr>
          <w:rFonts w:ascii="Times New Roman" w:hAnsi="Times New Roman" w:cs="Times New Roman"/>
          <w:sz w:val="28"/>
          <w:szCs w:val="28"/>
        </w:rPr>
        <w:t>2.2. Бюджетные ассигнования дорожного фонда используются на финансирование следующих расходов:</w:t>
      </w:r>
    </w:p>
    <w:p w:rsidR="003A6249" w:rsidRPr="002514EC" w:rsidRDefault="003A6249" w:rsidP="0053534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EC">
        <w:rPr>
          <w:rFonts w:ascii="Times New Roman" w:hAnsi="Times New Roman" w:cs="Times New Roman"/>
          <w:sz w:val="28"/>
          <w:szCs w:val="28"/>
        </w:rPr>
        <w:t xml:space="preserve">- по проектированию, строительству (реконструкции), капитальному ремонту, ремонту и содержанию автомобильных дорог общего пользования местного значения и искусственных </w:t>
      </w:r>
      <w:r w:rsidR="00C53B10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Pr="002514EC">
        <w:rPr>
          <w:rFonts w:ascii="Times New Roman" w:hAnsi="Times New Roman" w:cs="Times New Roman"/>
          <w:sz w:val="28"/>
          <w:szCs w:val="28"/>
        </w:rPr>
        <w:t>сооружений</w:t>
      </w:r>
      <w:r w:rsidR="00C53B10">
        <w:rPr>
          <w:rFonts w:ascii="Times New Roman" w:hAnsi="Times New Roman" w:cs="Times New Roman"/>
          <w:sz w:val="28"/>
          <w:szCs w:val="28"/>
        </w:rPr>
        <w:t xml:space="preserve"> на них</w:t>
      </w:r>
      <w:r w:rsidRPr="002514EC">
        <w:rPr>
          <w:rFonts w:ascii="Times New Roman" w:hAnsi="Times New Roman" w:cs="Times New Roman"/>
          <w:sz w:val="28"/>
          <w:szCs w:val="28"/>
        </w:rPr>
        <w:t>;</w:t>
      </w:r>
    </w:p>
    <w:p w:rsidR="003A6249" w:rsidRPr="002514EC" w:rsidRDefault="003A6249" w:rsidP="0053534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EC">
        <w:rPr>
          <w:rFonts w:ascii="Times New Roman" w:hAnsi="Times New Roman" w:cs="Times New Roman"/>
          <w:sz w:val="28"/>
          <w:szCs w:val="28"/>
        </w:rPr>
        <w:t>-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пунктов;</w:t>
      </w:r>
    </w:p>
    <w:p w:rsidR="00F0061C" w:rsidRPr="002514EC" w:rsidRDefault="00F0061C" w:rsidP="000D083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EC">
        <w:rPr>
          <w:rFonts w:ascii="Times New Roman" w:hAnsi="Times New Roman" w:cs="Times New Roman"/>
          <w:sz w:val="28"/>
          <w:szCs w:val="28"/>
        </w:rPr>
        <w:lastRenderedPageBreak/>
        <w:t>- по обустройству автомобильных дорог общего пользования местного значения в целях повышения безопасности дорожного движения;</w:t>
      </w:r>
    </w:p>
    <w:p w:rsidR="00F0061C" w:rsidRPr="00A351BE" w:rsidRDefault="00F0061C" w:rsidP="0053534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EC">
        <w:rPr>
          <w:rFonts w:ascii="Times New Roman" w:hAnsi="Times New Roman" w:cs="Times New Roman"/>
          <w:sz w:val="28"/>
          <w:szCs w:val="28"/>
        </w:rPr>
        <w:t xml:space="preserve">- по предоставлению иных межбюджетных трансфертов бюджетам сельских поселений Воробьевского муниципального района на финансовое обеспечение переданных полномочий по решению вопросов местного </w:t>
      </w:r>
      <w:r w:rsidRPr="00A351BE">
        <w:rPr>
          <w:rFonts w:ascii="Times New Roman" w:hAnsi="Times New Roman" w:cs="Times New Roman"/>
          <w:sz w:val="28"/>
          <w:szCs w:val="28"/>
        </w:rPr>
        <w:t>значения в сфере дорожной деятельности;</w:t>
      </w:r>
    </w:p>
    <w:p w:rsidR="00F0061C" w:rsidRPr="00A351BE" w:rsidRDefault="00F0061C" w:rsidP="0053534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1BE">
        <w:rPr>
          <w:rFonts w:ascii="Times New Roman" w:hAnsi="Times New Roman" w:cs="Times New Roman"/>
          <w:sz w:val="28"/>
          <w:szCs w:val="28"/>
        </w:rPr>
        <w:t xml:space="preserve">- </w:t>
      </w:r>
      <w:r w:rsidR="00A351BE" w:rsidRPr="00A351BE">
        <w:rPr>
          <w:rFonts w:ascii="Times New Roman" w:hAnsi="Times New Roman" w:cs="Times New Roman"/>
          <w:sz w:val="28"/>
          <w:szCs w:val="28"/>
        </w:rPr>
        <w:t xml:space="preserve">по </w:t>
      </w:r>
      <w:r w:rsidRPr="00A351BE">
        <w:rPr>
          <w:rFonts w:ascii="Times New Roman" w:hAnsi="Times New Roman" w:cs="Times New Roman"/>
          <w:sz w:val="28"/>
          <w:szCs w:val="28"/>
        </w:rPr>
        <w:t>обеспечени</w:t>
      </w:r>
      <w:r w:rsidR="00A351BE" w:rsidRPr="00A351BE">
        <w:rPr>
          <w:rFonts w:ascii="Times New Roman" w:hAnsi="Times New Roman" w:cs="Times New Roman"/>
          <w:sz w:val="28"/>
          <w:szCs w:val="28"/>
        </w:rPr>
        <w:t>ю</w:t>
      </w:r>
      <w:r w:rsidRPr="00A351BE">
        <w:rPr>
          <w:rFonts w:ascii="Times New Roman" w:hAnsi="Times New Roman" w:cs="Times New Roman"/>
          <w:sz w:val="28"/>
          <w:szCs w:val="28"/>
        </w:rPr>
        <w:t xml:space="preserve"> транспортной безопасности объектов дорожного хозяйства;</w:t>
      </w:r>
    </w:p>
    <w:p w:rsidR="00F0061C" w:rsidRPr="002514EC" w:rsidRDefault="00F0061C" w:rsidP="0053534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1BE">
        <w:rPr>
          <w:rFonts w:ascii="Times New Roman" w:hAnsi="Times New Roman" w:cs="Times New Roman"/>
          <w:sz w:val="28"/>
          <w:szCs w:val="28"/>
        </w:rPr>
        <w:t>- по погашению</w:t>
      </w:r>
      <w:r w:rsidRPr="002514EC">
        <w:rPr>
          <w:rFonts w:ascii="Times New Roman" w:hAnsi="Times New Roman" w:cs="Times New Roman"/>
          <w:sz w:val="28"/>
          <w:szCs w:val="28"/>
        </w:rPr>
        <w:t xml:space="preserve"> задолженности по бюджетным кредитам, полученным из областного бюджета на строительство (реконструкцию), капитальный ремонт, ремонт и содержание автомобильных дорог общего пользования местного значения, и на осуществление </w:t>
      </w:r>
      <w:proofErr w:type="gramStart"/>
      <w:r w:rsidRPr="002514EC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2514EC">
        <w:rPr>
          <w:rFonts w:ascii="Times New Roman" w:hAnsi="Times New Roman" w:cs="Times New Roman"/>
          <w:sz w:val="28"/>
          <w:szCs w:val="28"/>
        </w:rPr>
        <w:t xml:space="preserve"> на обслуживание долговых обязательств, связанных с использованием указанных кредитов, в размере, не превышающем 20 процентов объема бюджетных ассигнований дорожного фонда;</w:t>
      </w:r>
    </w:p>
    <w:p w:rsidR="00F0061C" w:rsidRPr="002514EC" w:rsidRDefault="00F0061C" w:rsidP="0053534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EC">
        <w:rPr>
          <w:rFonts w:ascii="Times New Roman" w:hAnsi="Times New Roman" w:cs="Times New Roman"/>
          <w:sz w:val="28"/>
          <w:szCs w:val="28"/>
        </w:rPr>
        <w:t>- по уплате налога на имущество и других налогов;</w:t>
      </w:r>
    </w:p>
    <w:p w:rsidR="00F0061C" w:rsidRPr="002514EC" w:rsidRDefault="00F0061C" w:rsidP="0053534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EC">
        <w:rPr>
          <w:rFonts w:ascii="Times New Roman" w:hAnsi="Times New Roman" w:cs="Times New Roman"/>
          <w:sz w:val="28"/>
          <w:szCs w:val="28"/>
        </w:rPr>
        <w:t>- по исполнению судебных актов Российской Федерации и мировых соглашений по возмещению причиненного вреда в рамках осуществления дорожной деятельности;</w:t>
      </w:r>
    </w:p>
    <w:p w:rsidR="00F0061C" w:rsidRPr="002514EC" w:rsidRDefault="00F0061C" w:rsidP="0053534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14EC">
        <w:rPr>
          <w:rFonts w:ascii="Times New Roman" w:hAnsi="Times New Roman" w:cs="Times New Roman"/>
          <w:sz w:val="28"/>
          <w:szCs w:val="28"/>
        </w:rPr>
        <w:t>по возврату средств в областной бюджет в соответствии с условиями соглашений о предоставлении</w:t>
      </w:r>
      <w:proofErr w:type="gramEnd"/>
      <w:r w:rsidRPr="002514EC">
        <w:rPr>
          <w:rFonts w:ascii="Times New Roman" w:hAnsi="Times New Roman" w:cs="Times New Roman"/>
          <w:sz w:val="28"/>
          <w:szCs w:val="28"/>
        </w:rPr>
        <w:t xml:space="preserve"> межбюджетных трансфертов из областного бюджета;</w:t>
      </w:r>
    </w:p>
    <w:p w:rsidR="00F0061C" w:rsidRPr="002514EC" w:rsidRDefault="00F0061C" w:rsidP="0053534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EC">
        <w:rPr>
          <w:rFonts w:ascii="Times New Roman" w:hAnsi="Times New Roman" w:cs="Times New Roman"/>
          <w:sz w:val="28"/>
          <w:szCs w:val="28"/>
        </w:rPr>
        <w:t xml:space="preserve">- по проведению землеустроительных и кадастровых работ, для обеспечения государственного кадастрового учета и государственной регистрации прав на автомобильные дороги общего пользования местного значения и </w:t>
      </w:r>
      <w:r w:rsidR="00A351BE">
        <w:rPr>
          <w:rFonts w:ascii="Times New Roman" w:hAnsi="Times New Roman" w:cs="Times New Roman"/>
          <w:sz w:val="28"/>
          <w:szCs w:val="28"/>
        </w:rPr>
        <w:t>искусственных</w:t>
      </w:r>
      <w:r w:rsidR="00C53B10">
        <w:rPr>
          <w:rFonts w:ascii="Times New Roman" w:hAnsi="Times New Roman" w:cs="Times New Roman"/>
          <w:sz w:val="28"/>
          <w:szCs w:val="28"/>
        </w:rPr>
        <w:t xml:space="preserve"> дорожных </w:t>
      </w:r>
      <w:r w:rsidR="00A351BE">
        <w:rPr>
          <w:rFonts w:ascii="Times New Roman" w:hAnsi="Times New Roman" w:cs="Times New Roman"/>
          <w:sz w:val="28"/>
          <w:szCs w:val="28"/>
        </w:rPr>
        <w:t>сооружений на них</w:t>
      </w:r>
      <w:r w:rsidRPr="002514EC">
        <w:rPr>
          <w:rFonts w:ascii="Times New Roman" w:hAnsi="Times New Roman" w:cs="Times New Roman"/>
          <w:sz w:val="28"/>
          <w:szCs w:val="28"/>
        </w:rPr>
        <w:t>, а также земельных участков, занимаемых автомобильными дорогами общего пользования местного значения и искусственны</w:t>
      </w:r>
      <w:r w:rsidR="00877D7C" w:rsidRPr="002514EC">
        <w:rPr>
          <w:rFonts w:ascii="Times New Roman" w:hAnsi="Times New Roman" w:cs="Times New Roman"/>
          <w:sz w:val="28"/>
          <w:szCs w:val="28"/>
        </w:rPr>
        <w:t>ми</w:t>
      </w:r>
      <w:r w:rsidR="00C53B10">
        <w:rPr>
          <w:rFonts w:ascii="Times New Roman" w:hAnsi="Times New Roman" w:cs="Times New Roman"/>
          <w:sz w:val="28"/>
          <w:szCs w:val="28"/>
        </w:rPr>
        <w:t xml:space="preserve"> дорожными</w:t>
      </w:r>
      <w:r w:rsidRPr="002514EC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877D7C" w:rsidRPr="002514EC">
        <w:rPr>
          <w:rFonts w:ascii="Times New Roman" w:hAnsi="Times New Roman" w:cs="Times New Roman"/>
          <w:sz w:val="28"/>
          <w:szCs w:val="28"/>
        </w:rPr>
        <w:t>ями</w:t>
      </w:r>
      <w:r w:rsidRPr="002514EC">
        <w:rPr>
          <w:rFonts w:ascii="Times New Roman" w:hAnsi="Times New Roman" w:cs="Times New Roman"/>
          <w:sz w:val="28"/>
          <w:szCs w:val="28"/>
        </w:rPr>
        <w:t xml:space="preserve"> на них;</w:t>
      </w:r>
    </w:p>
    <w:p w:rsidR="00877D7C" w:rsidRPr="002514EC" w:rsidRDefault="002514EC" w:rsidP="0053534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77D7C" w:rsidRPr="002514EC">
        <w:rPr>
          <w:rFonts w:ascii="Times New Roman" w:hAnsi="Times New Roman" w:cs="Times New Roman"/>
          <w:sz w:val="28"/>
          <w:szCs w:val="28"/>
        </w:rPr>
        <w:t xml:space="preserve">Дополнить пунктом 2.3. следующего </w:t>
      </w:r>
      <w:r w:rsidR="00BE6ACE">
        <w:rPr>
          <w:rFonts w:ascii="Times New Roman" w:hAnsi="Times New Roman" w:cs="Times New Roman"/>
          <w:sz w:val="28"/>
          <w:szCs w:val="28"/>
        </w:rPr>
        <w:t>содержания:</w:t>
      </w:r>
    </w:p>
    <w:p w:rsidR="00877D7C" w:rsidRPr="002514EC" w:rsidRDefault="002514EC" w:rsidP="0053534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7D7C" w:rsidRPr="002514EC">
        <w:rPr>
          <w:rFonts w:ascii="Times New Roman" w:hAnsi="Times New Roman" w:cs="Times New Roman"/>
          <w:sz w:val="28"/>
          <w:szCs w:val="28"/>
        </w:rPr>
        <w:t xml:space="preserve">2.3. Контроль за соблюдением Порядка формирования и использования бюджетных ассигнований дорожного фонда осуществляется </w:t>
      </w:r>
      <w:r w:rsidR="00202F22">
        <w:rPr>
          <w:rFonts w:ascii="Times New Roman" w:hAnsi="Times New Roman" w:cs="Times New Roman"/>
          <w:sz w:val="28"/>
          <w:szCs w:val="28"/>
        </w:rPr>
        <w:t>а</w:t>
      </w:r>
      <w:r w:rsidR="00877D7C" w:rsidRPr="002514EC">
        <w:rPr>
          <w:rFonts w:ascii="Times New Roman" w:hAnsi="Times New Roman" w:cs="Times New Roman"/>
          <w:sz w:val="28"/>
          <w:szCs w:val="28"/>
        </w:rPr>
        <w:t>дминистрацией Воробьевского муниципального района</w:t>
      </w:r>
      <w:proofErr w:type="gramStart"/>
      <w:r w:rsidR="00877D7C" w:rsidRPr="002514EC">
        <w:rPr>
          <w:rFonts w:ascii="Times New Roman" w:hAnsi="Times New Roman" w:cs="Times New Roman"/>
          <w:sz w:val="28"/>
          <w:szCs w:val="28"/>
        </w:rPr>
        <w:t>.</w:t>
      </w:r>
      <w:r w:rsidR="00202F2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1587A" w:rsidRPr="00944E3C" w:rsidRDefault="0061587A" w:rsidP="0053534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муниципальном средстве массовой информации «Воробьевский муниципальный вестник».</w:t>
      </w:r>
    </w:p>
    <w:p w:rsidR="0061587A" w:rsidRDefault="0061587A" w:rsidP="0061587A">
      <w:pPr>
        <w:rPr>
          <w:rFonts w:ascii="Times New Roman" w:hAnsi="Times New Roman" w:cs="Times New Roman"/>
          <w:sz w:val="28"/>
          <w:szCs w:val="28"/>
        </w:rPr>
      </w:pPr>
    </w:p>
    <w:p w:rsidR="0061587A" w:rsidRPr="00AA0723" w:rsidRDefault="0061587A" w:rsidP="0061587A">
      <w:pPr>
        <w:rPr>
          <w:rFonts w:ascii="Times New Roman" w:hAnsi="Times New Roman" w:cs="Times New Roman"/>
          <w:sz w:val="28"/>
          <w:szCs w:val="28"/>
        </w:rPr>
      </w:pPr>
    </w:p>
    <w:p w:rsidR="0061587A" w:rsidRPr="00C95AAF" w:rsidRDefault="0061587A" w:rsidP="0061587A">
      <w:pPr>
        <w:jc w:val="both"/>
        <w:rPr>
          <w:rFonts w:ascii="Times New Roman" w:hAnsi="Times New Roman" w:cs="Times New Roman"/>
          <w:sz w:val="28"/>
          <w:szCs w:val="28"/>
        </w:rPr>
      </w:pPr>
      <w:r w:rsidRPr="00C95AA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1587A" w:rsidRPr="00C95AAF" w:rsidRDefault="0061587A" w:rsidP="0061587A">
      <w:pPr>
        <w:jc w:val="both"/>
        <w:rPr>
          <w:rFonts w:ascii="Times New Roman" w:hAnsi="Times New Roman" w:cs="Times New Roman"/>
          <w:sz w:val="28"/>
          <w:szCs w:val="28"/>
        </w:rPr>
      </w:pPr>
      <w:r w:rsidRPr="00C95AAF"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  <w:t xml:space="preserve"> В.А. </w:t>
      </w:r>
      <w:proofErr w:type="spellStart"/>
      <w:r w:rsidRPr="00C95AAF">
        <w:rPr>
          <w:rFonts w:ascii="Times New Roman" w:hAnsi="Times New Roman" w:cs="Times New Roman"/>
          <w:sz w:val="28"/>
          <w:szCs w:val="28"/>
        </w:rPr>
        <w:t>Ласуков</w:t>
      </w:r>
      <w:proofErr w:type="spellEnd"/>
    </w:p>
    <w:p w:rsidR="0061587A" w:rsidRPr="00C95AAF" w:rsidRDefault="0061587A" w:rsidP="00615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87A" w:rsidRPr="00C95AAF" w:rsidRDefault="0061587A" w:rsidP="00615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87A" w:rsidRPr="00C95AAF" w:rsidRDefault="0061587A" w:rsidP="0061587A">
      <w:pPr>
        <w:jc w:val="both"/>
        <w:rPr>
          <w:rFonts w:ascii="Times New Roman" w:hAnsi="Times New Roman" w:cs="Times New Roman"/>
          <w:sz w:val="28"/>
          <w:szCs w:val="28"/>
        </w:rPr>
      </w:pPr>
      <w:r w:rsidRPr="00C95AAF">
        <w:rPr>
          <w:rFonts w:ascii="Times New Roman" w:hAnsi="Times New Roman" w:cs="Times New Roman"/>
          <w:sz w:val="28"/>
          <w:szCs w:val="28"/>
        </w:rPr>
        <w:t xml:space="preserve">Глава Воробьевского </w:t>
      </w:r>
    </w:p>
    <w:p w:rsidR="0061587A" w:rsidRPr="00AA0723" w:rsidRDefault="0061587A" w:rsidP="00535342">
      <w:pPr>
        <w:jc w:val="both"/>
        <w:rPr>
          <w:rFonts w:ascii="Times New Roman" w:hAnsi="Times New Roman" w:cs="Times New Roman"/>
          <w:sz w:val="28"/>
          <w:szCs w:val="28"/>
        </w:rPr>
      </w:pPr>
      <w:r w:rsidRPr="00C95A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  <w:t>М.П. Гордиенко</w:t>
      </w:r>
    </w:p>
    <w:sectPr w:rsidR="0061587A" w:rsidRPr="00AA0723" w:rsidSect="000D083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1DB"/>
    <w:multiLevelType w:val="hybridMultilevel"/>
    <w:tmpl w:val="7DF2412C"/>
    <w:lvl w:ilvl="0" w:tplc="1FF45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FC0E19"/>
    <w:multiLevelType w:val="hybridMultilevel"/>
    <w:tmpl w:val="B816BFFE"/>
    <w:lvl w:ilvl="0" w:tplc="07521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32"/>
    <w:rsid w:val="00094CDA"/>
    <w:rsid w:val="000D083A"/>
    <w:rsid w:val="00135528"/>
    <w:rsid w:val="00200A49"/>
    <w:rsid w:val="00202F22"/>
    <w:rsid w:val="002514EC"/>
    <w:rsid w:val="00306ED2"/>
    <w:rsid w:val="003A6249"/>
    <w:rsid w:val="003E2FB6"/>
    <w:rsid w:val="0048413B"/>
    <w:rsid w:val="004E794C"/>
    <w:rsid w:val="005028FB"/>
    <w:rsid w:val="00535342"/>
    <w:rsid w:val="00547AE6"/>
    <w:rsid w:val="00553E61"/>
    <w:rsid w:val="00565B00"/>
    <w:rsid w:val="005B286F"/>
    <w:rsid w:val="0061587A"/>
    <w:rsid w:val="00624A10"/>
    <w:rsid w:val="00782396"/>
    <w:rsid w:val="00797561"/>
    <w:rsid w:val="007A1B44"/>
    <w:rsid w:val="007C5F57"/>
    <w:rsid w:val="00877D7C"/>
    <w:rsid w:val="008D5487"/>
    <w:rsid w:val="00912B84"/>
    <w:rsid w:val="009219C6"/>
    <w:rsid w:val="00951520"/>
    <w:rsid w:val="00A351BE"/>
    <w:rsid w:val="00A51D37"/>
    <w:rsid w:val="00A61567"/>
    <w:rsid w:val="00B3371B"/>
    <w:rsid w:val="00BE6ACE"/>
    <w:rsid w:val="00BF716C"/>
    <w:rsid w:val="00C12FA0"/>
    <w:rsid w:val="00C427EE"/>
    <w:rsid w:val="00C53B10"/>
    <w:rsid w:val="00C91E3C"/>
    <w:rsid w:val="00D0283D"/>
    <w:rsid w:val="00D46318"/>
    <w:rsid w:val="00DB08BC"/>
    <w:rsid w:val="00E6225A"/>
    <w:rsid w:val="00F0061C"/>
    <w:rsid w:val="00F03132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37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313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0313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0313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4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4C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794C"/>
    <w:rPr>
      <w:color w:val="0000FF" w:themeColor="hyperlink"/>
      <w:u w:val="single"/>
    </w:rPr>
  </w:style>
  <w:style w:type="paragraph" w:customStyle="1" w:styleId="a6">
    <w:name w:val="Знак"/>
    <w:basedOn w:val="a"/>
    <w:rsid w:val="005353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37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313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0313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0313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4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4C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794C"/>
    <w:rPr>
      <w:color w:val="0000FF" w:themeColor="hyperlink"/>
      <w:u w:val="single"/>
    </w:rPr>
  </w:style>
  <w:style w:type="paragraph" w:customStyle="1" w:styleId="a6">
    <w:name w:val="Знак"/>
    <w:basedOn w:val="a"/>
    <w:rsid w:val="005353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433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Юлия Ивановна Яловегина</cp:lastModifiedBy>
  <cp:revision>14</cp:revision>
  <cp:lastPrinted>2022-06-29T06:26:00Z</cp:lastPrinted>
  <dcterms:created xsi:type="dcterms:W3CDTF">2022-06-15T13:47:00Z</dcterms:created>
  <dcterms:modified xsi:type="dcterms:W3CDTF">2022-06-29T06:26:00Z</dcterms:modified>
</cp:coreProperties>
</file>