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A" w:rsidRDefault="007F116A" w:rsidP="00C60310">
      <w:pPr>
        <w:jc w:val="both"/>
        <w:rPr>
          <w:sz w:val="28"/>
          <w:szCs w:val="28"/>
        </w:rPr>
      </w:pPr>
    </w:p>
    <w:p w:rsidR="007F116A" w:rsidRDefault="007F116A" w:rsidP="00C60310">
      <w:pPr>
        <w:jc w:val="both"/>
        <w:rPr>
          <w:sz w:val="28"/>
          <w:szCs w:val="28"/>
        </w:rPr>
      </w:pPr>
    </w:p>
    <w:p w:rsidR="007F116A" w:rsidRPr="007F116A" w:rsidRDefault="007F116A" w:rsidP="007F116A">
      <w:pPr>
        <w:jc w:val="center"/>
        <w:rPr>
          <w:b/>
          <w:sz w:val="28"/>
          <w:szCs w:val="28"/>
        </w:rPr>
      </w:pPr>
      <w:r w:rsidRPr="007F116A">
        <w:rPr>
          <w:b/>
          <w:sz w:val="28"/>
          <w:szCs w:val="28"/>
        </w:rPr>
        <w:t>ДЕНЬ ОБЩЕСТВЕННОЙ ПРИЕМНОЙ.</w:t>
      </w:r>
    </w:p>
    <w:p w:rsidR="007F116A" w:rsidRDefault="007F116A" w:rsidP="00C60310">
      <w:pPr>
        <w:jc w:val="both"/>
        <w:rPr>
          <w:sz w:val="28"/>
          <w:szCs w:val="28"/>
        </w:rPr>
      </w:pPr>
    </w:p>
    <w:p w:rsidR="00C60310" w:rsidRDefault="004B6917" w:rsidP="00C60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пятницу,</w:t>
      </w:r>
      <w:r w:rsidR="00C60310">
        <w:rPr>
          <w:sz w:val="28"/>
          <w:szCs w:val="28"/>
        </w:rPr>
        <w:t xml:space="preserve"> 21 декабря 2018года в </w:t>
      </w:r>
      <w:proofErr w:type="gramStart"/>
      <w:r>
        <w:rPr>
          <w:sz w:val="28"/>
          <w:szCs w:val="28"/>
        </w:rPr>
        <w:t>малом</w:t>
      </w:r>
      <w:proofErr w:type="gramEnd"/>
      <w:r>
        <w:rPr>
          <w:sz w:val="28"/>
          <w:szCs w:val="28"/>
        </w:rPr>
        <w:t xml:space="preserve"> </w:t>
      </w:r>
      <w:r w:rsidR="00C60310">
        <w:rPr>
          <w:sz w:val="28"/>
          <w:szCs w:val="28"/>
        </w:rPr>
        <w:t xml:space="preserve"> зале администрации Воробьевского муниципального района,  </w:t>
      </w:r>
      <w:r w:rsidR="007F116A">
        <w:rPr>
          <w:sz w:val="28"/>
          <w:szCs w:val="28"/>
        </w:rPr>
        <w:t>был проведен День общественной приемной,</w:t>
      </w:r>
      <w:r>
        <w:rPr>
          <w:sz w:val="28"/>
          <w:szCs w:val="28"/>
        </w:rPr>
        <w:t xml:space="preserve"> руководитель </w:t>
      </w:r>
      <w:r w:rsidR="007F116A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приемной губернатора Лепёхина Т.А, </w:t>
      </w:r>
      <w:r w:rsidR="007F116A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подвела итоги  работы за 2018год.</w:t>
      </w:r>
      <w:r w:rsidR="00C6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116A">
        <w:rPr>
          <w:noProof/>
        </w:rPr>
        <w:drawing>
          <wp:inline distT="0" distB="0" distL="0" distR="0">
            <wp:extent cx="3815345" cy="2183130"/>
            <wp:effectExtent l="19050" t="0" r="0" b="0"/>
            <wp:docPr id="1" name="Рисунок 1" descr="C:\Users\op.vorob\AppData\Local\Microsoft\Windows\Temporary Internet Files\Content.Word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73" cy="21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10" w:rsidRDefault="00C60310" w:rsidP="004B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проведении Дня общественной приемной приняли участие:  руководитель аппарата   Воробьевского муниципального района </w:t>
      </w:r>
      <w:proofErr w:type="spellStart"/>
      <w:r>
        <w:rPr>
          <w:sz w:val="28"/>
          <w:szCs w:val="28"/>
        </w:rPr>
        <w:t>Рыбасов</w:t>
      </w:r>
      <w:proofErr w:type="spellEnd"/>
      <w:r>
        <w:rPr>
          <w:sz w:val="28"/>
          <w:szCs w:val="28"/>
        </w:rPr>
        <w:t xml:space="preserve"> Ю.Н.,   специалисты сельских поселений, руководители общественных организаций,   руководители муниципальных и коммерческих структур, молодежный парламент Воробьевского муниципального района.  </w:t>
      </w:r>
      <w:r w:rsidR="004B6917">
        <w:rPr>
          <w:sz w:val="28"/>
          <w:szCs w:val="28"/>
        </w:rPr>
        <w:t>Татьяна Алексеевна   рассказала о работе, поделилась успехами, которых удалось достичь за этот год. В этом году в общественную приемную обратилось 311 граждан,</w:t>
      </w:r>
      <w:r w:rsidR="0005172E">
        <w:rPr>
          <w:sz w:val="28"/>
          <w:szCs w:val="28"/>
        </w:rPr>
        <w:t xml:space="preserve"> по сравнению с 2017годом на 11 процентов больше.</w:t>
      </w:r>
    </w:p>
    <w:p w:rsidR="0005172E" w:rsidRDefault="0005172E" w:rsidP="004B6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были разной тематики, но в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социальная сфера 44процентов, ЖКХ 28  процентов, экономика 13процентов, 11% - государство, общество, политика, оборона, безопасность, законность. </w:t>
      </w:r>
    </w:p>
    <w:p w:rsidR="0005172E" w:rsidRDefault="00C60310" w:rsidP="00C60310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</w:t>
      </w:r>
      <w:r w:rsidR="0005172E">
        <w:rPr>
          <w:rFonts w:eastAsia="Calibri"/>
          <w:bCs/>
          <w:color w:val="000000"/>
          <w:sz w:val="28"/>
          <w:szCs w:val="28"/>
        </w:rPr>
        <w:t>Больше стало обращений касающихся развития района</w:t>
      </w:r>
      <w:r w:rsidR="007F116A">
        <w:rPr>
          <w:rFonts w:eastAsia="Calibri"/>
          <w:bCs/>
          <w:color w:val="000000"/>
          <w:sz w:val="28"/>
          <w:szCs w:val="28"/>
        </w:rPr>
        <w:t xml:space="preserve"> </w:t>
      </w:r>
      <w:r w:rsidR="0005172E">
        <w:rPr>
          <w:rFonts w:eastAsia="Calibri"/>
          <w:bCs/>
          <w:color w:val="000000"/>
          <w:sz w:val="28"/>
          <w:szCs w:val="28"/>
        </w:rPr>
        <w:t>- строительство  и ремонт дорог, строительство медпунктов</w:t>
      </w:r>
      <w:r w:rsidR="007F116A">
        <w:rPr>
          <w:rFonts w:eastAsia="Calibri"/>
          <w:bCs/>
          <w:color w:val="000000"/>
          <w:sz w:val="28"/>
          <w:szCs w:val="28"/>
        </w:rPr>
        <w:t>, ремонт детских садов</w:t>
      </w:r>
      <w:r w:rsidR="0005172E">
        <w:rPr>
          <w:rFonts w:eastAsia="Calibri"/>
          <w:bCs/>
          <w:color w:val="000000"/>
          <w:sz w:val="28"/>
          <w:szCs w:val="28"/>
        </w:rPr>
        <w:t>, то есть жителей волнуют не только вопросы личного характера.</w:t>
      </w:r>
    </w:p>
    <w:p w:rsidR="0005172E" w:rsidRDefault="00C60310" w:rsidP="00C60310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Руководитель общественной приемной поблагодарила присутствующих за совместную работу по решению проблем граждан.  </w:t>
      </w:r>
    </w:p>
    <w:p w:rsidR="00C60310" w:rsidRDefault="00C60310" w:rsidP="00C60310">
      <w:pPr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</w:t>
      </w:r>
      <w:r w:rsidR="007F116A">
        <w:rPr>
          <w:rFonts w:eastAsia="Calibri"/>
          <w:bCs/>
          <w:color w:val="000000"/>
          <w:sz w:val="28"/>
          <w:szCs w:val="28"/>
        </w:rPr>
        <w:t xml:space="preserve">  З</w:t>
      </w:r>
      <w:r>
        <w:rPr>
          <w:rFonts w:eastAsia="Calibri"/>
          <w:bCs/>
          <w:color w:val="000000"/>
          <w:sz w:val="28"/>
          <w:szCs w:val="28"/>
        </w:rPr>
        <w:t xml:space="preserve">а активную работу, оказание всесторонней помощи и поддержки, большой вклад в решении вопросов граждан в общественной приемной губернатора Воронежской области в </w:t>
      </w:r>
      <w:proofErr w:type="spellStart"/>
      <w:r>
        <w:rPr>
          <w:rFonts w:eastAsia="Calibri"/>
          <w:bCs/>
          <w:color w:val="000000"/>
          <w:sz w:val="28"/>
          <w:szCs w:val="28"/>
        </w:rPr>
        <w:t>Воробьевском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муниципальном районе</w:t>
      </w:r>
      <w:r w:rsidR="007F116A">
        <w:rPr>
          <w:rFonts w:eastAsia="Calibri"/>
          <w:bCs/>
          <w:color w:val="000000"/>
          <w:sz w:val="28"/>
          <w:szCs w:val="28"/>
        </w:rPr>
        <w:t xml:space="preserve"> были вручены благодарственные письма от губернатора.</w:t>
      </w:r>
      <w:r>
        <w:rPr>
          <w:rFonts w:eastAsia="Calibri"/>
          <w:bCs/>
          <w:color w:val="000000"/>
          <w:sz w:val="28"/>
          <w:szCs w:val="28"/>
        </w:rPr>
        <w:t xml:space="preserve">  </w:t>
      </w:r>
      <w:r w:rsidR="007F116A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27B" w:rsidRDefault="006D727B"/>
    <w:sectPr w:rsidR="006D727B" w:rsidSect="006D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60310"/>
    <w:rsid w:val="0005172E"/>
    <w:rsid w:val="00245108"/>
    <w:rsid w:val="004B6917"/>
    <w:rsid w:val="006D727B"/>
    <w:rsid w:val="007F116A"/>
    <w:rsid w:val="00C60310"/>
    <w:rsid w:val="00E81BC6"/>
    <w:rsid w:val="00F5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dcterms:created xsi:type="dcterms:W3CDTF">2018-12-21T07:31:00Z</dcterms:created>
  <dcterms:modified xsi:type="dcterms:W3CDTF">2018-12-21T08:45:00Z</dcterms:modified>
</cp:coreProperties>
</file>