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Воробьевского муниципального района Воронежской области от 09 ноября 2022 г. № 1017 администрация Воробьевского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постановлением Правительства Российской Федерации от 09.04.2022 г. № 629 «Об особенностях регулирования земельных отношений в Российской Федерации в 2022 году» сообщает о возможности предоставления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36:08:3200015:151, расположенного по адресу: Воронежская область, Воробьевский район, земельный участок расположен в северо-западной части кадастрового квартала 36:08:3200015, площадью 351916  кв.м., категория земель: земли сельскохозяйственного назначения, вид разрешенного использования: выпас сельскохозяйственных животных.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.11.2022 года по </w:t>
      </w:r>
      <w:bookmarkStart w:id="0" w:name="_GoBack"/>
      <w:bookmarkEnd w:id="0"/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.11.2022 года с 8.30 до 12.00 и с 13.30 до 16.30 по московскому времени по адресу: Воронежская область, Воробьевский район, с. Воробьевка,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Воробьевский район, с. Воробьевка,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приема заявлений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ноября 2022 года, дата окончания приема заявлений 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ноября 2022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Воробьевского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ИП, главы К(Ф)Х: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Индивидуального предпринимателя главы крестьянского (фермерского) хозяйства _______________________________________,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(ФИО)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 ИНН_________________,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ОГРНИП__________________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LibreOffice/7.3.3.2$Windows_X86_64 LibreOffice_project/d1d0ea68f081ee2800a922cac8f79445e4603348</Application>
  <AppVersion>15.0000</AppVersion>
  <Pages>3</Pages>
  <Words>631</Words>
  <Characters>5160</Characters>
  <CharactersWithSpaces>5868</CharactersWithSpaces>
  <Paragraphs>45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2022-11-11T10:50:25Z</cp:lastPrinted>
  <dcterms:modified xsi:type="dcterms:W3CDTF">2022-11-11T10:50:28Z</dcterms:modified>
  <cp:revision>18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