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72" w:rsidRDefault="00D172F0" w:rsidP="00D172F0">
      <w:pPr>
        <w:ind w:left="5245"/>
        <w:rPr>
          <w:szCs w:val="28"/>
        </w:rPr>
      </w:pPr>
      <w:r w:rsidRPr="009C3413">
        <w:rPr>
          <w:szCs w:val="28"/>
        </w:rPr>
        <w:t xml:space="preserve">Приложение </w:t>
      </w:r>
    </w:p>
    <w:p w:rsidR="007C1572" w:rsidRDefault="00D172F0" w:rsidP="00D172F0">
      <w:pPr>
        <w:ind w:left="5245"/>
        <w:rPr>
          <w:szCs w:val="28"/>
        </w:rPr>
      </w:pPr>
      <w:r w:rsidRPr="009C3413">
        <w:rPr>
          <w:szCs w:val="28"/>
        </w:rPr>
        <w:t xml:space="preserve">к </w:t>
      </w:r>
      <w:r w:rsidR="007C1572">
        <w:rPr>
          <w:szCs w:val="28"/>
        </w:rPr>
        <w:t>Приказу председателя Контрольно-счетной палаты Воробьевского муниципального района</w:t>
      </w:r>
    </w:p>
    <w:p w:rsidR="00D172F0" w:rsidRPr="009C3413" w:rsidRDefault="007C1572" w:rsidP="00D172F0">
      <w:pPr>
        <w:ind w:left="5245"/>
        <w:rPr>
          <w:szCs w:val="28"/>
        </w:rPr>
      </w:pPr>
      <w:r>
        <w:rPr>
          <w:szCs w:val="28"/>
        </w:rPr>
        <w:t>от 16</w:t>
      </w:r>
      <w:r w:rsidR="00D172F0" w:rsidRPr="00AA6781">
        <w:rPr>
          <w:szCs w:val="28"/>
        </w:rPr>
        <w:t>.12.202</w:t>
      </w:r>
      <w:r w:rsidR="006F0244">
        <w:rPr>
          <w:szCs w:val="28"/>
        </w:rPr>
        <w:t>2</w:t>
      </w:r>
      <w:r w:rsidR="00D172F0" w:rsidRPr="00AA6781">
        <w:rPr>
          <w:szCs w:val="28"/>
        </w:rPr>
        <w:t xml:space="preserve"> года</w:t>
      </w:r>
      <w:r>
        <w:rPr>
          <w:szCs w:val="28"/>
        </w:rPr>
        <w:t xml:space="preserve"> №</w:t>
      </w:r>
      <w:r w:rsidR="006F0244">
        <w:rPr>
          <w:szCs w:val="28"/>
        </w:rPr>
        <w:t>4</w:t>
      </w:r>
      <w:r>
        <w:rPr>
          <w:szCs w:val="28"/>
        </w:rPr>
        <w:t xml:space="preserve">1 </w:t>
      </w:r>
      <w:r w:rsidRPr="00AA6781">
        <w:rPr>
          <w:szCs w:val="28"/>
        </w:rPr>
        <w:t xml:space="preserve"> </w:t>
      </w: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szCs w:val="28"/>
        </w:rPr>
      </w:pPr>
    </w:p>
    <w:p w:rsidR="007C1572" w:rsidRPr="007C1572" w:rsidRDefault="007C1572" w:rsidP="007C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jc w:val="center"/>
        <w:rPr>
          <w:b/>
          <w:color w:val="000000"/>
          <w:szCs w:val="28"/>
        </w:rPr>
      </w:pPr>
      <w:r w:rsidRPr="007C1572">
        <w:rPr>
          <w:b/>
          <w:color w:val="000000"/>
          <w:szCs w:val="28"/>
        </w:rPr>
        <w:t>ПЛАН</w:t>
      </w:r>
    </w:p>
    <w:p w:rsidR="00D172F0" w:rsidRPr="009C3413" w:rsidRDefault="007C1572" w:rsidP="007C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jc w:val="center"/>
        <w:rPr>
          <w:color w:val="000000"/>
          <w:szCs w:val="28"/>
        </w:rPr>
      </w:pPr>
      <w:r w:rsidRPr="007C1572">
        <w:rPr>
          <w:b/>
          <w:color w:val="000000"/>
          <w:szCs w:val="28"/>
        </w:rPr>
        <w:t>работы Контрольно-счетной палаты Воробьевского муниципального района на 20</w:t>
      </w:r>
      <w:r>
        <w:rPr>
          <w:b/>
          <w:color w:val="000000"/>
          <w:szCs w:val="28"/>
        </w:rPr>
        <w:t>2</w:t>
      </w:r>
      <w:r w:rsidR="006F0244">
        <w:rPr>
          <w:b/>
          <w:color w:val="000000"/>
          <w:szCs w:val="28"/>
        </w:rPr>
        <w:t>3</w:t>
      </w:r>
      <w:r w:rsidRPr="007C1572">
        <w:rPr>
          <w:b/>
          <w:color w:val="000000"/>
          <w:szCs w:val="28"/>
        </w:rPr>
        <w:t xml:space="preserve"> год</w:t>
      </w: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tbl>
      <w:tblPr>
        <w:tblW w:w="10694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79"/>
        <w:gridCol w:w="1276"/>
        <w:gridCol w:w="1984"/>
        <w:gridCol w:w="1985"/>
      </w:tblGrid>
      <w:tr w:rsidR="00793C7A" w:rsidRPr="007642E7" w:rsidTr="007642E7">
        <w:tc>
          <w:tcPr>
            <w:tcW w:w="770" w:type="dxa"/>
            <w:shd w:val="clear" w:color="auto" w:fill="auto"/>
            <w:vAlign w:val="center"/>
          </w:tcPr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№</w:t>
            </w:r>
          </w:p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3C7A" w:rsidRPr="007642E7" w:rsidRDefault="00793C7A" w:rsidP="0079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Наименование мероприятия.</w:t>
            </w:r>
          </w:p>
          <w:p w:rsidR="00793C7A" w:rsidRPr="007642E7" w:rsidRDefault="00793C7A" w:rsidP="0079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 xml:space="preserve">Объекты контрольных мероприятий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Срок</w:t>
            </w:r>
          </w:p>
          <w:p w:rsidR="00793C7A" w:rsidRPr="007642E7" w:rsidRDefault="00793C7A" w:rsidP="0079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93C7A" w:rsidRPr="007642E7" w:rsidTr="007642E7">
        <w:tc>
          <w:tcPr>
            <w:tcW w:w="10694" w:type="dxa"/>
            <w:gridSpan w:val="5"/>
            <w:shd w:val="clear" w:color="auto" w:fill="auto"/>
            <w:vAlign w:val="center"/>
          </w:tcPr>
          <w:p w:rsidR="00793C7A" w:rsidRPr="007642E7" w:rsidRDefault="00793C7A" w:rsidP="00793C7A">
            <w:pPr>
              <w:jc w:val="center"/>
              <w:rPr>
                <w:b/>
                <w:sz w:val="24"/>
                <w:szCs w:val="24"/>
              </w:rPr>
            </w:pPr>
            <w:r w:rsidRPr="007642E7">
              <w:rPr>
                <w:b/>
                <w:sz w:val="24"/>
                <w:szCs w:val="24"/>
              </w:rPr>
              <w:t>1. Контрольные мероприятия</w:t>
            </w:r>
          </w:p>
          <w:p w:rsidR="00793C7A" w:rsidRPr="007642E7" w:rsidRDefault="00793C7A" w:rsidP="0079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42A9" w:rsidRPr="007642E7" w:rsidTr="007642E7">
        <w:tc>
          <w:tcPr>
            <w:tcW w:w="770" w:type="dxa"/>
            <w:shd w:val="clear" w:color="auto" w:fill="auto"/>
            <w:vAlign w:val="center"/>
          </w:tcPr>
          <w:p w:rsidR="00FD42A9" w:rsidRPr="007642E7" w:rsidRDefault="0027031F" w:rsidP="00E3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E32D81">
              <w:rPr>
                <w:color w:val="000000"/>
                <w:sz w:val="24"/>
                <w:szCs w:val="24"/>
              </w:rPr>
              <w:t>1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D42A9" w:rsidRPr="007642E7" w:rsidRDefault="00FD42A9" w:rsidP="0045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Проверка </w:t>
            </w:r>
            <w:r w:rsidR="006F0244" w:rsidRPr="006F0244">
              <w:rPr>
                <w:color w:val="000000"/>
                <w:spacing w:val="2"/>
                <w:sz w:val="24"/>
                <w:szCs w:val="24"/>
              </w:rPr>
              <w:t>законности и эффективности использования бюджетных средств, выделенных в 2021–2022 годах</w:t>
            </w:r>
            <w:r w:rsidR="006F024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575AB">
              <w:rPr>
                <w:color w:val="000000"/>
                <w:spacing w:val="2"/>
                <w:sz w:val="24"/>
                <w:szCs w:val="24"/>
              </w:rPr>
              <w:t>О</w:t>
            </w:r>
            <w:r w:rsidR="006F0244">
              <w:rPr>
                <w:color w:val="000000"/>
                <w:spacing w:val="2"/>
                <w:sz w:val="24"/>
                <w:szCs w:val="24"/>
              </w:rPr>
              <w:t>тделу по культуре и туризму администрации Воробьевского муниципального района</w:t>
            </w:r>
            <w:r w:rsidR="003D28F7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2A9" w:rsidRPr="007642E7" w:rsidRDefault="006F0244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2A9" w:rsidRPr="007642E7" w:rsidRDefault="00FD42A9" w:rsidP="00FD42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FD42A9" w:rsidRPr="007642E7" w:rsidRDefault="00FD42A9" w:rsidP="00F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2A9" w:rsidRPr="007642E7" w:rsidRDefault="00FD42A9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D42A9" w:rsidRPr="007642E7" w:rsidTr="007642E7">
        <w:tc>
          <w:tcPr>
            <w:tcW w:w="770" w:type="dxa"/>
            <w:shd w:val="clear" w:color="auto" w:fill="auto"/>
            <w:vAlign w:val="center"/>
          </w:tcPr>
          <w:p w:rsidR="00FD42A9" w:rsidRPr="007642E7" w:rsidRDefault="0027031F" w:rsidP="00E3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E32D81">
              <w:rPr>
                <w:color w:val="000000"/>
                <w:sz w:val="24"/>
                <w:szCs w:val="24"/>
              </w:rPr>
              <w:t>2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D42A9" w:rsidRPr="007642E7" w:rsidRDefault="00E32D81" w:rsidP="00E3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32D81">
              <w:rPr>
                <w:color w:val="000000"/>
                <w:spacing w:val="2"/>
                <w:sz w:val="24"/>
                <w:szCs w:val="24"/>
              </w:rPr>
              <w:t xml:space="preserve">Проверка финансово-хозяйственной деятельности, эффективности использования и учет бюджетных средств в администрации </w:t>
            </w:r>
            <w:r>
              <w:rPr>
                <w:color w:val="000000"/>
                <w:spacing w:val="2"/>
                <w:sz w:val="24"/>
                <w:szCs w:val="24"/>
              </w:rPr>
              <w:t>Солонецкого</w:t>
            </w:r>
            <w:r w:rsidR="003D28F7">
              <w:rPr>
                <w:color w:val="000000"/>
                <w:spacing w:val="2"/>
                <w:sz w:val="24"/>
                <w:szCs w:val="24"/>
              </w:rPr>
              <w:t xml:space="preserve"> сельского поселения за 2022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2A9" w:rsidRPr="007642E7" w:rsidRDefault="00E32D81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2A9" w:rsidRPr="007642E7" w:rsidRDefault="00FD42A9" w:rsidP="00FD42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FD42A9" w:rsidRPr="007642E7" w:rsidRDefault="00FD42A9" w:rsidP="00F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2A9" w:rsidRPr="007642E7" w:rsidRDefault="00C52616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</w:tc>
      </w:tr>
      <w:tr w:rsidR="00FD42A9" w:rsidRPr="007642E7" w:rsidTr="007642E7">
        <w:tc>
          <w:tcPr>
            <w:tcW w:w="770" w:type="dxa"/>
            <w:shd w:val="clear" w:color="auto" w:fill="auto"/>
            <w:vAlign w:val="center"/>
          </w:tcPr>
          <w:p w:rsidR="00FD42A9" w:rsidRPr="007642E7" w:rsidRDefault="0027031F" w:rsidP="00E3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E32D81">
              <w:rPr>
                <w:color w:val="000000"/>
                <w:sz w:val="24"/>
                <w:szCs w:val="24"/>
              </w:rPr>
              <w:t>3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D42A9" w:rsidRPr="007642E7" w:rsidRDefault="00E32D81" w:rsidP="006C1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Проверка </w:t>
            </w:r>
            <w:r w:rsidRPr="006F0244">
              <w:rPr>
                <w:color w:val="000000"/>
                <w:spacing w:val="2"/>
                <w:sz w:val="24"/>
                <w:szCs w:val="24"/>
              </w:rPr>
              <w:t>законности и эффективности использования бюджетных средств, выделенных в 202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2 году и текущем периоде </w:t>
            </w:r>
            <w:r w:rsidRPr="006F0244">
              <w:rPr>
                <w:color w:val="000000"/>
                <w:spacing w:val="2"/>
                <w:sz w:val="24"/>
                <w:szCs w:val="24"/>
              </w:rPr>
              <w:t>202</w:t>
            </w: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 w:rsidRPr="006F0244">
              <w:rPr>
                <w:color w:val="000000"/>
                <w:spacing w:val="2"/>
                <w:sz w:val="24"/>
                <w:szCs w:val="24"/>
              </w:rPr>
              <w:t xml:space="preserve"> года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МКУК «Воробьевская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центральная б</w:t>
            </w:r>
            <w:r w:rsidR="006C1F7A"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блиотека»</w:t>
            </w:r>
            <w:r w:rsidR="003D28F7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2A9" w:rsidRPr="007642E7" w:rsidRDefault="00E32D81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2A9" w:rsidRPr="007642E7" w:rsidRDefault="00FD42A9" w:rsidP="00FD42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FD42A9" w:rsidRPr="007642E7" w:rsidRDefault="00FD42A9" w:rsidP="00F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2A9" w:rsidRPr="007642E7" w:rsidRDefault="00FD42A9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793C7A" w:rsidRPr="007642E7" w:rsidTr="007642E7">
        <w:tc>
          <w:tcPr>
            <w:tcW w:w="770" w:type="dxa"/>
            <w:shd w:val="clear" w:color="auto" w:fill="auto"/>
            <w:vAlign w:val="center"/>
          </w:tcPr>
          <w:p w:rsidR="00793C7A" w:rsidRPr="007642E7" w:rsidRDefault="0027031F" w:rsidP="006C1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6C1F7A">
              <w:rPr>
                <w:color w:val="000000"/>
                <w:sz w:val="24"/>
                <w:szCs w:val="24"/>
              </w:rPr>
              <w:t>4</w:t>
            </w:r>
            <w:r w:rsidR="00412069"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3C7A" w:rsidRPr="007642E7" w:rsidRDefault="00E32D81" w:rsidP="00E32D8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 и эффективности использования бюджетных средств, выделенных в 2022 году и текущем периоде 2023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Отделу по образованию администрации Воробьевского муниципального района.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C7A" w:rsidRPr="007642E7" w:rsidRDefault="00E32D81" w:rsidP="007C157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C7A" w:rsidRPr="007642E7" w:rsidRDefault="00793C7A" w:rsidP="007C157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793C7A" w:rsidRPr="007642E7" w:rsidRDefault="00793C7A" w:rsidP="007C157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C7A" w:rsidRPr="007642E7" w:rsidRDefault="00793C7A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793C7A" w:rsidRPr="007642E7" w:rsidTr="007642E7">
        <w:tc>
          <w:tcPr>
            <w:tcW w:w="770" w:type="dxa"/>
            <w:shd w:val="clear" w:color="auto" w:fill="auto"/>
            <w:vAlign w:val="center"/>
          </w:tcPr>
          <w:p w:rsidR="00793C7A" w:rsidRPr="007642E7" w:rsidRDefault="0027031F" w:rsidP="006C1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6C1F7A">
              <w:rPr>
                <w:color w:val="000000"/>
                <w:sz w:val="24"/>
                <w:szCs w:val="24"/>
              </w:rPr>
              <w:t>5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3C7A" w:rsidRPr="007642E7" w:rsidRDefault="00793C7A" w:rsidP="00CF76FB">
            <w:pPr>
              <w:jc w:val="both"/>
              <w:rPr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 xml:space="preserve">Проверка </w:t>
            </w:r>
            <w:r w:rsidR="00FD42A9" w:rsidRPr="007642E7">
              <w:rPr>
                <w:sz w:val="24"/>
                <w:szCs w:val="24"/>
              </w:rPr>
              <w:t xml:space="preserve">законности и </w:t>
            </w:r>
            <w:r w:rsidRPr="007642E7">
              <w:rPr>
                <w:sz w:val="24"/>
                <w:szCs w:val="24"/>
              </w:rPr>
              <w:t xml:space="preserve">эффективности </w:t>
            </w:r>
            <w:r w:rsidR="00FD42A9" w:rsidRPr="007642E7">
              <w:rPr>
                <w:sz w:val="24"/>
                <w:szCs w:val="24"/>
              </w:rPr>
              <w:t>использования</w:t>
            </w:r>
            <w:r w:rsidRPr="007642E7">
              <w:rPr>
                <w:sz w:val="24"/>
                <w:szCs w:val="24"/>
              </w:rPr>
              <w:t xml:space="preserve"> бюджетных средств, выделенных </w:t>
            </w:r>
            <w:r w:rsidR="00CF76FB">
              <w:rPr>
                <w:sz w:val="24"/>
                <w:szCs w:val="24"/>
              </w:rPr>
              <w:t>в 2022 году и текущем периоде 2023 года МКУК «Многофункциональный центр культуры и творчества»</w:t>
            </w:r>
            <w:r w:rsidR="0027397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C7A" w:rsidRPr="007642E7" w:rsidRDefault="00CF76FB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C7A" w:rsidRPr="007642E7" w:rsidRDefault="00793C7A" w:rsidP="007C157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793C7A" w:rsidRPr="007642E7" w:rsidRDefault="00793C7A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93C7A" w:rsidRPr="007642E7" w:rsidRDefault="00793C7A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793C7A" w:rsidRPr="007642E7" w:rsidTr="007642E7">
        <w:tc>
          <w:tcPr>
            <w:tcW w:w="770" w:type="dxa"/>
            <w:shd w:val="clear" w:color="auto" w:fill="auto"/>
            <w:vAlign w:val="center"/>
          </w:tcPr>
          <w:p w:rsidR="00793C7A" w:rsidRPr="007642E7" w:rsidRDefault="0027031F" w:rsidP="006C1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6C1F7A">
              <w:rPr>
                <w:color w:val="000000"/>
                <w:sz w:val="24"/>
                <w:szCs w:val="24"/>
              </w:rPr>
              <w:t>6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3C7A" w:rsidRPr="007642E7" w:rsidRDefault="00273971" w:rsidP="00B02E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Проверка</w:t>
            </w: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 исполнения представления, направленного по результатам акта </w:t>
            </w:r>
            <w:r w:rsidR="00B02EA5">
              <w:rPr>
                <w:bCs/>
                <w:color w:val="000000"/>
                <w:spacing w:val="2"/>
                <w:sz w:val="24"/>
                <w:szCs w:val="24"/>
              </w:rPr>
              <w:t>п</w:t>
            </w:r>
            <w:r w:rsidR="00B02EA5" w:rsidRPr="00B02EA5">
              <w:rPr>
                <w:bCs/>
                <w:color w:val="000000"/>
                <w:spacing w:val="2"/>
                <w:sz w:val="24"/>
                <w:szCs w:val="24"/>
              </w:rPr>
              <w:t>роверк</w:t>
            </w:r>
            <w:r w:rsidR="00B02EA5">
              <w:rPr>
                <w:bCs/>
                <w:color w:val="000000"/>
                <w:spacing w:val="2"/>
                <w:sz w:val="24"/>
                <w:szCs w:val="24"/>
              </w:rPr>
              <w:t>и</w:t>
            </w:r>
            <w:r w:rsidR="00B02EA5" w:rsidRPr="00B02EA5">
              <w:rPr>
                <w:bCs/>
                <w:color w:val="000000"/>
                <w:spacing w:val="2"/>
                <w:sz w:val="24"/>
                <w:szCs w:val="24"/>
              </w:rPr>
              <w:t xml:space="preserve"> целевого и эффективного использования бюджетных средств в МКДОУ «Воробьевский детский сад №1» за 2020 - 2021 годы</w:t>
            </w: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 от 2</w:t>
            </w:r>
            <w:r w:rsidR="00B02EA5">
              <w:rPr>
                <w:color w:val="000000"/>
                <w:spacing w:val="2"/>
                <w:sz w:val="24"/>
                <w:szCs w:val="24"/>
              </w:rPr>
              <w:t>6.09.2022</w:t>
            </w: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C7A" w:rsidRPr="007642E7" w:rsidRDefault="00273971" w:rsidP="00A0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C0C" w:rsidRPr="007642E7" w:rsidRDefault="00BD3C0C" w:rsidP="00BD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793C7A" w:rsidRPr="007642E7" w:rsidRDefault="00793C7A" w:rsidP="00BD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3C7A" w:rsidRPr="007642E7" w:rsidRDefault="00793C7A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7031F" w:rsidRPr="007642E7" w:rsidTr="007642E7">
        <w:tc>
          <w:tcPr>
            <w:tcW w:w="770" w:type="dxa"/>
            <w:shd w:val="clear" w:color="auto" w:fill="auto"/>
            <w:vAlign w:val="center"/>
          </w:tcPr>
          <w:p w:rsidR="0027031F" w:rsidRPr="007642E7" w:rsidRDefault="0027031F" w:rsidP="006C1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"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lastRenderedPageBreak/>
              <w:t>1.</w:t>
            </w:r>
            <w:r w:rsidR="006C1F7A">
              <w:rPr>
                <w:color w:val="000000"/>
                <w:sz w:val="24"/>
                <w:szCs w:val="24"/>
              </w:rPr>
              <w:t>7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7031F" w:rsidRPr="007642E7" w:rsidRDefault="006C1F7A" w:rsidP="007F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начисления и выплаты заработной платы за 2022 год и текущий период 2023 года в администрации Воробьевского муниципального района.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1F" w:rsidRPr="007642E7" w:rsidRDefault="006C1F7A" w:rsidP="007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31F" w:rsidRPr="007642E7" w:rsidRDefault="0027031F" w:rsidP="007F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  <w:r w:rsidR="00273971" w:rsidRPr="007642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3971"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="00273971"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31F" w:rsidRPr="007642E7" w:rsidRDefault="0027031F" w:rsidP="007F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27031F" w:rsidRPr="007642E7" w:rsidRDefault="0027031F" w:rsidP="007F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7031F" w:rsidRPr="007642E7" w:rsidTr="007642E7">
        <w:tc>
          <w:tcPr>
            <w:tcW w:w="770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6C1F7A">
              <w:rPr>
                <w:color w:val="000000"/>
                <w:sz w:val="24"/>
                <w:szCs w:val="24"/>
              </w:rPr>
              <w:t>8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7031F" w:rsidRPr="007642E7" w:rsidRDefault="006C1F7A" w:rsidP="006C1F7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финансово-хозяйственной деятельности, эффективности использования и учет бюджетных средств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</w:t>
            </w:r>
            <w:r w:rsidR="003D2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вского сельского поселения за 2022 год и текущий период 2023 года.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27031F" w:rsidRPr="007642E7" w:rsidRDefault="006C1F7A" w:rsidP="002703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31F" w:rsidRPr="007642E7" w:rsidRDefault="0027031F" w:rsidP="002703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27031F" w:rsidRPr="007642E7" w:rsidRDefault="0027031F" w:rsidP="002703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2356" w:rsidRPr="007642E7" w:rsidRDefault="003D2356" w:rsidP="003D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7031F" w:rsidRPr="007642E7" w:rsidTr="007642E7">
        <w:tc>
          <w:tcPr>
            <w:tcW w:w="770" w:type="dxa"/>
            <w:shd w:val="clear" w:color="auto" w:fill="auto"/>
            <w:vAlign w:val="center"/>
          </w:tcPr>
          <w:p w:rsidR="0027031F" w:rsidRPr="007642E7" w:rsidRDefault="007707DD" w:rsidP="006C1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6C1F7A">
              <w:rPr>
                <w:color w:val="000000"/>
                <w:sz w:val="24"/>
                <w:szCs w:val="24"/>
              </w:rPr>
              <w:t>9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7031F" w:rsidRPr="007642E7" w:rsidRDefault="006C1F7A" w:rsidP="006C1F7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 и эффективности использования бюджетных средств, выделенных в 2022 году и текущем периоде 2023 года МКУ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образования</w:t>
            </w:r>
            <w:r w:rsidRPr="006C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1F" w:rsidRPr="007642E7" w:rsidRDefault="006C1F7A" w:rsidP="002703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C0C" w:rsidRPr="007642E7" w:rsidRDefault="00BD3C0C" w:rsidP="00BD3C0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27031F" w:rsidRPr="007642E7" w:rsidRDefault="00BD3C0C" w:rsidP="00BD3C0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7031F" w:rsidRPr="007642E7" w:rsidTr="007642E7">
        <w:tc>
          <w:tcPr>
            <w:tcW w:w="770" w:type="dxa"/>
            <w:shd w:val="clear" w:color="auto" w:fill="auto"/>
            <w:vAlign w:val="center"/>
          </w:tcPr>
          <w:p w:rsidR="0027031F" w:rsidRPr="007642E7" w:rsidRDefault="0027031F" w:rsidP="006C1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"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1.1</w:t>
            </w:r>
            <w:r w:rsidR="006C1F7A">
              <w:rPr>
                <w:color w:val="000000"/>
                <w:sz w:val="24"/>
                <w:szCs w:val="24"/>
              </w:rPr>
              <w:t>0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7031F" w:rsidRPr="007642E7" w:rsidRDefault="006C1F7A" w:rsidP="006C1F7A">
            <w:pPr>
              <w:jc w:val="both"/>
              <w:rPr>
                <w:color w:val="000000"/>
                <w:sz w:val="24"/>
                <w:szCs w:val="24"/>
              </w:rPr>
            </w:pPr>
            <w:r w:rsidRPr="006C1F7A">
              <w:rPr>
                <w:color w:val="000000"/>
                <w:sz w:val="24"/>
                <w:szCs w:val="24"/>
              </w:rPr>
              <w:t>Проверка законности и эффективности использования бюджетных средств, выделенных в 2022 году и текущем периоде 2023 года МК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6C1F7A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Никольская-1 СОШ</w:t>
            </w:r>
            <w:r w:rsidRPr="006C1F7A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1F" w:rsidRPr="007642E7" w:rsidRDefault="006C1F7A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D67D8" w:rsidRPr="007642E7" w:rsidTr="007642E7">
        <w:tc>
          <w:tcPr>
            <w:tcW w:w="10694" w:type="dxa"/>
            <w:gridSpan w:val="5"/>
            <w:shd w:val="clear" w:color="auto" w:fill="auto"/>
            <w:vAlign w:val="center"/>
          </w:tcPr>
          <w:p w:rsidR="001D67D8" w:rsidRPr="007642E7" w:rsidRDefault="001D67D8" w:rsidP="001D67D8">
            <w:pPr>
              <w:jc w:val="center"/>
              <w:rPr>
                <w:b/>
                <w:sz w:val="24"/>
                <w:szCs w:val="24"/>
              </w:rPr>
            </w:pPr>
            <w:r w:rsidRPr="007642E7">
              <w:rPr>
                <w:b/>
                <w:sz w:val="24"/>
                <w:szCs w:val="24"/>
              </w:rPr>
              <w:t>2.Экспертно-аналитические мероприятия</w:t>
            </w:r>
          </w:p>
          <w:p w:rsidR="001D67D8" w:rsidRPr="007642E7" w:rsidRDefault="001D67D8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6F0244" w:rsidP="006F0244">
            <w:pPr>
              <w:jc w:val="both"/>
              <w:rPr>
                <w:color w:val="000000"/>
                <w:sz w:val="24"/>
                <w:szCs w:val="24"/>
              </w:rPr>
            </w:pPr>
            <w:r w:rsidRPr="006F0244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6F0244">
              <w:rPr>
                <w:bCs/>
                <w:color w:val="000000"/>
                <w:sz w:val="24"/>
                <w:szCs w:val="24"/>
              </w:rPr>
              <w:t>аключения</w:t>
            </w:r>
            <w:r w:rsidRPr="006F0244">
              <w:rPr>
                <w:color w:val="000000"/>
                <w:sz w:val="24"/>
                <w:szCs w:val="24"/>
              </w:rPr>
              <w:t xml:space="preserve"> на годовой отчет об исполнении</w:t>
            </w:r>
            <w:r w:rsidR="003B0B00" w:rsidRPr="007642E7">
              <w:rPr>
                <w:color w:val="000000"/>
                <w:sz w:val="24"/>
                <w:szCs w:val="24"/>
              </w:rPr>
              <w:t xml:space="preserve"> бюджета Березовского сельского поселения за 202</w:t>
            </w:r>
            <w:r>
              <w:rPr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3524A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244" w:rsidRPr="007642E7" w:rsidRDefault="006F0244" w:rsidP="006F0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36141" w:rsidRPr="007642E7" w:rsidTr="007642E7">
        <w:tc>
          <w:tcPr>
            <w:tcW w:w="770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36141" w:rsidRPr="007642E7" w:rsidRDefault="006F0244" w:rsidP="006F0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6F0244">
              <w:rPr>
                <w:color w:val="000000"/>
                <w:sz w:val="24"/>
                <w:szCs w:val="24"/>
              </w:rPr>
              <w:t xml:space="preserve">Подготовка </w:t>
            </w:r>
            <w:r w:rsidRPr="006F0244">
              <w:rPr>
                <w:bCs/>
                <w:color w:val="000000"/>
                <w:sz w:val="24"/>
                <w:szCs w:val="24"/>
              </w:rPr>
              <w:t>заключения</w:t>
            </w:r>
            <w:r w:rsidRPr="006F0244">
              <w:rPr>
                <w:color w:val="000000"/>
                <w:sz w:val="24"/>
                <w:szCs w:val="24"/>
              </w:rPr>
              <w:t xml:space="preserve"> на годовой отчет об исполнении бюджета</w:t>
            </w:r>
            <w:r w:rsidR="00236141" w:rsidRPr="007642E7">
              <w:rPr>
                <w:color w:val="000000"/>
                <w:sz w:val="24"/>
                <w:szCs w:val="24"/>
              </w:rPr>
              <w:t xml:space="preserve"> Воробьевс</w:t>
            </w:r>
            <w:r>
              <w:rPr>
                <w:color w:val="000000"/>
                <w:sz w:val="24"/>
                <w:szCs w:val="24"/>
              </w:rPr>
              <w:t>кого сельского поселения за 2022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141" w:rsidRPr="007642E7" w:rsidRDefault="0043524A" w:rsidP="002361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244" w:rsidRPr="007642E7" w:rsidRDefault="006F0244" w:rsidP="006F0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36141" w:rsidRPr="007642E7" w:rsidTr="007642E7">
        <w:tc>
          <w:tcPr>
            <w:tcW w:w="770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36141" w:rsidRPr="007642E7" w:rsidRDefault="006F0244" w:rsidP="006F0244">
            <w:pPr>
              <w:jc w:val="both"/>
              <w:rPr>
                <w:color w:val="000000"/>
                <w:sz w:val="24"/>
                <w:szCs w:val="24"/>
              </w:rPr>
            </w:pPr>
            <w:r w:rsidRPr="006F0244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6F0244">
              <w:rPr>
                <w:bCs/>
                <w:color w:val="000000"/>
                <w:sz w:val="24"/>
                <w:szCs w:val="24"/>
              </w:rPr>
              <w:t>аключения</w:t>
            </w:r>
            <w:r w:rsidRPr="006F0244">
              <w:rPr>
                <w:color w:val="000000"/>
                <w:sz w:val="24"/>
                <w:szCs w:val="24"/>
              </w:rPr>
              <w:t xml:space="preserve"> на годовой отчет об исполнении</w:t>
            </w:r>
            <w:r w:rsidRPr="007642E7">
              <w:rPr>
                <w:color w:val="000000"/>
                <w:sz w:val="24"/>
                <w:szCs w:val="24"/>
              </w:rPr>
              <w:t xml:space="preserve"> бюджета </w:t>
            </w:r>
            <w:r w:rsidR="00236141" w:rsidRPr="007642E7">
              <w:rPr>
                <w:color w:val="000000"/>
                <w:sz w:val="24"/>
                <w:szCs w:val="24"/>
              </w:rPr>
              <w:t xml:space="preserve">Никольского 1-го сельского </w:t>
            </w:r>
            <w:r>
              <w:rPr>
                <w:color w:val="000000"/>
                <w:sz w:val="24"/>
                <w:szCs w:val="24"/>
              </w:rPr>
              <w:t xml:space="preserve">поселения за 2022 </w:t>
            </w:r>
            <w:r w:rsidR="00236141" w:rsidRPr="007642E7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141" w:rsidRPr="007642E7" w:rsidRDefault="0043524A" w:rsidP="002361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244" w:rsidRPr="007642E7" w:rsidRDefault="006F0244" w:rsidP="006F0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36141" w:rsidRPr="007642E7" w:rsidTr="007642E7">
        <w:tc>
          <w:tcPr>
            <w:tcW w:w="770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36141" w:rsidRPr="007642E7" w:rsidRDefault="006F0244" w:rsidP="006F0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6F0244">
              <w:rPr>
                <w:color w:val="000000"/>
                <w:sz w:val="24"/>
                <w:szCs w:val="24"/>
              </w:rPr>
              <w:t xml:space="preserve">Подготовка </w:t>
            </w:r>
            <w:r w:rsidRPr="006F0244">
              <w:rPr>
                <w:bCs/>
                <w:color w:val="000000"/>
                <w:sz w:val="24"/>
                <w:szCs w:val="24"/>
              </w:rPr>
              <w:t>заключения</w:t>
            </w:r>
            <w:r w:rsidRPr="006F0244">
              <w:rPr>
                <w:color w:val="000000"/>
                <w:sz w:val="24"/>
                <w:szCs w:val="24"/>
              </w:rPr>
              <w:t xml:space="preserve"> на годовой отчет об исполнении бюджета </w:t>
            </w:r>
            <w:r w:rsidR="00236141" w:rsidRPr="007642E7">
              <w:rPr>
                <w:color w:val="000000"/>
                <w:sz w:val="24"/>
                <w:szCs w:val="24"/>
              </w:rPr>
              <w:t>Солонецкого сельского поселения за 202</w:t>
            </w:r>
            <w:r>
              <w:rPr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141" w:rsidRPr="007642E7" w:rsidRDefault="0043524A" w:rsidP="002361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244" w:rsidRPr="007642E7" w:rsidRDefault="006F0244" w:rsidP="006F0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43524A" w:rsidP="0043524A">
            <w:pPr>
              <w:rPr>
                <w:sz w:val="24"/>
                <w:szCs w:val="24"/>
              </w:rPr>
            </w:pPr>
            <w:r w:rsidRPr="0043524A">
              <w:rPr>
                <w:color w:val="000000"/>
                <w:sz w:val="24"/>
                <w:szCs w:val="24"/>
              </w:rPr>
              <w:t xml:space="preserve">Подготовка </w:t>
            </w:r>
            <w:r w:rsidRPr="0043524A">
              <w:rPr>
                <w:bCs/>
                <w:color w:val="000000"/>
                <w:sz w:val="24"/>
                <w:szCs w:val="24"/>
              </w:rPr>
              <w:t>заключения</w:t>
            </w:r>
            <w:r w:rsidRPr="0043524A">
              <w:rPr>
                <w:color w:val="000000"/>
                <w:sz w:val="24"/>
                <w:szCs w:val="24"/>
              </w:rPr>
              <w:t xml:space="preserve"> на годовой отчет об исполнении</w:t>
            </w:r>
            <w:r w:rsidR="003B0B00" w:rsidRPr="007642E7">
              <w:rPr>
                <w:color w:val="000000"/>
                <w:sz w:val="24"/>
                <w:szCs w:val="24"/>
              </w:rPr>
              <w:t xml:space="preserve"> районного бюджета за 202</w:t>
            </w:r>
            <w:r>
              <w:rPr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3524A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43524A" w:rsidP="0043524A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исполнения</w:t>
            </w:r>
            <w:r w:rsidR="003B0B00" w:rsidRPr="007642E7">
              <w:rPr>
                <w:rFonts w:eastAsia="Calibri"/>
                <w:sz w:val="24"/>
                <w:szCs w:val="24"/>
                <w:lang w:eastAsia="en-US"/>
              </w:rPr>
              <w:t xml:space="preserve"> бюджетов сельских поселений за 1 квартал 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B0B00" w:rsidRPr="007642E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3524A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5AB" w:rsidRPr="007642E7" w:rsidRDefault="004575AB" w:rsidP="0045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642E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43524A" w:rsidP="0043524A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исполнения</w:t>
            </w:r>
            <w:r w:rsidRPr="0043524A">
              <w:rPr>
                <w:color w:val="000000"/>
                <w:sz w:val="24"/>
                <w:szCs w:val="24"/>
              </w:rPr>
              <w:t xml:space="preserve"> </w:t>
            </w:r>
            <w:r w:rsidR="003B0B00" w:rsidRPr="007642E7">
              <w:rPr>
                <w:color w:val="000000"/>
                <w:sz w:val="24"/>
                <w:szCs w:val="24"/>
              </w:rPr>
              <w:t>районного бюджета за 1 квартал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B0B00" w:rsidRPr="007642E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3524A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43524A" w:rsidP="0043524A">
            <w:pPr>
              <w:rPr>
                <w:color w:val="000000"/>
                <w:sz w:val="24"/>
                <w:szCs w:val="24"/>
              </w:rPr>
            </w:pPr>
            <w:r w:rsidRPr="0043524A">
              <w:rPr>
                <w:color w:val="000000"/>
                <w:sz w:val="24"/>
                <w:szCs w:val="24"/>
              </w:rPr>
              <w:t xml:space="preserve">Анализ исполнения </w:t>
            </w:r>
            <w:r w:rsidR="003B0B00" w:rsidRPr="007642E7">
              <w:rPr>
                <w:color w:val="000000"/>
                <w:sz w:val="24"/>
                <w:szCs w:val="24"/>
              </w:rPr>
              <w:t>бюджетов сельских поселений за 1 полугодие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B0B00" w:rsidRPr="007642E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3524A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4575AB" w:rsidP="0045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642E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43524A" w:rsidP="0043524A">
            <w:pPr>
              <w:rPr>
                <w:color w:val="000000"/>
                <w:sz w:val="24"/>
                <w:szCs w:val="24"/>
              </w:rPr>
            </w:pPr>
            <w:r w:rsidRPr="0043524A">
              <w:rPr>
                <w:color w:val="000000"/>
                <w:sz w:val="24"/>
                <w:szCs w:val="24"/>
              </w:rPr>
              <w:t xml:space="preserve">Анализ исполнения </w:t>
            </w:r>
            <w:r w:rsidR="003B0B00" w:rsidRPr="007642E7">
              <w:rPr>
                <w:color w:val="000000"/>
                <w:sz w:val="24"/>
                <w:szCs w:val="24"/>
              </w:rPr>
              <w:t>районного бюджета за 1 полугодие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B0B00" w:rsidRPr="007642E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3524A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43524A" w:rsidP="0043524A">
            <w:pPr>
              <w:rPr>
                <w:color w:val="000000"/>
                <w:sz w:val="24"/>
                <w:szCs w:val="24"/>
              </w:rPr>
            </w:pPr>
            <w:r w:rsidRPr="0043524A">
              <w:rPr>
                <w:color w:val="000000"/>
                <w:sz w:val="24"/>
                <w:szCs w:val="24"/>
              </w:rPr>
              <w:t>Анализ исполнения</w:t>
            </w:r>
            <w:r w:rsidRPr="007642E7">
              <w:rPr>
                <w:color w:val="000000"/>
                <w:sz w:val="24"/>
                <w:szCs w:val="24"/>
              </w:rPr>
              <w:t xml:space="preserve"> </w:t>
            </w:r>
            <w:r w:rsidR="003B0B00" w:rsidRPr="007642E7">
              <w:rPr>
                <w:color w:val="000000"/>
                <w:sz w:val="24"/>
                <w:szCs w:val="24"/>
              </w:rPr>
              <w:t>бюджетов сельских поселений за 9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B0B00" w:rsidRPr="007642E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3524A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4575AB" w:rsidP="0045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642E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43524A" w:rsidP="0043524A">
            <w:pPr>
              <w:rPr>
                <w:color w:val="000000"/>
                <w:sz w:val="24"/>
                <w:szCs w:val="24"/>
              </w:rPr>
            </w:pPr>
            <w:r w:rsidRPr="0043524A">
              <w:rPr>
                <w:color w:val="000000"/>
                <w:sz w:val="24"/>
                <w:szCs w:val="24"/>
              </w:rPr>
              <w:t>Анализ исполнения</w:t>
            </w:r>
            <w:r w:rsidRPr="007642E7">
              <w:rPr>
                <w:color w:val="000000"/>
                <w:sz w:val="24"/>
                <w:szCs w:val="24"/>
              </w:rPr>
              <w:t xml:space="preserve"> </w:t>
            </w:r>
            <w:r w:rsidR="003B0B00" w:rsidRPr="007642E7">
              <w:rPr>
                <w:color w:val="000000"/>
                <w:sz w:val="24"/>
                <w:szCs w:val="24"/>
              </w:rPr>
              <w:t>районного бюджета за 9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B0B00" w:rsidRPr="007642E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3524A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43524A">
            <w:pPr>
              <w:jc w:val="both"/>
              <w:rPr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 xml:space="preserve">Проведение экспертизы проектов решений Совета народных депутатов сельских поселений района «О бюджете сельских </w:t>
            </w:r>
            <w:r w:rsidRPr="007642E7">
              <w:rPr>
                <w:color w:val="000000"/>
                <w:sz w:val="24"/>
                <w:szCs w:val="24"/>
              </w:rPr>
              <w:lastRenderedPageBreak/>
              <w:t>поселений Воробьевского муниципального района на 202</w:t>
            </w:r>
            <w:r w:rsidR="0043524A">
              <w:rPr>
                <w:color w:val="000000"/>
                <w:sz w:val="24"/>
                <w:szCs w:val="24"/>
              </w:rPr>
              <w:t>4</w:t>
            </w:r>
            <w:r w:rsidRPr="007642E7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43524A">
              <w:rPr>
                <w:color w:val="000000"/>
                <w:sz w:val="24"/>
                <w:szCs w:val="24"/>
              </w:rPr>
              <w:t>5</w:t>
            </w:r>
            <w:r w:rsidRPr="007642E7">
              <w:rPr>
                <w:color w:val="000000"/>
                <w:sz w:val="24"/>
                <w:szCs w:val="24"/>
              </w:rPr>
              <w:t xml:space="preserve"> и 202</w:t>
            </w:r>
            <w:r w:rsidR="0043524A">
              <w:rPr>
                <w:color w:val="000000"/>
                <w:sz w:val="24"/>
                <w:szCs w:val="24"/>
              </w:rPr>
              <w:t>6</w:t>
            </w:r>
            <w:r w:rsidRPr="007642E7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4575AB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5AB" w:rsidRPr="007642E7" w:rsidRDefault="004575AB" w:rsidP="0045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642E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43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Проведение экспертизы проекта решения Совета народных депутатов Воробьевского муниципального района «О бюджете Воробьевского муниципального района на 202</w:t>
            </w:r>
            <w:r w:rsidR="0043524A">
              <w:rPr>
                <w:color w:val="000000"/>
                <w:sz w:val="24"/>
                <w:szCs w:val="24"/>
              </w:rPr>
              <w:t>4</w:t>
            </w:r>
            <w:r w:rsidRPr="007642E7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43524A">
              <w:rPr>
                <w:color w:val="000000"/>
                <w:sz w:val="24"/>
                <w:szCs w:val="24"/>
              </w:rPr>
              <w:t>5</w:t>
            </w:r>
            <w:r w:rsidRPr="007642E7">
              <w:rPr>
                <w:color w:val="000000"/>
                <w:sz w:val="24"/>
                <w:szCs w:val="24"/>
              </w:rPr>
              <w:t xml:space="preserve"> и 202</w:t>
            </w:r>
            <w:r w:rsidR="0043524A">
              <w:rPr>
                <w:color w:val="000000"/>
                <w:sz w:val="24"/>
                <w:szCs w:val="24"/>
              </w:rPr>
              <w:t>6</w:t>
            </w:r>
            <w:r w:rsidRPr="007642E7">
              <w:rPr>
                <w:color w:val="000000"/>
                <w:sz w:val="24"/>
                <w:szCs w:val="24"/>
              </w:rPr>
              <w:t xml:space="preserve"> год</w:t>
            </w:r>
            <w:r w:rsidR="0043524A">
              <w:rPr>
                <w:color w:val="000000"/>
                <w:sz w:val="24"/>
                <w:szCs w:val="24"/>
              </w:rPr>
              <w:t>ов</w:t>
            </w:r>
            <w:r w:rsidRPr="007642E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3B0B00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 xml:space="preserve"> </w:t>
            </w:r>
            <w:r w:rsidR="004575AB">
              <w:rPr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  <w:r w:rsidR="004575AB">
              <w:rPr>
                <w:color w:val="000000"/>
                <w:sz w:val="24"/>
                <w:szCs w:val="24"/>
              </w:rPr>
              <w:t>.</w:t>
            </w:r>
          </w:p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54592D" w:rsidRPr="007642E7" w:rsidTr="007642E7">
        <w:tc>
          <w:tcPr>
            <w:tcW w:w="770" w:type="dxa"/>
            <w:shd w:val="clear" w:color="auto" w:fill="auto"/>
            <w:vAlign w:val="center"/>
          </w:tcPr>
          <w:p w:rsidR="0054592D" w:rsidRPr="007642E7" w:rsidRDefault="00184EB3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Экспертиза муниципальных программ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54592D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92D" w:rsidRPr="007642E7" w:rsidRDefault="0054592D" w:rsidP="003D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по представлению</w:t>
            </w:r>
            <w:r w:rsidR="003D2356">
              <w:rPr>
                <w:color w:val="000000"/>
                <w:sz w:val="24"/>
                <w:szCs w:val="24"/>
              </w:rPr>
              <w:t>,</w:t>
            </w:r>
            <w:r w:rsidRPr="007642E7">
              <w:rPr>
                <w:color w:val="000000"/>
                <w:sz w:val="24"/>
                <w:szCs w:val="24"/>
              </w:rPr>
              <w:t xml:space="preserve"> в соответствии с соглашением</w:t>
            </w:r>
          </w:p>
        </w:tc>
      </w:tr>
      <w:tr w:rsidR="0054592D" w:rsidRPr="007642E7" w:rsidTr="007642E7">
        <w:tc>
          <w:tcPr>
            <w:tcW w:w="770" w:type="dxa"/>
            <w:shd w:val="clear" w:color="auto" w:fill="auto"/>
            <w:vAlign w:val="center"/>
          </w:tcPr>
          <w:p w:rsidR="0054592D" w:rsidRPr="007642E7" w:rsidRDefault="00184EB3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4592D" w:rsidRPr="007642E7" w:rsidRDefault="0054592D" w:rsidP="0045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 xml:space="preserve">Экспертиза муниципальных программ </w:t>
            </w:r>
            <w:r w:rsidR="004575AB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54592D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по представлению</w:t>
            </w:r>
          </w:p>
        </w:tc>
      </w:tr>
      <w:tr w:rsidR="0054592D" w:rsidRPr="007642E7" w:rsidTr="007642E7">
        <w:tc>
          <w:tcPr>
            <w:tcW w:w="10694" w:type="dxa"/>
            <w:gridSpan w:val="5"/>
            <w:shd w:val="clear" w:color="auto" w:fill="auto"/>
            <w:vAlign w:val="center"/>
          </w:tcPr>
          <w:p w:rsidR="0054592D" w:rsidRPr="007642E7" w:rsidRDefault="004575AB" w:rsidP="00545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592D" w:rsidRPr="007642E7">
              <w:rPr>
                <w:b/>
                <w:sz w:val="24"/>
                <w:szCs w:val="24"/>
                <w:lang w:val="en-US"/>
              </w:rPr>
              <w:t xml:space="preserve">. </w:t>
            </w:r>
            <w:r w:rsidR="0054592D" w:rsidRPr="007642E7">
              <w:rPr>
                <w:b/>
                <w:sz w:val="24"/>
                <w:szCs w:val="24"/>
              </w:rPr>
              <w:t>Иные мероприятия</w:t>
            </w:r>
          </w:p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4575A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E2F8B" w:rsidRPr="007642E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 xml:space="preserve">Обеспечение взаимодействия с контрольно-счетными органами муниципальных образований, КСП Воронежской области и КСП </w:t>
            </w:r>
            <w:proofErr w:type="spellStart"/>
            <w:r w:rsidRPr="007642E7">
              <w:rPr>
                <w:sz w:val="24"/>
                <w:szCs w:val="24"/>
              </w:rPr>
              <w:t>г.Воронежа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4575A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E2F8B" w:rsidRPr="007642E7">
              <w:rPr>
                <w:color w:val="000000"/>
                <w:sz w:val="24"/>
                <w:szCs w:val="24"/>
              </w:rPr>
              <w:t>.2</w:t>
            </w:r>
            <w:r w:rsid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Обеспечение взаимодействия с правоохранительными органами и прокуратурой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4575A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E2F8B" w:rsidRPr="007642E7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Подготовка и размещение в сети «Интернет» информационного материала Контрольно-счетной палаты Воробьевского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4575A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E2F8B" w:rsidRPr="007642E7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Подготовка и принятие правовых актов по вопросам деятельности Контрольно-счетной палаты Воробьевского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FE2F8B" w:rsidRPr="007642E7" w:rsidRDefault="004575A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E2F8B" w:rsidRPr="007642E7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4575AB">
            <w:pPr>
              <w:rPr>
                <w:color w:val="000000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Подготовка плана работы контрольно-счетной палаты Воробьевского муниципального района на 202</w:t>
            </w:r>
            <w:r w:rsidR="004575AB">
              <w:rPr>
                <w:sz w:val="24"/>
                <w:szCs w:val="24"/>
              </w:rPr>
              <w:t>4</w:t>
            </w:r>
            <w:r w:rsidRPr="007642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4575A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E2F8B" w:rsidRPr="007642E7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4575AB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Подготовка отчета о работе Ревизионной комиссии Воробьевского муниципального района за 202</w:t>
            </w:r>
            <w:r w:rsidR="004575AB">
              <w:rPr>
                <w:sz w:val="24"/>
                <w:szCs w:val="24"/>
              </w:rPr>
              <w:t>3</w:t>
            </w:r>
            <w:r w:rsidRPr="007642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D172F0" w:rsidRPr="00191076" w:rsidRDefault="00D172F0" w:rsidP="00D172F0">
      <w:pPr>
        <w:rPr>
          <w:szCs w:val="28"/>
        </w:rPr>
      </w:pPr>
    </w:p>
    <w:p w:rsidR="00CC79E5" w:rsidRDefault="00CC79E5"/>
    <w:sectPr w:rsidR="00CC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0CC2"/>
    <w:multiLevelType w:val="hybridMultilevel"/>
    <w:tmpl w:val="FDD0AF8E"/>
    <w:lvl w:ilvl="0" w:tplc="30323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0"/>
    <w:rsid w:val="00184EB3"/>
    <w:rsid w:val="001D67D8"/>
    <w:rsid w:val="001F267C"/>
    <w:rsid w:val="0020315F"/>
    <w:rsid w:val="00221634"/>
    <w:rsid w:val="00236141"/>
    <w:rsid w:val="0027031F"/>
    <w:rsid w:val="00273971"/>
    <w:rsid w:val="002B5080"/>
    <w:rsid w:val="003B0B00"/>
    <w:rsid w:val="003D2356"/>
    <w:rsid w:val="003D28F7"/>
    <w:rsid w:val="00412069"/>
    <w:rsid w:val="0043524A"/>
    <w:rsid w:val="004575AB"/>
    <w:rsid w:val="004A7AA2"/>
    <w:rsid w:val="005229B8"/>
    <w:rsid w:val="0054592D"/>
    <w:rsid w:val="006516B8"/>
    <w:rsid w:val="006C1F7A"/>
    <w:rsid w:val="006F0244"/>
    <w:rsid w:val="0076174D"/>
    <w:rsid w:val="007642E7"/>
    <w:rsid w:val="007707DD"/>
    <w:rsid w:val="00793C7A"/>
    <w:rsid w:val="007B1915"/>
    <w:rsid w:val="007C1572"/>
    <w:rsid w:val="007D265B"/>
    <w:rsid w:val="00832C85"/>
    <w:rsid w:val="008A3E8D"/>
    <w:rsid w:val="00A02FD7"/>
    <w:rsid w:val="00AC4B70"/>
    <w:rsid w:val="00B02EA5"/>
    <w:rsid w:val="00B87726"/>
    <w:rsid w:val="00BD3C0C"/>
    <w:rsid w:val="00C52616"/>
    <w:rsid w:val="00CC79E5"/>
    <w:rsid w:val="00CF76FB"/>
    <w:rsid w:val="00D172F0"/>
    <w:rsid w:val="00E27C8B"/>
    <w:rsid w:val="00E32D81"/>
    <w:rsid w:val="00F10620"/>
    <w:rsid w:val="00F7765C"/>
    <w:rsid w:val="00FD42A9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55E7-DC6A-402C-BC41-A7562829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1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17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AD34-23DB-45BA-A105-2CED20C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Тельнов Алексей Юрьевич</cp:lastModifiedBy>
  <cp:revision>9</cp:revision>
  <dcterms:created xsi:type="dcterms:W3CDTF">2022-12-22T10:58:00Z</dcterms:created>
  <dcterms:modified xsi:type="dcterms:W3CDTF">2023-01-09T07:17:00Z</dcterms:modified>
</cp:coreProperties>
</file>