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861521" w:rsidRDefault="004D4FA3" w:rsidP="00861521">
      <w:pPr>
        <w:pStyle w:val="2"/>
        <w:jc w:val="center"/>
        <w:rPr>
          <w:b/>
          <w:smallCaps/>
          <w:sz w:val="32"/>
          <w:szCs w:val="3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-267970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07D" w:rsidRPr="00861521">
        <w:rPr>
          <w:b/>
          <w:smallCaps/>
          <w:sz w:val="32"/>
          <w:szCs w:val="32"/>
          <w:u w:val="none"/>
        </w:rPr>
        <w:t xml:space="preserve">АДМИНИСТРАЦИЯ ВОРОБЬЕВСКОГО </w:t>
      </w:r>
    </w:p>
    <w:p w:rsidR="00C5107D" w:rsidRPr="00861521" w:rsidRDefault="00C5107D" w:rsidP="00992C41">
      <w:pPr>
        <w:jc w:val="center"/>
        <w:rPr>
          <w:b/>
          <w:sz w:val="32"/>
          <w:szCs w:val="32"/>
        </w:rPr>
      </w:pPr>
      <w:r w:rsidRPr="00861521">
        <w:rPr>
          <w:b/>
          <w:smallCaps/>
          <w:sz w:val="32"/>
          <w:szCs w:val="32"/>
        </w:rPr>
        <w:t>МУНИЦИПАЛЬНОГО РАЙОНА</w:t>
      </w:r>
      <w:r w:rsidR="003E119F" w:rsidRPr="00861521">
        <w:rPr>
          <w:b/>
          <w:smallCaps/>
          <w:sz w:val="32"/>
          <w:szCs w:val="32"/>
        </w:rPr>
        <w:t xml:space="preserve"> </w:t>
      </w:r>
      <w:r w:rsidRPr="00861521">
        <w:rPr>
          <w:b/>
          <w:smallCaps/>
          <w:sz w:val="32"/>
          <w:szCs w:val="32"/>
        </w:rPr>
        <w:t>ВОРОНЕЖСКОЙ ОБЛАСТИ</w:t>
      </w:r>
    </w:p>
    <w:p w:rsidR="00C5107D" w:rsidRPr="00861521" w:rsidRDefault="00C5107D" w:rsidP="00992C41">
      <w:pPr>
        <w:jc w:val="center"/>
        <w:rPr>
          <w:rFonts w:ascii="Arial" w:hAnsi="Arial"/>
        </w:rPr>
      </w:pPr>
    </w:p>
    <w:p w:rsidR="00C5107D" w:rsidRPr="00992C41" w:rsidRDefault="009F09A1" w:rsidP="00992C41">
      <w:pPr>
        <w:jc w:val="center"/>
        <w:rPr>
          <w:b/>
          <w:sz w:val="36"/>
          <w:szCs w:val="36"/>
        </w:rPr>
      </w:pPr>
      <w:proofErr w:type="gramStart"/>
      <w:r w:rsidRPr="00861521">
        <w:rPr>
          <w:b/>
          <w:sz w:val="36"/>
          <w:szCs w:val="36"/>
        </w:rPr>
        <w:t>П</w:t>
      </w:r>
      <w:proofErr w:type="gramEnd"/>
      <w:r w:rsidRPr="00861521">
        <w:rPr>
          <w:b/>
          <w:sz w:val="36"/>
          <w:szCs w:val="36"/>
        </w:rPr>
        <w:t xml:space="preserve"> О С Т А Н О В</w:t>
      </w:r>
      <w:r>
        <w:rPr>
          <w:b/>
          <w:sz w:val="36"/>
          <w:szCs w:val="36"/>
        </w:rPr>
        <w:t xml:space="preserve">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364243" w:rsidRDefault="00945DA8" w:rsidP="006872A6">
      <w:pPr>
        <w:tabs>
          <w:tab w:val="left" w:pos="2835"/>
          <w:tab w:val="left" w:pos="5103"/>
        </w:tabs>
        <w:rPr>
          <w:sz w:val="24"/>
          <w:szCs w:val="24"/>
        </w:rPr>
      </w:pPr>
      <w:r>
        <w:rPr>
          <w:u w:val="single"/>
        </w:rPr>
        <w:t>от</w:t>
      </w:r>
      <w:r w:rsidR="001154AD">
        <w:rPr>
          <w:u w:val="single"/>
        </w:rPr>
        <w:t xml:space="preserve">   </w:t>
      </w:r>
      <w:r w:rsidR="005D4AB1">
        <w:rPr>
          <w:u w:val="single"/>
        </w:rPr>
        <w:t>13</w:t>
      </w:r>
      <w:r w:rsidR="007133B2">
        <w:rPr>
          <w:u w:val="single"/>
        </w:rPr>
        <w:t xml:space="preserve">  сентября</w:t>
      </w:r>
      <w:r w:rsidR="00FB6FF8">
        <w:rPr>
          <w:u w:val="single"/>
        </w:rPr>
        <w:t xml:space="preserve"> 2019</w:t>
      </w:r>
      <w:r w:rsidR="00F61BB9">
        <w:rPr>
          <w:u w:val="single"/>
        </w:rPr>
        <w:t xml:space="preserve"> г.</w:t>
      </w:r>
      <w:r w:rsidR="00342825">
        <w:rPr>
          <w:u w:val="single"/>
        </w:rPr>
        <w:t xml:space="preserve"> </w:t>
      </w:r>
      <w:r w:rsidR="00AC7738">
        <w:rPr>
          <w:u w:val="single"/>
        </w:rPr>
        <w:t xml:space="preserve"> </w:t>
      </w:r>
      <w:r w:rsidR="00C5107D">
        <w:rPr>
          <w:u w:val="single"/>
        </w:rPr>
        <w:t>№</w:t>
      </w:r>
      <w:r w:rsidR="00860B59">
        <w:rPr>
          <w:u w:val="single"/>
        </w:rPr>
        <w:t xml:space="preserve"> </w:t>
      </w:r>
      <w:r w:rsidR="00F61BB9">
        <w:rPr>
          <w:u w:val="single"/>
        </w:rPr>
        <w:t xml:space="preserve"> </w:t>
      </w:r>
      <w:r w:rsidR="00533FFD">
        <w:rPr>
          <w:u w:val="single"/>
        </w:rPr>
        <w:t xml:space="preserve"> </w:t>
      </w:r>
      <w:r w:rsidR="005D4AB1">
        <w:rPr>
          <w:u w:val="single"/>
        </w:rPr>
        <w:t>470</w:t>
      </w:r>
      <w:r w:rsidR="00860B59">
        <w:rPr>
          <w:u w:val="single"/>
        </w:rPr>
        <w:t xml:space="preserve"> </w:t>
      </w:r>
      <w:r w:rsidR="006872A6">
        <w:rPr>
          <w:u w:val="single"/>
        </w:rPr>
        <w:t xml:space="preserve"> </w:t>
      </w:r>
      <w:r w:rsidR="006872A6">
        <w:rPr>
          <w:u w:val="single"/>
        </w:rPr>
        <w:tab/>
      </w:r>
      <w:r w:rsidR="00651C67">
        <w:rPr>
          <w:u w:val="single"/>
        </w:rPr>
        <w:t xml:space="preserve">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5107D" w:rsidRDefault="00C5107D" w:rsidP="00C5107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0A7333" w:rsidRPr="002D50CD" w:rsidTr="00944D38">
        <w:tc>
          <w:tcPr>
            <w:tcW w:w="5495" w:type="dxa"/>
          </w:tcPr>
          <w:p w:rsidR="000A7333" w:rsidRPr="00C047DC" w:rsidRDefault="00DF03FF" w:rsidP="007133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047DC">
              <w:rPr>
                <w:b/>
              </w:rPr>
              <w:t xml:space="preserve">О </w:t>
            </w:r>
            <w:r w:rsidRPr="007133B2">
              <w:rPr>
                <w:b/>
              </w:rPr>
              <w:t>По</w:t>
            </w:r>
            <w:r w:rsidR="00E10E62" w:rsidRPr="007133B2">
              <w:rPr>
                <w:b/>
              </w:rPr>
              <w:t>рядке расходования средств</w:t>
            </w:r>
            <w:r w:rsidR="00861521" w:rsidRPr="007133B2">
              <w:rPr>
                <w:b/>
              </w:rPr>
              <w:t xml:space="preserve"> субс</w:t>
            </w:r>
            <w:r w:rsidR="00861521" w:rsidRPr="007133B2">
              <w:rPr>
                <w:b/>
              </w:rPr>
              <w:t>и</w:t>
            </w:r>
            <w:r w:rsidR="00861521" w:rsidRPr="007133B2">
              <w:rPr>
                <w:b/>
              </w:rPr>
              <w:t>дии поступившей в бюджет</w:t>
            </w:r>
            <w:r w:rsidR="002D50CD" w:rsidRPr="007133B2">
              <w:rPr>
                <w:b/>
              </w:rPr>
              <w:t xml:space="preserve"> </w:t>
            </w:r>
            <w:r w:rsidR="002467F2" w:rsidRPr="007133B2">
              <w:rPr>
                <w:b/>
              </w:rPr>
              <w:t>Воробье</w:t>
            </w:r>
            <w:r w:rsidR="002467F2" w:rsidRPr="007133B2">
              <w:rPr>
                <w:b/>
              </w:rPr>
              <w:t>в</w:t>
            </w:r>
            <w:r w:rsidR="002467F2" w:rsidRPr="007133B2">
              <w:rPr>
                <w:b/>
              </w:rPr>
              <w:t xml:space="preserve">ского муниципального  района </w:t>
            </w:r>
            <w:r w:rsidR="002D50CD" w:rsidRPr="007133B2">
              <w:rPr>
                <w:b/>
              </w:rPr>
              <w:t>из бю</w:t>
            </w:r>
            <w:r w:rsidR="002D50CD" w:rsidRPr="007133B2">
              <w:rPr>
                <w:b/>
              </w:rPr>
              <w:t>д</w:t>
            </w:r>
            <w:r w:rsidR="002D50CD" w:rsidRPr="007133B2">
              <w:rPr>
                <w:b/>
              </w:rPr>
              <w:t xml:space="preserve">жета </w:t>
            </w:r>
            <w:r w:rsidR="002467F2" w:rsidRPr="007133B2">
              <w:rPr>
                <w:b/>
              </w:rPr>
              <w:t xml:space="preserve">Воронежской области на </w:t>
            </w:r>
            <w:r w:rsidR="007133B2" w:rsidRPr="007133B2">
              <w:rPr>
                <w:b/>
              </w:rPr>
              <w:t>обеспеч</w:t>
            </w:r>
            <w:r w:rsidR="007133B2" w:rsidRPr="007133B2">
              <w:rPr>
                <w:b/>
              </w:rPr>
              <w:t>е</w:t>
            </w:r>
            <w:r w:rsidR="007133B2" w:rsidRPr="007133B2">
              <w:rPr>
                <w:b/>
              </w:rPr>
              <w:t>ние развития и укрепления материал</w:t>
            </w:r>
            <w:r w:rsidR="007133B2" w:rsidRPr="007133B2">
              <w:rPr>
                <w:b/>
              </w:rPr>
              <w:t>ь</w:t>
            </w:r>
            <w:r w:rsidR="007133B2" w:rsidRPr="007133B2">
              <w:rPr>
                <w:b/>
              </w:rPr>
              <w:t>но-технической базы</w:t>
            </w:r>
            <w:r w:rsidR="007133B2" w:rsidRPr="007133B2">
              <w:rPr>
                <w:b/>
              </w:rPr>
              <w:t xml:space="preserve"> </w:t>
            </w:r>
            <w:r w:rsidR="007133B2" w:rsidRPr="007133B2">
              <w:rPr>
                <w:b/>
              </w:rPr>
              <w:t>домов культуры в нас</w:t>
            </w:r>
            <w:r w:rsidR="007133B2" w:rsidRPr="007133B2">
              <w:rPr>
                <w:b/>
              </w:rPr>
              <w:t>е</w:t>
            </w:r>
            <w:r w:rsidR="007133B2" w:rsidRPr="007133B2">
              <w:rPr>
                <w:b/>
              </w:rPr>
              <w:t>ленных пунктах с числом жителей до 50 тысяч человек в рамках</w:t>
            </w:r>
            <w:r w:rsidR="007133B2" w:rsidRPr="007133B2">
              <w:rPr>
                <w:b/>
              </w:rPr>
              <w:t xml:space="preserve"> </w:t>
            </w:r>
            <w:r w:rsidR="007133B2" w:rsidRPr="007133B2">
              <w:rPr>
                <w:b/>
              </w:rPr>
              <w:t>реализ</w:t>
            </w:r>
            <w:r w:rsidR="007133B2" w:rsidRPr="007133B2">
              <w:rPr>
                <w:b/>
              </w:rPr>
              <w:t>а</w:t>
            </w:r>
            <w:r w:rsidR="007133B2" w:rsidRPr="007133B2">
              <w:rPr>
                <w:b/>
              </w:rPr>
              <w:t>ции государственной программы Вор</w:t>
            </w:r>
            <w:r w:rsidR="007133B2" w:rsidRPr="007133B2">
              <w:rPr>
                <w:b/>
              </w:rPr>
              <w:t>о</w:t>
            </w:r>
            <w:r w:rsidR="007133B2" w:rsidRPr="007133B2">
              <w:rPr>
                <w:b/>
              </w:rPr>
              <w:t>нежской о</w:t>
            </w:r>
            <w:r w:rsidR="007133B2" w:rsidRPr="007133B2">
              <w:rPr>
                <w:b/>
              </w:rPr>
              <w:t>б</w:t>
            </w:r>
            <w:r w:rsidR="007133B2" w:rsidRPr="007133B2">
              <w:rPr>
                <w:b/>
              </w:rPr>
              <w:t xml:space="preserve">ласти </w:t>
            </w:r>
            <w:r w:rsidR="005D4AB1">
              <w:rPr>
                <w:b/>
              </w:rPr>
              <w:t>«</w:t>
            </w:r>
            <w:r w:rsidR="007133B2" w:rsidRPr="007133B2">
              <w:rPr>
                <w:b/>
              </w:rPr>
              <w:t>Развитие культуры и</w:t>
            </w:r>
            <w:r w:rsidR="007133B2" w:rsidRPr="007133B2">
              <w:rPr>
                <w:b/>
              </w:rPr>
              <w:t xml:space="preserve"> </w:t>
            </w:r>
            <w:r w:rsidR="007133B2" w:rsidRPr="007133B2">
              <w:rPr>
                <w:b/>
              </w:rPr>
              <w:t>туризма</w:t>
            </w:r>
            <w:r w:rsidR="005D4AB1">
              <w:rPr>
                <w:b/>
              </w:rPr>
              <w:t>»</w:t>
            </w:r>
            <w:r w:rsidR="007133B2" w:rsidRPr="007133B2">
              <w:rPr>
                <w:b/>
              </w:rPr>
              <w:t xml:space="preserve"> на 2019 год</w:t>
            </w:r>
          </w:p>
        </w:tc>
      </w:tr>
    </w:tbl>
    <w:p w:rsidR="00C047DC" w:rsidRDefault="00C047DC" w:rsidP="00C047D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7133B2" w:rsidRDefault="007133B2" w:rsidP="00C047D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B700BE" w:rsidRPr="005D4AB1" w:rsidRDefault="00B700BE" w:rsidP="005D4AB1">
      <w:pPr>
        <w:autoSpaceDE w:val="0"/>
        <w:autoSpaceDN w:val="0"/>
        <w:adjustRightInd w:val="0"/>
        <w:spacing w:line="360" w:lineRule="auto"/>
        <w:ind w:firstLine="708"/>
        <w:jc w:val="both"/>
      </w:pPr>
      <w:proofErr w:type="gramStart"/>
      <w:r w:rsidRPr="00E50D2F">
        <w:t xml:space="preserve">В </w:t>
      </w:r>
      <w:r w:rsidRPr="005D4AB1">
        <w:t xml:space="preserve">соответствии с </w:t>
      </w:r>
      <w:r w:rsidR="00904773" w:rsidRPr="005D4AB1">
        <w:t xml:space="preserve">Законом Воронежской области </w:t>
      </w:r>
      <w:r w:rsidR="00904773" w:rsidRPr="005D4AB1">
        <w:rPr>
          <w:rStyle w:val="FontStyle20"/>
          <w:sz w:val="28"/>
          <w:szCs w:val="28"/>
        </w:rPr>
        <w:t>с Законом Вороне</w:t>
      </w:r>
      <w:r w:rsidR="00904773" w:rsidRPr="005D4AB1">
        <w:rPr>
          <w:rStyle w:val="FontStyle20"/>
          <w:sz w:val="28"/>
          <w:szCs w:val="28"/>
        </w:rPr>
        <w:t>ж</w:t>
      </w:r>
      <w:r w:rsidR="00904773" w:rsidRPr="005D4AB1">
        <w:rPr>
          <w:rStyle w:val="FontStyle20"/>
          <w:sz w:val="28"/>
          <w:szCs w:val="28"/>
        </w:rPr>
        <w:t>ской о</w:t>
      </w:r>
      <w:r w:rsidR="00904773" w:rsidRPr="005D4AB1">
        <w:rPr>
          <w:rStyle w:val="FontStyle20"/>
          <w:sz w:val="28"/>
          <w:szCs w:val="28"/>
        </w:rPr>
        <w:t>б</w:t>
      </w:r>
      <w:r w:rsidR="00904773" w:rsidRPr="005D4AB1">
        <w:rPr>
          <w:rStyle w:val="FontStyle20"/>
          <w:sz w:val="28"/>
          <w:szCs w:val="28"/>
        </w:rPr>
        <w:t xml:space="preserve">ласти от </w:t>
      </w:r>
      <w:r w:rsidR="00FB6FF8" w:rsidRPr="005D4AB1">
        <w:rPr>
          <w:rStyle w:val="FontStyle20"/>
          <w:sz w:val="28"/>
          <w:szCs w:val="28"/>
        </w:rPr>
        <w:t>20</w:t>
      </w:r>
      <w:r w:rsidR="00904773" w:rsidRPr="005D4AB1">
        <w:rPr>
          <w:rStyle w:val="FontStyle20"/>
          <w:sz w:val="28"/>
          <w:szCs w:val="28"/>
        </w:rPr>
        <w:t>.12.201</w:t>
      </w:r>
      <w:r w:rsidR="00FB6FF8" w:rsidRPr="005D4AB1">
        <w:rPr>
          <w:rStyle w:val="FontStyle20"/>
          <w:sz w:val="28"/>
          <w:szCs w:val="28"/>
        </w:rPr>
        <w:t>8</w:t>
      </w:r>
      <w:r w:rsidR="00904773" w:rsidRPr="005D4AB1">
        <w:rPr>
          <w:rStyle w:val="FontStyle20"/>
          <w:sz w:val="28"/>
          <w:szCs w:val="28"/>
        </w:rPr>
        <w:t xml:space="preserve"> №</w:t>
      </w:r>
      <w:r w:rsidR="00FB6FF8" w:rsidRPr="005D4AB1">
        <w:rPr>
          <w:rStyle w:val="FontStyle20"/>
          <w:sz w:val="28"/>
          <w:szCs w:val="28"/>
        </w:rPr>
        <w:t>165</w:t>
      </w:r>
      <w:r w:rsidR="00904773" w:rsidRPr="005D4AB1">
        <w:rPr>
          <w:rStyle w:val="FontStyle20"/>
          <w:sz w:val="28"/>
          <w:szCs w:val="28"/>
        </w:rPr>
        <w:t xml:space="preserve">-ОЗ </w:t>
      </w:r>
      <w:r w:rsidR="005D4AB1" w:rsidRPr="005D4AB1">
        <w:rPr>
          <w:rStyle w:val="FontStyle20"/>
          <w:sz w:val="28"/>
          <w:szCs w:val="28"/>
        </w:rPr>
        <w:t>«</w:t>
      </w:r>
      <w:r w:rsidR="00904773" w:rsidRPr="005D4AB1">
        <w:rPr>
          <w:rStyle w:val="FontStyle20"/>
          <w:sz w:val="28"/>
          <w:szCs w:val="28"/>
        </w:rPr>
        <w:t>Об областном бюджете на 201</w:t>
      </w:r>
      <w:r w:rsidR="00FB6FF8" w:rsidRPr="005D4AB1">
        <w:rPr>
          <w:rStyle w:val="FontStyle20"/>
          <w:sz w:val="28"/>
          <w:szCs w:val="28"/>
        </w:rPr>
        <w:t>9</w:t>
      </w:r>
      <w:r w:rsidR="00904773" w:rsidRPr="005D4AB1">
        <w:rPr>
          <w:rStyle w:val="FontStyle20"/>
          <w:sz w:val="28"/>
          <w:szCs w:val="28"/>
        </w:rPr>
        <w:t xml:space="preserve"> год и на плановый период 20</w:t>
      </w:r>
      <w:r w:rsidR="00FB6FF8" w:rsidRPr="005D4AB1">
        <w:rPr>
          <w:rStyle w:val="FontStyle20"/>
          <w:sz w:val="28"/>
          <w:szCs w:val="28"/>
        </w:rPr>
        <w:t>20</w:t>
      </w:r>
      <w:r w:rsidR="00904773" w:rsidRPr="005D4AB1">
        <w:rPr>
          <w:rStyle w:val="FontStyle20"/>
          <w:sz w:val="28"/>
          <w:szCs w:val="28"/>
        </w:rPr>
        <w:t xml:space="preserve"> и 202</w:t>
      </w:r>
      <w:r w:rsidR="00FB6FF8" w:rsidRPr="005D4AB1">
        <w:rPr>
          <w:rStyle w:val="FontStyle20"/>
          <w:sz w:val="28"/>
          <w:szCs w:val="28"/>
        </w:rPr>
        <w:t>1</w:t>
      </w:r>
      <w:r w:rsidR="00904773" w:rsidRPr="005D4AB1">
        <w:rPr>
          <w:rStyle w:val="FontStyle20"/>
          <w:sz w:val="28"/>
          <w:szCs w:val="28"/>
        </w:rPr>
        <w:t xml:space="preserve"> годов</w:t>
      </w:r>
      <w:r w:rsidR="005D4AB1" w:rsidRPr="005D4AB1">
        <w:rPr>
          <w:rStyle w:val="FontStyle20"/>
          <w:sz w:val="28"/>
          <w:szCs w:val="28"/>
        </w:rPr>
        <w:t>»</w:t>
      </w:r>
      <w:r w:rsidR="00904773" w:rsidRPr="005D4AB1">
        <w:rPr>
          <w:rStyle w:val="FontStyle20"/>
          <w:sz w:val="28"/>
          <w:szCs w:val="28"/>
        </w:rPr>
        <w:t xml:space="preserve">, </w:t>
      </w:r>
      <w:r w:rsidR="00397137" w:rsidRPr="005D4AB1">
        <w:t>постановлением правительства В</w:t>
      </w:r>
      <w:r w:rsidR="00397137" w:rsidRPr="005D4AB1">
        <w:t>о</w:t>
      </w:r>
      <w:r w:rsidR="00397137" w:rsidRPr="005D4AB1">
        <w:t>роне</w:t>
      </w:r>
      <w:r w:rsidR="00397137" w:rsidRPr="005D4AB1">
        <w:t>ж</w:t>
      </w:r>
      <w:r w:rsidR="00397137" w:rsidRPr="005D4AB1">
        <w:t xml:space="preserve">ской области от </w:t>
      </w:r>
      <w:r w:rsidR="007133B2" w:rsidRPr="005D4AB1">
        <w:t xml:space="preserve">18.12.2013 </w:t>
      </w:r>
      <w:r w:rsidR="007133B2" w:rsidRPr="005D4AB1">
        <w:t>№</w:t>
      </w:r>
      <w:r w:rsidR="007133B2" w:rsidRPr="005D4AB1">
        <w:t xml:space="preserve"> 1119</w:t>
      </w:r>
      <w:r w:rsidR="00397137" w:rsidRPr="005D4AB1">
        <w:t xml:space="preserve"> </w:t>
      </w:r>
      <w:r w:rsidR="005D4AB1" w:rsidRPr="005D4AB1">
        <w:t>«</w:t>
      </w:r>
      <w:r w:rsidR="00397137" w:rsidRPr="005D4AB1">
        <w:t xml:space="preserve">Об утверждении государственной программы Воронежской области </w:t>
      </w:r>
      <w:r w:rsidR="007133B2" w:rsidRPr="005D4AB1">
        <w:t xml:space="preserve"> </w:t>
      </w:r>
      <w:r w:rsidR="005D4AB1" w:rsidRPr="005D4AB1">
        <w:t>«</w:t>
      </w:r>
      <w:r w:rsidR="007133B2" w:rsidRPr="005D4AB1">
        <w:t>Разви</w:t>
      </w:r>
      <w:r w:rsidR="007133B2" w:rsidRPr="005D4AB1">
        <w:t>тие культуры и туризма</w:t>
      </w:r>
      <w:r w:rsidR="005D4AB1" w:rsidRPr="005D4AB1">
        <w:t>»</w:t>
      </w:r>
      <w:r w:rsidR="00397137" w:rsidRPr="005D4AB1">
        <w:t>,</w:t>
      </w:r>
      <w:r w:rsidR="007133B2" w:rsidRPr="005D4AB1">
        <w:t xml:space="preserve"> </w:t>
      </w:r>
      <w:r w:rsidRPr="005D4AB1">
        <w:t>соглаш</w:t>
      </w:r>
      <w:r w:rsidRPr="005D4AB1">
        <w:t>е</w:t>
      </w:r>
      <w:r w:rsidRPr="005D4AB1">
        <w:t xml:space="preserve">нием </w:t>
      </w:r>
      <w:r w:rsidR="001154AD" w:rsidRPr="005D4AB1">
        <w:rPr>
          <w:bCs/>
          <w:spacing w:val="-1"/>
        </w:rPr>
        <w:t xml:space="preserve">между департаментом </w:t>
      </w:r>
      <w:r w:rsidR="007133B2" w:rsidRPr="005D4AB1">
        <w:rPr>
          <w:bCs/>
          <w:spacing w:val="-1"/>
        </w:rPr>
        <w:t xml:space="preserve">культуры </w:t>
      </w:r>
      <w:r w:rsidR="001154AD" w:rsidRPr="005D4AB1">
        <w:rPr>
          <w:bCs/>
          <w:spacing w:val="-1"/>
        </w:rPr>
        <w:t>Воронежской области и администрац</w:t>
      </w:r>
      <w:r w:rsidR="001154AD" w:rsidRPr="005D4AB1">
        <w:rPr>
          <w:bCs/>
          <w:spacing w:val="-1"/>
        </w:rPr>
        <w:t>и</w:t>
      </w:r>
      <w:r w:rsidR="001154AD" w:rsidRPr="005D4AB1">
        <w:rPr>
          <w:bCs/>
          <w:spacing w:val="-1"/>
        </w:rPr>
        <w:t>ей В</w:t>
      </w:r>
      <w:r w:rsidR="001154AD" w:rsidRPr="005D4AB1">
        <w:rPr>
          <w:bCs/>
          <w:spacing w:val="-1"/>
        </w:rPr>
        <w:t>о</w:t>
      </w:r>
      <w:r w:rsidR="001154AD" w:rsidRPr="005D4AB1">
        <w:rPr>
          <w:bCs/>
          <w:spacing w:val="-1"/>
        </w:rPr>
        <w:t>робьевского</w:t>
      </w:r>
      <w:r w:rsidR="001154AD" w:rsidRPr="005D4AB1">
        <w:rPr>
          <w:color w:val="000000"/>
          <w:spacing w:val="-2"/>
        </w:rPr>
        <w:t xml:space="preserve"> муниципального района </w:t>
      </w:r>
      <w:r w:rsidR="001154AD" w:rsidRPr="005D4AB1">
        <w:rPr>
          <w:spacing w:val="-2"/>
        </w:rPr>
        <w:t xml:space="preserve">от </w:t>
      </w:r>
      <w:r w:rsidR="007133B2" w:rsidRPr="005D4AB1">
        <w:rPr>
          <w:spacing w:val="-2"/>
        </w:rPr>
        <w:t>14</w:t>
      </w:r>
      <w:r w:rsidR="001154AD" w:rsidRPr="005D4AB1">
        <w:rPr>
          <w:spacing w:val="-2"/>
        </w:rPr>
        <w:t>.0</w:t>
      </w:r>
      <w:r w:rsidR="00552D9D" w:rsidRPr="005D4AB1">
        <w:rPr>
          <w:spacing w:val="-2"/>
        </w:rPr>
        <w:t>3</w:t>
      </w:r>
      <w:r w:rsidR="001154AD" w:rsidRPr="005D4AB1">
        <w:rPr>
          <w:spacing w:val="-2"/>
        </w:rPr>
        <w:t>.201</w:t>
      </w:r>
      <w:r w:rsidR="00552D9D" w:rsidRPr="005D4AB1">
        <w:rPr>
          <w:spacing w:val="-2"/>
        </w:rPr>
        <w:t>9</w:t>
      </w:r>
      <w:r w:rsidR="001154AD" w:rsidRPr="005D4AB1">
        <w:rPr>
          <w:spacing w:val="-2"/>
        </w:rPr>
        <w:t xml:space="preserve"> г.  </w:t>
      </w:r>
      <w:r w:rsidR="001154AD" w:rsidRPr="005D4AB1">
        <w:t>№</w:t>
      </w:r>
      <w:r w:rsidR="007133B2" w:rsidRPr="005D4AB1">
        <w:t>20612000-1-2019-002</w:t>
      </w:r>
      <w:r w:rsidR="001154AD" w:rsidRPr="005D4AB1">
        <w:rPr>
          <w:bCs/>
          <w:spacing w:val="-1"/>
        </w:rPr>
        <w:t xml:space="preserve"> </w:t>
      </w:r>
      <w:r w:rsidR="005D4AB1" w:rsidRPr="005D4AB1">
        <w:rPr>
          <w:color w:val="000000"/>
          <w:spacing w:val="-2"/>
        </w:rPr>
        <w:t>«</w:t>
      </w:r>
      <w:r w:rsidR="001154AD" w:rsidRPr="005D4AB1">
        <w:rPr>
          <w:color w:val="000000"/>
          <w:spacing w:val="-2"/>
        </w:rPr>
        <w:t>О</w:t>
      </w:r>
      <w:proofErr w:type="gramEnd"/>
      <w:r w:rsidR="001154AD" w:rsidRPr="005D4AB1">
        <w:t xml:space="preserve">  </w:t>
      </w:r>
      <w:r w:rsidR="007133B2" w:rsidRPr="005D4AB1">
        <w:lastRenderedPageBreak/>
        <w:t>предоставлении субсидии из бюджета субъекта Российской Ф</w:t>
      </w:r>
      <w:r w:rsidR="007133B2" w:rsidRPr="005D4AB1">
        <w:t>е</w:t>
      </w:r>
      <w:r w:rsidR="007133B2" w:rsidRPr="005D4AB1">
        <w:t>дерации</w:t>
      </w:r>
      <w:r w:rsidR="007133B2" w:rsidRPr="005D4AB1">
        <w:t xml:space="preserve"> </w:t>
      </w:r>
      <w:r w:rsidR="007133B2" w:rsidRPr="005D4AB1">
        <w:t>местному бюджету на обеспечение развития и укрепления матер</w:t>
      </w:r>
      <w:r w:rsidR="007133B2" w:rsidRPr="005D4AB1">
        <w:t>и</w:t>
      </w:r>
      <w:r w:rsidR="007133B2" w:rsidRPr="005D4AB1">
        <w:t>ально-технической базы</w:t>
      </w:r>
      <w:r w:rsidR="007133B2" w:rsidRPr="005D4AB1">
        <w:t xml:space="preserve"> </w:t>
      </w:r>
      <w:r w:rsidR="007133B2" w:rsidRPr="005D4AB1">
        <w:t>домов культуры в населенных пунктах с числом ж</w:t>
      </w:r>
      <w:r w:rsidR="007133B2" w:rsidRPr="005D4AB1">
        <w:t>и</w:t>
      </w:r>
      <w:r w:rsidR="007133B2" w:rsidRPr="005D4AB1">
        <w:t>телей до 50 тысяч человек в рамках</w:t>
      </w:r>
      <w:r w:rsidR="007133B2" w:rsidRPr="005D4AB1">
        <w:t xml:space="preserve"> </w:t>
      </w:r>
      <w:r w:rsidR="007133B2" w:rsidRPr="005D4AB1">
        <w:t>реализации государственной программы Вороне</w:t>
      </w:r>
      <w:r w:rsidR="007133B2" w:rsidRPr="005D4AB1">
        <w:t>ж</w:t>
      </w:r>
      <w:r w:rsidR="007133B2" w:rsidRPr="005D4AB1">
        <w:t xml:space="preserve">ской области </w:t>
      </w:r>
      <w:r w:rsidR="005D4AB1" w:rsidRPr="005D4AB1">
        <w:t>«</w:t>
      </w:r>
      <w:r w:rsidR="007133B2" w:rsidRPr="005D4AB1">
        <w:t>Развитие культуры и</w:t>
      </w:r>
      <w:r w:rsidR="007133B2" w:rsidRPr="005D4AB1">
        <w:t xml:space="preserve"> </w:t>
      </w:r>
      <w:r w:rsidR="007133B2" w:rsidRPr="005D4AB1">
        <w:t>туризма</w:t>
      </w:r>
      <w:r w:rsidR="005D4AB1" w:rsidRPr="005D4AB1">
        <w:t>»</w:t>
      </w:r>
      <w:r w:rsidR="007133B2" w:rsidRPr="005D4AB1">
        <w:t xml:space="preserve"> на 2019 год</w:t>
      </w:r>
      <w:r w:rsidR="005D4AB1" w:rsidRPr="005D4AB1">
        <w:t>»</w:t>
      </w:r>
      <w:r w:rsidR="001154AD" w:rsidRPr="005D4AB1">
        <w:rPr>
          <w:spacing w:val="-2"/>
        </w:rPr>
        <w:t xml:space="preserve"> </w:t>
      </w:r>
      <w:r w:rsidR="00D5662C" w:rsidRPr="005D4AB1">
        <w:rPr>
          <w:color w:val="000000"/>
          <w:spacing w:val="3"/>
        </w:rPr>
        <w:t>(далее - Соглашение)</w:t>
      </w:r>
      <w:r w:rsidR="00861521" w:rsidRPr="005D4AB1">
        <w:rPr>
          <w:color w:val="000000"/>
          <w:spacing w:val="3"/>
        </w:rPr>
        <w:t>, администрация  Воробьевского мун</w:t>
      </w:r>
      <w:r w:rsidR="00861521" w:rsidRPr="005D4AB1">
        <w:rPr>
          <w:color w:val="000000"/>
          <w:spacing w:val="3"/>
        </w:rPr>
        <w:t>и</w:t>
      </w:r>
      <w:r w:rsidR="00861521" w:rsidRPr="005D4AB1">
        <w:rPr>
          <w:color w:val="000000"/>
          <w:spacing w:val="3"/>
        </w:rPr>
        <w:t xml:space="preserve">ципального  района </w:t>
      </w:r>
      <w:proofErr w:type="gramStart"/>
      <w:r w:rsidR="00861521" w:rsidRPr="005D4AB1">
        <w:rPr>
          <w:b/>
          <w:color w:val="000000"/>
          <w:spacing w:val="3"/>
        </w:rPr>
        <w:t>п</w:t>
      </w:r>
      <w:proofErr w:type="gramEnd"/>
      <w:r w:rsidR="00861521" w:rsidRPr="005D4AB1">
        <w:rPr>
          <w:b/>
          <w:color w:val="000000"/>
          <w:spacing w:val="3"/>
        </w:rPr>
        <w:t xml:space="preserve"> о с т а н о в л я е т </w:t>
      </w:r>
      <w:r w:rsidRPr="005D4AB1">
        <w:rPr>
          <w:b/>
        </w:rPr>
        <w:t>:</w:t>
      </w:r>
    </w:p>
    <w:p w:rsidR="007451B5" w:rsidRPr="005D4AB1" w:rsidRDefault="00B700BE" w:rsidP="00944D3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D4AB1">
        <w:t xml:space="preserve">1. </w:t>
      </w:r>
      <w:r w:rsidR="007451B5" w:rsidRPr="005D4AB1">
        <w:rPr>
          <w:color w:val="000000"/>
          <w:spacing w:val="3"/>
        </w:rPr>
        <w:t>Утвердить прилагаемый П</w:t>
      </w:r>
      <w:r w:rsidRPr="005D4AB1">
        <w:rPr>
          <w:color w:val="000000"/>
          <w:spacing w:val="3"/>
        </w:rPr>
        <w:t xml:space="preserve">орядок </w:t>
      </w:r>
      <w:r w:rsidR="007451B5" w:rsidRPr="005D4AB1">
        <w:rPr>
          <w:color w:val="000000"/>
          <w:spacing w:val="3"/>
        </w:rPr>
        <w:t xml:space="preserve">расходования </w:t>
      </w:r>
      <w:r w:rsidR="007451B5" w:rsidRPr="005D4AB1">
        <w:t xml:space="preserve">средств субсидии поступившей в </w:t>
      </w:r>
      <w:r w:rsidR="00397137" w:rsidRPr="005D4AB1">
        <w:t xml:space="preserve">бюджет Воробьевского муниципального района </w:t>
      </w:r>
      <w:r w:rsidR="007451B5" w:rsidRPr="005D4AB1">
        <w:t xml:space="preserve">из бюджета </w:t>
      </w:r>
      <w:r w:rsidR="00397137" w:rsidRPr="005D4AB1">
        <w:t>Воронежской области</w:t>
      </w:r>
      <w:r w:rsidR="007133B2" w:rsidRPr="005D4AB1">
        <w:t xml:space="preserve"> </w:t>
      </w:r>
      <w:r w:rsidR="007133B2" w:rsidRPr="005D4AB1">
        <w:t>на обеспечение развития и укрепления материально-технической базы домов культуры в нас</w:t>
      </w:r>
      <w:r w:rsidR="007133B2" w:rsidRPr="005D4AB1">
        <w:t>е</w:t>
      </w:r>
      <w:r w:rsidR="007133B2" w:rsidRPr="005D4AB1">
        <w:t>ленных пунктах с числом жителей до 50 тысяч человек в рамках реализации государственной программы Вор</w:t>
      </w:r>
      <w:r w:rsidR="007133B2" w:rsidRPr="005D4AB1">
        <w:t>о</w:t>
      </w:r>
      <w:r w:rsidR="007133B2" w:rsidRPr="005D4AB1">
        <w:t xml:space="preserve">нежской области </w:t>
      </w:r>
      <w:r w:rsidR="005D4AB1" w:rsidRPr="005D4AB1">
        <w:t>«</w:t>
      </w:r>
      <w:r w:rsidR="007133B2" w:rsidRPr="005D4AB1">
        <w:t>Развитие культуры и т</w:t>
      </w:r>
      <w:r w:rsidR="007133B2" w:rsidRPr="005D4AB1">
        <w:t>у</w:t>
      </w:r>
      <w:r w:rsidR="007133B2" w:rsidRPr="005D4AB1">
        <w:t>ризма</w:t>
      </w:r>
      <w:r w:rsidR="005D4AB1" w:rsidRPr="005D4AB1">
        <w:t>»</w:t>
      </w:r>
      <w:r w:rsidR="007133B2" w:rsidRPr="005D4AB1">
        <w:t xml:space="preserve"> на 2019 год</w:t>
      </w:r>
      <w:r w:rsidR="007133B2" w:rsidRPr="005D4AB1">
        <w:t>.</w:t>
      </w:r>
    </w:p>
    <w:p w:rsidR="00D5662C" w:rsidRPr="005D4AB1" w:rsidRDefault="007451B5" w:rsidP="00E50D2F">
      <w:pPr>
        <w:spacing w:line="360" w:lineRule="auto"/>
        <w:ind w:firstLine="709"/>
        <w:jc w:val="both"/>
      </w:pPr>
      <w:r w:rsidRPr="005D4AB1">
        <w:rPr>
          <w:color w:val="000000"/>
          <w:spacing w:val="-1"/>
        </w:rPr>
        <w:t xml:space="preserve">2. </w:t>
      </w:r>
      <w:r w:rsidR="006C5366" w:rsidRPr="005D4AB1">
        <w:rPr>
          <w:color w:val="000000"/>
          <w:spacing w:val="-1"/>
        </w:rPr>
        <w:t xml:space="preserve">Определить </w:t>
      </w:r>
      <w:r w:rsidRPr="005D4AB1">
        <w:rPr>
          <w:color w:val="000000"/>
          <w:spacing w:val="-1"/>
        </w:rPr>
        <w:t>уполномоченным органом по расходованию средств су</w:t>
      </w:r>
      <w:r w:rsidRPr="005D4AB1">
        <w:rPr>
          <w:color w:val="000000"/>
          <w:spacing w:val="-1"/>
        </w:rPr>
        <w:t>б</w:t>
      </w:r>
      <w:r w:rsidRPr="005D4AB1">
        <w:rPr>
          <w:color w:val="000000"/>
          <w:spacing w:val="-1"/>
        </w:rPr>
        <w:t xml:space="preserve">сидии финансовый отдел </w:t>
      </w:r>
      <w:r w:rsidR="006C5366" w:rsidRPr="005D4AB1">
        <w:t>администрации Воробьевского муниципального района</w:t>
      </w:r>
      <w:r w:rsidR="00D5662C" w:rsidRPr="005D4AB1">
        <w:t>.</w:t>
      </w:r>
    </w:p>
    <w:p w:rsidR="002467F2" w:rsidRPr="005D4AB1" w:rsidRDefault="00B700BE" w:rsidP="007863B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pacing w:val="3"/>
        </w:rPr>
      </w:pPr>
      <w:r w:rsidRPr="005D4AB1">
        <w:rPr>
          <w:color w:val="000000"/>
          <w:spacing w:val="2"/>
        </w:rPr>
        <w:t>3.</w:t>
      </w:r>
      <w:r w:rsidR="002D50CD" w:rsidRPr="005D4AB1">
        <w:rPr>
          <w:color w:val="000000"/>
          <w:spacing w:val="2"/>
        </w:rPr>
        <w:t xml:space="preserve"> </w:t>
      </w:r>
      <w:proofErr w:type="gramStart"/>
      <w:r w:rsidR="00E50D2F" w:rsidRPr="005D4AB1">
        <w:rPr>
          <w:color w:val="000000"/>
          <w:spacing w:val="2"/>
        </w:rPr>
        <w:t>Ф</w:t>
      </w:r>
      <w:r w:rsidR="007451B5" w:rsidRPr="005D4AB1">
        <w:rPr>
          <w:color w:val="000000"/>
          <w:spacing w:val="2"/>
        </w:rPr>
        <w:t>инансово</w:t>
      </w:r>
      <w:r w:rsidR="00E50D2F" w:rsidRPr="005D4AB1">
        <w:rPr>
          <w:color w:val="000000"/>
          <w:spacing w:val="2"/>
        </w:rPr>
        <w:t>му отделу</w:t>
      </w:r>
      <w:r w:rsidR="007451B5" w:rsidRPr="005D4AB1">
        <w:rPr>
          <w:color w:val="000000"/>
          <w:spacing w:val="2"/>
        </w:rPr>
        <w:t xml:space="preserve"> администрации Воробьевского муниципал</w:t>
      </w:r>
      <w:r w:rsidR="007451B5" w:rsidRPr="005D4AB1">
        <w:rPr>
          <w:color w:val="000000"/>
          <w:spacing w:val="2"/>
        </w:rPr>
        <w:t>ь</w:t>
      </w:r>
      <w:r w:rsidR="007451B5" w:rsidRPr="005D4AB1">
        <w:rPr>
          <w:color w:val="000000"/>
          <w:spacing w:val="2"/>
        </w:rPr>
        <w:t xml:space="preserve">ного района </w:t>
      </w:r>
      <w:r w:rsidR="00E50D2F" w:rsidRPr="005D4AB1">
        <w:rPr>
          <w:color w:val="000000"/>
          <w:spacing w:val="2"/>
        </w:rPr>
        <w:t xml:space="preserve">производить в соответствии с Порядком </w:t>
      </w:r>
      <w:r w:rsidR="00E50D2F" w:rsidRPr="005D4AB1">
        <w:rPr>
          <w:color w:val="000000"/>
          <w:spacing w:val="3"/>
        </w:rPr>
        <w:t xml:space="preserve">расходования </w:t>
      </w:r>
      <w:r w:rsidR="00E50D2F" w:rsidRPr="005D4AB1">
        <w:t>средств субсидии поступившей в бюджет Воробьевского муниципальн</w:t>
      </w:r>
      <w:r w:rsidR="00E50D2F" w:rsidRPr="005D4AB1">
        <w:t>о</w:t>
      </w:r>
      <w:r w:rsidR="00E50D2F" w:rsidRPr="005D4AB1">
        <w:t xml:space="preserve">го района из бюджета Воронежской области </w:t>
      </w:r>
      <w:r w:rsidR="007133B2" w:rsidRPr="005D4AB1">
        <w:t>на обеспечение развития и укрепления мат</w:t>
      </w:r>
      <w:r w:rsidR="007133B2" w:rsidRPr="005D4AB1">
        <w:t>е</w:t>
      </w:r>
      <w:r w:rsidR="007133B2" w:rsidRPr="005D4AB1">
        <w:t>риально-технической базы домов культуры в населе</w:t>
      </w:r>
      <w:r w:rsidR="007133B2" w:rsidRPr="005D4AB1">
        <w:t>н</w:t>
      </w:r>
      <w:r w:rsidR="007133B2" w:rsidRPr="005D4AB1">
        <w:t>ных пунктах с числом жителей до 50 тысяч человек в рамках реализации государственной пр</w:t>
      </w:r>
      <w:r w:rsidR="007133B2" w:rsidRPr="005D4AB1">
        <w:t>о</w:t>
      </w:r>
      <w:r w:rsidR="007133B2" w:rsidRPr="005D4AB1">
        <w:t xml:space="preserve">граммы Воронежской области </w:t>
      </w:r>
      <w:r w:rsidR="005D4AB1" w:rsidRPr="005D4AB1">
        <w:t>«</w:t>
      </w:r>
      <w:r w:rsidR="007133B2" w:rsidRPr="005D4AB1">
        <w:t>Развитие кул</w:t>
      </w:r>
      <w:r w:rsidR="007133B2" w:rsidRPr="005D4AB1">
        <w:t>ь</w:t>
      </w:r>
      <w:r w:rsidR="007133B2" w:rsidRPr="005D4AB1">
        <w:t>туры и туризма</w:t>
      </w:r>
      <w:r w:rsidR="005D4AB1" w:rsidRPr="005D4AB1">
        <w:t>»</w:t>
      </w:r>
      <w:r w:rsidR="007133B2" w:rsidRPr="005D4AB1">
        <w:t xml:space="preserve"> на 2019 год</w:t>
      </w:r>
      <w:r w:rsidR="007133B2" w:rsidRPr="005D4AB1">
        <w:t xml:space="preserve"> </w:t>
      </w:r>
      <w:r w:rsidR="00E50D2F" w:rsidRPr="005D4AB1">
        <w:t xml:space="preserve">выплаты </w:t>
      </w:r>
      <w:r w:rsidR="007133B2" w:rsidRPr="005D4AB1">
        <w:t xml:space="preserve">Воробьевскому </w:t>
      </w:r>
      <w:r w:rsidR="002467F2" w:rsidRPr="005D4AB1">
        <w:rPr>
          <w:color w:val="000000"/>
          <w:spacing w:val="3"/>
        </w:rPr>
        <w:t>сельскому</w:t>
      </w:r>
      <w:proofErr w:type="gramEnd"/>
      <w:r w:rsidR="002467F2" w:rsidRPr="005D4AB1">
        <w:rPr>
          <w:color w:val="000000"/>
          <w:spacing w:val="3"/>
        </w:rPr>
        <w:t xml:space="preserve"> поселению </w:t>
      </w:r>
      <w:r w:rsidR="007863B9" w:rsidRPr="005D4AB1">
        <w:rPr>
          <w:color w:val="000000"/>
          <w:spacing w:val="3"/>
        </w:rPr>
        <w:t>на р</w:t>
      </w:r>
      <w:r w:rsidR="007863B9" w:rsidRPr="005D4AB1">
        <w:t>азвитие и укрепление м</w:t>
      </w:r>
      <w:r w:rsidR="007863B9" w:rsidRPr="005D4AB1">
        <w:t>а</w:t>
      </w:r>
      <w:r w:rsidR="007863B9" w:rsidRPr="005D4AB1">
        <w:t>териально-технической базы домов культуры в населен</w:t>
      </w:r>
      <w:bookmarkStart w:id="0" w:name="_GoBack"/>
      <w:bookmarkEnd w:id="0"/>
      <w:r w:rsidR="007863B9" w:rsidRPr="005D4AB1">
        <w:t>ных пунктах с числом жителей до 50 тысяч человек</w:t>
      </w:r>
      <w:r w:rsidR="007863B9" w:rsidRPr="005D4AB1">
        <w:rPr>
          <w:color w:val="000000"/>
          <w:spacing w:val="3"/>
        </w:rPr>
        <w:t xml:space="preserve"> в 2019</w:t>
      </w:r>
      <w:r w:rsidR="007863B9" w:rsidRPr="005D4AB1">
        <w:rPr>
          <w:color w:val="000000"/>
          <w:spacing w:val="3"/>
        </w:rPr>
        <w:t xml:space="preserve"> году.</w:t>
      </w:r>
    </w:p>
    <w:p w:rsidR="00B700BE" w:rsidRPr="005D4AB1" w:rsidRDefault="001154AD" w:rsidP="00E50D2F">
      <w:pPr>
        <w:spacing w:line="360" w:lineRule="auto"/>
        <w:ind w:firstLine="709"/>
        <w:jc w:val="both"/>
        <w:rPr>
          <w:color w:val="000000"/>
          <w:spacing w:val="-1"/>
        </w:rPr>
      </w:pPr>
      <w:r w:rsidRPr="005D4AB1">
        <w:rPr>
          <w:color w:val="000000"/>
          <w:spacing w:val="2"/>
        </w:rPr>
        <w:t>4</w:t>
      </w:r>
      <w:r w:rsidR="007451B5" w:rsidRPr="005D4AB1">
        <w:rPr>
          <w:color w:val="000000"/>
          <w:spacing w:val="2"/>
        </w:rPr>
        <w:t>.</w:t>
      </w:r>
      <w:r w:rsidR="00B700BE" w:rsidRPr="005D4AB1">
        <w:rPr>
          <w:color w:val="000000"/>
          <w:spacing w:val="2"/>
        </w:rPr>
        <w:t xml:space="preserve"> </w:t>
      </w:r>
      <w:proofErr w:type="gramStart"/>
      <w:r w:rsidR="00B700BE" w:rsidRPr="005D4AB1">
        <w:rPr>
          <w:color w:val="000000"/>
          <w:spacing w:val="2"/>
        </w:rPr>
        <w:t>Контроль за</w:t>
      </w:r>
      <w:proofErr w:type="gramEnd"/>
      <w:r w:rsidR="00B700BE" w:rsidRPr="005D4AB1">
        <w:rPr>
          <w:color w:val="000000"/>
          <w:spacing w:val="2"/>
        </w:rPr>
        <w:t xml:space="preserve"> исполнением настоящего </w:t>
      </w:r>
      <w:r w:rsidR="00D5662C" w:rsidRPr="005D4AB1">
        <w:rPr>
          <w:color w:val="000000"/>
          <w:spacing w:val="2"/>
        </w:rPr>
        <w:t xml:space="preserve">постановления </w:t>
      </w:r>
      <w:r w:rsidR="00B700BE" w:rsidRPr="005D4AB1">
        <w:rPr>
          <w:color w:val="000000"/>
          <w:spacing w:val="2"/>
        </w:rPr>
        <w:t xml:space="preserve">возложить на заместителя главы </w:t>
      </w:r>
      <w:r w:rsidR="00B700BE" w:rsidRPr="005D4AB1">
        <w:rPr>
          <w:color w:val="000000"/>
          <w:spacing w:val="1"/>
        </w:rPr>
        <w:t>администрации муниципального райо</w:t>
      </w:r>
      <w:r w:rsidR="00D5662C" w:rsidRPr="005D4AB1">
        <w:rPr>
          <w:color w:val="000000"/>
          <w:spacing w:val="1"/>
        </w:rPr>
        <w:t>на - начальника о</w:t>
      </w:r>
      <w:r w:rsidR="00D5662C" w:rsidRPr="005D4AB1">
        <w:rPr>
          <w:color w:val="000000"/>
          <w:spacing w:val="1"/>
        </w:rPr>
        <w:t>т</w:t>
      </w:r>
      <w:r w:rsidR="00D5662C" w:rsidRPr="005D4AB1">
        <w:rPr>
          <w:color w:val="000000"/>
          <w:spacing w:val="1"/>
        </w:rPr>
        <w:t xml:space="preserve">дела </w:t>
      </w:r>
      <w:r w:rsidR="00B700BE" w:rsidRPr="005D4AB1">
        <w:rPr>
          <w:color w:val="000000"/>
          <w:spacing w:val="1"/>
        </w:rPr>
        <w:t xml:space="preserve"> </w:t>
      </w:r>
      <w:r w:rsidR="00D5662C" w:rsidRPr="005D4AB1">
        <w:rPr>
          <w:color w:val="000000"/>
          <w:spacing w:val="1"/>
        </w:rPr>
        <w:t>п</w:t>
      </w:r>
      <w:r w:rsidR="00D5662C" w:rsidRPr="005D4AB1">
        <w:t xml:space="preserve">о строительству, архитектуре, транспорту и ЖКХ </w:t>
      </w:r>
      <w:r w:rsidR="003C0B8D" w:rsidRPr="005D4AB1">
        <w:rPr>
          <w:color w:val="000000"/>
          <w:spacing w:val="1"/>
        </w:rPr>
        <w:t>Гриднева Д.Н.</w:t>
      </w:r>
    </w:p>
    <w:p w:rsidR="00FE3221" w:rsidRPr="005D4AB1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FE3221" w:rsidRPr="005D4AB1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591203" w:rsidRPr="005D4AB1" w:rsidRDefault="00591203" w:rsidP="00651C67">
      <w:pPr>
        <w:autoSpaceDE w:val="0"/>
        <w:autoSpaceDN w:val="0"/>
        <w:adjustRightInd w:val="0"/>
        <w:jc w:val="both"/>
        <w:outlineLvl w:val="0"/>
      </w:pPr>
      <w:r w:rsidRPr="005D4AB1">
        <w:t>Г</w:t>
      </w:r>
      <w:r w:rsidR="000A7333" w:rsidRPr="005D4AB1">
        <w:t>лав</w:t>
      </w:r>
      <w:r w:rsidRPr="005D4AB1">
        <w:t xml:space="preserve">а </w:t>
      </w:r>
      <w:r w:rsidR="000A7333" w:rsidRPr="005D4AB1">
        <w:t xml:space="preserve">администрации </w:t>
      </w:r>
    </w:p>
    <w:p w:rsidR="00D17AEB" w:rsidRPr="005D4AB1" w:rsidRDefault="00FE3221" w:rsidP="00651C67">
      <w:pPr>
        <w:autoSpaceDE w:val="0"/>
        <w:autoSpaceDN w:val="0"/>
        <w:adjustRightInd w:val="0"/>
        <w:jc w:val="both"/>
        <w:outlineLvl w:val="0"/>
      </w:pPr>
      <w:r w:rsidRPr="005D4AB1">
        <w:t xml:space="preserve">муниципального района                          </w:t>
      </w:r>
      <w:r w:rsidR="00591203" w:rsidRPr="005D4AB1">
        <w:tab/>
      </w:r>
      <w:r w:rsidR="00591203" w:rsidRPr="005D4AB1">
        <w:tab/>
      </w:r>
      <w:r w:rsidR="00591203" w:rsidRPr="005D4AB1">
        <w:tab/>
        <w:t>М.П.Гордиенко</w:t>
      </w:r>
    </w:p>
    <w:p w:rsidR="005B7590" w:rsidRPr="005D4AB1" w:rsidRDefault="00D17AEB" w:rsidP="005B7590">
      <w:r w:rsidRPr="005D4AB1">
        <w:br w:type="page"/>
      </w: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Pr="006A7884" w:rsidRDefault="005B7590" w:rsidP="005B7590">
      <w:pPr>
        <w:rPr>
          <w:sz w:val="24"/>
          <w:szCs w:val="24"/>
        </w:rPr>
      </w:pPr>
    </w:p>
    <w:p w:rsidR="005B7590" w:rsidRPr="006A7884" w:rsidRDefault="005B7590" w:rsidP="005B7590">
      <w:pPr>
        <w:rPr>
          <w:sz w:val="24"/>
          <w:szCs w:val="24"/>
        </w:rPr>
      </w:pPr>
    </w:p>
    <w:p w:rsidR="005B7590" w:rsidRPr="006A7884" w:rsidRDefault="005B7590" w:rsidP="005B7590">
      <w:pPr>
        <w:rPr>
          <w:sz w:val="24"/>
          <w:szCs w:val="24"/>
        </w:rPr>
      </w:pPr>
    </w:p>
    <w:p w:rsidR="005B7590" w:rsidRPr="006A7884" w:rsidRDefault="005B7590" w:rsidP="005B7590">
      <w:pPr>
        <w:rPr>
          <w:sz w:val="24"/>
          <w:szCs w:val="24"/>
        </w:rPr>
      </w:pPr>
    </w:p>
    <w:p w:rsidR="005D4AB1" w:rsidRDefault="005D4AB1" w:rsidP="006A78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</w:p>
    <w:p w:rsidR="006A7884" w:rsidRPr="006A7884" w:rsidRDefault="005D4AB1" w:rsidP="006A7884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A7884" w:rsidRPr="006A7884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="006A7884" w:rsidRPr="006A7884">
        <w:rPr>
          <w:sz w:val="24"/>
          <w:szCs w:val="24"/>
        </w:rPr>
        <w:t xml:space="preserve"> финансового отдела </w:t>
      </w:r>
      <w:r w:rsidR="006A7884" w:rsidRPr="006A7884">
        <w:rPr>
          <w:sz w:val="24"/>
          <w:szCs w:val="24"/>
        </w:rPr>
        <w:tab/>
      </w:r>
      <w:r w:rsidR="006A7884" w:rsidRPr="006A7884">
        <w:rPr>
          <w:sz w:val="24"/>
          <w:szCs w:val="24"/>
        </w:rPr>
        <w:tab/>
      </w:r>
      <w:r w:rsidR="006A7884" w:rsidRPr="006A7884">
        <w:rPr>
          <w:sz w:val="24"/>
          <w:szCs w:val="24"/>
        </w:rPr>
        <w:tab/>
      </w:r>
      <w:r w:rsidR="006A7884" w:rsidRPr="006A7884">
        <w:rPr>
          <w:sz w:val="24"/>
          <w:szCs w:val="24"/>
        </w:rPr>
        <w:tab/>
      </w:r>
      <w:r w:rsidR="006A7884" w:rsidRPr="006A788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Ю.Н.Чувильская</w:t>
      </w:r>
      <w:proofErr w:type="spellEnd"/>
    </w:p>
    <w:p w:rsidR="005B7590" w:rsidRPr="006A7884" w:rsidRDefault="005B7590" w:rsidP="005B7590">
      <w:pPr>
        <w:rPr>
          <w:sz w:val="24"/>
          <w:szCs w:val="24"/>
        </w:rPr>
      </w:pPr>
    </w:p>
    <w:p w:rsidR="005B7590" w:rsidRPr="006A7884" w:rsidRDefault="005B7590" w:rsidP="005B7590">
      <w:pPr>
        <w:rPr>
          <w:sz w:val="24"/>
          <w:szCs w:val="24"/>
        </w:rPr>
      </w:pPr>
    </w:p>
    <w:p w:rsidR="005B7590" w:rsidRPr="006A7884" w:rsidRDefault="005B7590" w:rsidP="005B7590">
      <w:pPr>
        <w:rPr>
          <w:sz w:val="24"/>
          <w:szCs w:val="24"/>
        </w:rPr>
      </w:pPr>
    </w:p>
    <w:p w:rsidR="005B7590" w:rsidRPr="006A7884" w:rsidRDefault="005B7590" w:rsidP="005B7590">
      <w:pPr>
        <w:rPr>
          <w:sz w:val="24"/>
          <w:szCs w:val="24"/>
        </w:rPr>
      </w:pPr>
    </w:p>
    <w:p w:rsidR="005B7590" w:rsidRPr="006A7884" w:rsidRDefault="005B7590" w:rsidP="005B7590">
      <w:pPr>
        <w:rPr>
          <w:sz w:val="24"/>
          <w:szCs w:val="24"/>
        </w:rPr>
      </w:pPr>
    </w:p>
    <w:p w:rsidR="005B7590" w:rsidRPr="006A7884" w:rsidRDefault="005B7590" w:rsidP="005B7590">
      <w:pPr>
        <w:rPr>
          <w:sz w:val="24"/>
          <w:szCs w:val="24"/>
        </w:rPr>
      </w:pPr>
      <w:r w:rsidRPr="006A7884">
        <w:rPr>
          <w:sz w:val="24"/>
          <w:szCs w:val="24"/>
        </w:rPr>
        <w:t xml:space="preserve">Начальник юридического отдела </w:t>
      </w:r>
      <w:r w:rsidRPr="006A7884">
        <w:rPr>
          <w:sz w:val="24"/>
          <w:szCs w:val="24"/>
        </w:rPr>
        <w:tab/>
      </w:r>
      <w:r w:rsidRPr="006A7884">
        <w:rPr>
          <w:sz w:val="24"/>
          <w:szCs w:val="24"/>
        </w:rPr>
        <w:tab/>
      </w:r>
      <w:r w:rsidRPr="006A7884">
        <w:rPr>
          <w:sz w:val="24"/>
          <w:szCs w:val="24"/>
        </w:rPr>
        <w:tab/>
      </w:r>
      <w:r w:rsidRPr="006A7884">
        <w:rPr>
          <w:sz w:val="24"/>
          <w:szCs w:val="24"/>
        </w:rPr>
        <w:tab/>
      </w:r>
      <w:r w:rsidRPr="006A7884">
        <w:rPr>
          <w:sz w:val="24"/>
          <w:szCs w:val="24"/>
        </w:rPr>
        <w:tab/>
      </w:r>
      <w:r w:rsidRPr="006A7884">
        <w:rPr>
          <w:sz w:val="24"/>
          <w:szCs w:val="24"/>
        </w:rPr>
        <w:tab/>
      </w:r>
      <w:proofErr w:type="spellStart"/>
      <w:r w:rsidRPr="006A7884">
        <w:rPr>
          <w:sz w:val="24"/>
          <w:szCs w:val="24"/>
        </w:rPr>
        <w:t>В.Г.Камышанов</w:t>
      </w:r>
      <w:proofErr w:type="spellEnd"/>
    </w:p>
    <w:p w:rsidR="005B7590" w:rsidRPr="006A7884" w:rsidRDefault="005B7590">
      <w:pPr>
        <w:rPr>
          <w:sz w:val="24"/>
          <w:szCs w:val="24"/>
        </w:rPr>
      </w:pPr>
      <w:r w:rsidRPr="006A7884">
        <w:rPr>
          <w:sz w:val="24"/>
          <w:szCs w:val="24"/>
        </w:rPr>
        <w:br w:type="page"/>
      </w:r>
    </w:p>
    <w:p w:rsidR="000A7333" w:rsidRPr="00DC1C8B" w:rsidRDefault="000A7333" w:rsidP="001C46BA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  <w:r w:rsidRPr="00DC1C8B">
        <w:rPr>
          <w:sz w:val="27"/>
          <w:szCs w:val="27"/>
        </w:rPr>
        <w:lastRenderedPageBreak/>
        <w:t>Утвержден</w:t>
      </w:r>
    </w:p>
    <w:p w:rsidR="000A7333" w:rsidRPr="005D4AB1" w:rsidRDefault="00861521" w:rsidP="001C46BA">
      <w:pPr>
        <w:autoSpaceDE w:val="0"/>
        <w:autoSpaceDN w:val="0"/>
        <w:adjustRightInd w:val="0"/>
        <w:ind w:left="5387"/>
        <w:jc w:val="both"/>
        <w:outlineLvl w:val="0"/>
      </w:pPr>
      <w:r w:rsidRPr="005D4AB1">
        <w:t>постановлением</w:t>
      </w:r>
      <w:r w:rsidR="000A7333" w:rsidRPr="005D4AB1">
        <w:t xml:space="preserve">  администрации</w:t>
      </w:r>
    </w:p>
    <w:p w:rsidR="000A7333" w:rsidRPr="005D4AB1" w:rsidRDefault="00FE3221" w:rsidP="001C46BA">
      <w:pPr>
        <w:autoSpaceDE w:val="0"/>
        <w:autoSpaceDN w:val="0"/>
        <w:adjustRightInd w:val="0"/>
        <w:ind w:left="5387"/>
        <w:jc w:val="both"/>
        <w:outlineLvl w:val="0"/>
      </w:pPr>
      <w:r w:rsidRPr="005D4AB1">
        <w:t>Воробьевского муниципального района</w:t>
      </w:r>
    </w:p>
    <w:p w:rsidR="000A7333" w:rsidRPr="005D4AB1" w:rsidRDefault="00AC7738" w:rsidP="001C46BA">
      <w:pPr>
        <w:autoSpaceDE w:val="0"/>
        <w:autoSpaceDN w:val="0"/>
        <w:adjustRightInd w:val="0"/>
        <w:ind w:left="5387"/>
        <w:jc w:val="both"/>
        <w:outlineLvl w:val="0"/>
      </w:pPr>
      <w:r w:rsidRPr="005D4AB1">
        <w:t>от</w:t>
      </w:r>
      <w:r w:rsidR="001154AD" w:rsidRPr="005D4AB1">
        <w:t xml:space="preserve"> </w:t>
      </w:r>
      <w:r w:rsidR="005D4AB1">
        <w:t>13.</w:t>
      </w:r>
      <w:r w:rsidR="007863B9" w:rsidRPr="005D4AB1">
        <w:t>09</w:t>
      </w:r>
      <w:r w:rsidR="006301BA" w:rsidRPr="005D4AB1">
        <w:t>.201</w:t>
      </w:r>
      <w:r w:rsidR="00944D38" w:rsidRPr="005D4AB1">
        <w:t>9</w:t>
      </w:r>
      <w:r w:rsidR="006301BA" w:rsidRPr="005D4AB1">
        <w:t xml:space="preserve"> </w:t>
      </w:r>
      <w:r w:rsidRPr="005D4AB1">
        <w:t xml:space="preserve">г.  № </w:t>
      </w:r>
      <w:r w:rsidR="005D4AB1">
        <w:t>470</w:t>
      </w:r>
    </w:p>
    <w:p w:rsidR="00E10E62" w:rsidRPr="005D4AB1" w:rsidRDefault="00E10E62" w:rsidP="001C46BA">
      <w:pPr>
        <w:rPr>
          <w:lang w:eastAsia="ar-SA"/>
        </w:rPr>
      </w:pPr>
    </w:p>
    <w:p w:rsidR="00E10E62" w:rsidRPr="005D4AB1" w:rsidRDefault="00E10E62" w:rsidP="005D4AB1">
      <w:pPr>
        <w:jc w:val="center"/>
        <w:rPr>
          <w:b/>
        </w:rPr>
      </w:pPr>
      <w:r w:rsidRPr="005D4AB1">
        <w:rPr>
          <w:b/>
          <w:color w:val="000000"/>
        </w:rPr>
        <w:t>ПОРЯДОК</w:t>
      </w:r>
    </w:p>
    <w:p w:rsidR="007863B9" w:rsidRPr="005D4AB1" w:rsidRDefault="007863B9" w:rsidP="005D4AB1">
      <w:pPr>
        <w:autoSpaceDE w:val="0"/>
        <w:autoSpaceDN w:val="0"/>
        <w:adjustRightInd w:val="0"/>
        <w:jc w:val="center"/>
        <w:rPr>
          <w:b/>
        </w:rPr>
      </w:pPr>
      <w:r w:rsidRPr="005D4AB1">
        <w:rPr>
          <w:b/>
          <w:color w:val="000000"/>
          <w:spacing w:val="3"/>
        </w:rPr>
        <w:t xml:space="preserve">расходования </w:t>
      </w:r>
      <w:r w:rsidRPr="005D4AB1">
        <w:rPr>
          <w:b/>
        </w:rPr>
        <w:t>средств субсидии поступившей в бюджет Воробьевского муниципального района из бюджета Воронежской области на обеспеч</w:t>
      </w:r>
      <w:r w:rsidRPr="005D4AB1">
        <w:rPr>
          <w:b/>
        </w:rPr>
        <w:t>е</w:t>
      </w:r>
      <w:r w:rsidRPr="005D4AB1">
        <w:rPr>
          <w:b/>
        </w:rPr>
        <w:t>ние развития и укрепления материально-технической базы домов кул</w:t>
      </w:r>
      <w:r w:rsidRPr="005D4AB1">
        <w:rPr>
          <w:b/>
        </w:rPr>
        <w:t>ь</w:t>
      </w:r>
      <w:r w:rsidRPr="005D4AB1">
        <w:rPr>
          <w:b/>
        </w:rPr>
        <w:t xml:space="preserve">туры в населенных пунктах с числом жителей до 50 тысяч человек в рамках реализации государственной программы Воронежской области </w:t>
      </w:r>
      <w:r w:rsidR="005D4AB1">
        <w:rPr>
          <w:b/>
        </w:rPr>
        <w:t>«</w:t>
      </w:r>
      <w:r w:rsidRPr="005D4AB1">
        <w:rPr>
          <w:b/>
        </w:rPr>
        <w:t>Развитие культуры и т</w:t>
      </w:r>
      <w:r w:rsidRPr="005D4AB1">
        <w:rPr>
          <w:b/>
        </w:rPr>
        <w:t>у</w:t>
      </w:r>
      <w:r w:rsidRPr="005D4AB1">
        <w:rPr>
          <w:b/>
        </w:rPr>
        <w:t>ризма</w:t>
      </w:r>
      <w:r w:rsidR="005D4AB1">
        <w:rPr>
          <w:b/>
        </w:rPr>
        <w:t>»</w:t>
      </w:r>
      <w:r w:rsidRPr="005D4AB1">
        <w:rPr>
          <w:b/>
        </w:rPr>
        <w:t xml:space="preserve"> на 2019 год.</w:t>
      </w:r>
    </w:p>
    <w:p w:rsidR="0008078C" w:rsidRPr="005D4AB1" w:rsidRDefault="0008078C" w:rsidP="001C46BA">
      <w:pPr>
        <w:autoSpaceDE w:val="0"/>
        <w:autoSpaceDN w:val="0"/>
        <w:adjustRightInd w:val="0"/>
        <w:ind w:right="-1"/>
        <w:jc w:val="center"/>
        <w:rPr>
          <w:rFonts w:eastAsia="Calibri"/>
          <w:bCs/>
        </w:rPr>
      </w:pPr>
    </w:p>
    <w:p w:rsidR="007863B9" w:rsidRPr="005D4AB1" w:rsidRDefault="007863B9" w:rsidP="007863B9">
      <w:pPr>
        <w:ind w:firstLine="720"/>
        <w:jc w:val="both"/>
      </w:pPr>
      <w:r w:rsidRPr="005D4AB1">
        <w:rPr>
          <w:color w:val="000000"/>
          <w:spacing w:val="3"/>
        </w:rPr>
        <w:t xml:space="preserve">Настоящий Порядок определяет механизм расходования </w:t>
      </w:r>
      <w:r w:rsidRPr="005D4AB1">
        <w:t>средств в</w:t>
      </w:r>
      <w:r w:rsidRPr="005D4AB1">
        <w:t>ы</w:t>
      </w:r>
      <w:r w:rsidRPr="005D4AB1">
        <w:t>деленных из федерального, областного и местного бюджетов на обеспечение развития и укрепления материально-технической базы домов культуры в населенных пунктах с числом жителей до 50 тысяч человек в рамках реал</w:t>
      </w:r>
      <w:r w:rsidRPr="005D4AB1">
        <w:t>и</w:t>
      </w:r>
      <w:r w:rsidRPr="005D4AB1">
        <w:t xml:space="preserve">зации государственной программы Воронежской области </w:t>
      </w:r>
      <w:r w:rsidR="005D4AB1">
        <w:t>«</w:t>
      </w:r>
      <w:r w:rsidRPr="005D4AB1">
        <w:t>Развитие культ</w:t>
      </w:r>
      <w:r w:rsidRPr="005D4AB1">
        <w:t>у</w:t>
      </w:r>
      <w:r w:rsidRPr="005D4AB1">
        <w:t>ры и туризма</w:t>
      </w:r>
      <w:r w:rsidR="005D4AB1">
        <w:t>»</w:t>
      </w:r>
      <w:r w:rsidRPr="005D4AB1">
        <w:t xml:space="preserve"> на 201</w:t>
      </w:r>
      <w:r w:rsidR="005D4AB1">
        <w:t>9</w:t>
      </w:r>
      <w:r w:rsidRPr="005D4AB1">
        <w:t xml:space="preserve"> год.</w:t>
      </w:r>
    </w:p>
    <w:p w:rsidR="007863B9" w:rsidRPr="005D4AB1" w:rsidRDefault="007863B9" w:rsidP="007863B9">
      <w:pPr>
        <w:ind w:firstLine="720"/>
        <w:jc w:val="both"/>
        <w:rPr>
          <w:color w:val="000000"/>
          <w:spacing w:val="3"/>
        </w:rPr>
      </w:pPr>
      <w:r w:rsidRPr="005D4AB1">
        <w:rPr>
          <w:color w:val="000000"/>
          <w:spacing w:val="1"/>
        </w:rPr>
        <w:t>1</w:t>
      </w:r>
      <w:r w:rsidRPr="005D4AB1">
        <w:rPr>
          <w:color w:val="000000"/>
          <w:spacing w:val="3"/>
        </w:rPr>
        <w:t>. Финансовый отдел администрации Воробьевского муниципального района (далее – Финансовый отдел) после получения выписки о зачислении предельных объемов финансирования на лицевой счет 14312000080, дов</w:t>
      </w:r>
      <w:r w:rsidRPr="005D4AB1">
        <w:rPr>
          <w:color w:val="000000"/>
          <w:spacing w:val="3"/>
        </w:rPr>
        <w:t>о</w:t>
      </w:r>
      <w:r w:rsidRPr="005D4AB1">
        <w:rPr>
          <w:color w:val="000000"/>
          <w:spacing w:val="3"/>
        </w:rPr>
        <w:t>дит вышеуказанные средства вместе со средствами местного бюджета ра</w:t>
      </w:r>
      <w:r w:rsidRPr="005D4AB1">
        <w:rPr>
          <w:color w:val="000000"/>
          <w:spacing w:val="3"/>
        </w:rPr>
        <w:t>с</w:t>
      </w:r>
      <w:r w:rsidRPr="005D4AB1">
        <w:rPr>
          <w:color w:val="000000"/>
          <w:spacing w:val="3"/>
        </w:rPr>
        <w:t>ходными расписаниями на лиц</w:t>
      </w:r>
      <w:r w:rsidRPr="005D4AB1">
        <w:rPr>
          <w:color w:val="000000"/>
          <w:spacing w:val="3"/>
        </w:rPr>
        <w:t>е</w:t>
      </w:r>
      <w:r w:rsidRPr="005D4AB1">
        <w:rPr>
          <w:color w:val="000000"/>
          <w:spacing w:val="3"/>
        </w:rPr>
        <w:t xml:space="preserve">вой счет 03313001570. </w:t>
      </w:r>
    </w:p>
    <w:p w:rsidR="001879F1" w:rsidRPr="005D4AB1" w:rsidRDefault="001879F1" w:rsidP="00651C67">
      <w:pPr>
        <w:ind w:firstLine="720"/>
        <w:jc w:val="both"/>
      </w:pPr>
      <w:r w:rsidRPr="005D4AB1">
        <w:rPr>
          <w:color w:val="000000"/>
          <w:spacing w:val="3"/>
        </w:rPr>
        <w:t>2. Средства федерального и областного бюджетов отражаются в д</w:t>
      </w:r>
      <w:r w:rsidRPr="005D4AB1">
        <w:rPr>
          <w:color w:val="000000"/>
          <w:spacing w:val="3"/>
        </w:rPr>
        <w:t>о</w:t>
      </w:r>
      <w:r w:rsidR="004522DF" w:rsidRPr="005D4AB1">
        <w:rPr>
          <w:color w:val="000000"/>
          <w:spacing w:val="3"/>
        </w:rPr>
        <w:t xml:space="preserve">ходах </w:t>
      </w:r>
      <w:r w:rsidRPr="005D4AB1">
        <w:rPr>
          <w:color w:val="000000"/>
          <w:spacing w:val="3"/>
        </w:rPr>
        <w:t xml:space="preserve">местного бюджета по кодам классификации доходов бюджетов </w:t>
      </w:r>
      <w:r w:rsidRPr="005D4AB1">
        <w:t>Ро</w:t>
      </w:r>
      <w:r w:rsidRPr="005D4AB1">
        <w:t>с</w:t>
      </w:r>
      <w:r w:rsidRPr="005D4AB1">
        <w:t xml:space="preserve">сийской Федерации </w:t>
      </w:r>
      <w:r w:rsidR="005D4AB1">
        <w:t>«</w:t>
      </w:r>
      <w:r w:rsidR="009C683E" w:rsidRPr="005D4AB1">
        <w:t>927</w:t>
      </w:r>
      <w:r w:rsidR="00572B44" w:rsidRPr="005D4AB1">
        <w:t>2022</w:t>
      </w:r>
      <w:r w:rsidR="00552D9D" w:rsidRPr="005D4AB1">
        <w:t>5</w:t>
      </w:r>
      <w:r w:rsidR="007863B9" w:rsidRPr="005D4AB1">
        <w:t>467050000150</w:t>
      </w:r>
      <w:r w:rsidR="005D4AB1">
        <w:t>»</w:t>
      </w:r>
      <w:r w:rsidRPr="005D4AB1">
        <w:t xml:space="preserve"> код цели:</w:t>
      </w:r>
      <w:r w:rsidR="009C683E" w:rsidRPr="005D4AB1">
        <w:t xml:space="preserve"> </w:t>
      </w:r>
      <w:r w:rsidR="005D4AB1">
        <w:t>«</w:t>
      </w:r>
      <w:r w:rsidR="007863B9" w:rsidRPr="005D4AB1">
        <w:t>19</w:t>
      </w:r>
      <w:r w:rsidR="000C27D3" w:rsidRPr="005D4AB1">
        <w:t>-</w:t>
      </w:r>
      <w:r w:rsidR="007863B9" w:rsidRPr="005D4AB1">
        <w:t>Б98</w:t>
      </w:r>
      <w:r w:rsidR="005D4AB1">
        <w:t>»</w:t>
      </w:r>
      <w:r w:rsidR="009C683E" w:rsidRPr="005D4AB1">
        <w:t>.</w:t>
      </w:r>
    </w:p>
    <w:p w:rsidR="0008078C" w:rsidRPr="005D4AB1" w:rsidRDefault="001879F1" w:rsidP="007863B9">
      <w:pPr>
        <w:ind w:firstLine="720"/>
        <w:jc w:val="both"/>
      </w:pPr>
      <w:r w:rsidRPr="005D4AB1">
        <w:t xml:space="preserve">3. </w:t>
      </w:r>
      <w:proofErr w:type="gramStart"/>
      <w:r w:rsidR="004522DF" w:rsidRPr="005D4AB1">
        <w:t xml:space="preserve">Финансовый отдел </w:t>
      </w:r>
      <w:r w:rsidRPr="005D4AB1">
        <w:t xml:space="preserve">с лицевого счета </w:t>
      </w:r>
      <w:r w:rsidR="00A64CCD" w:rsidRPr="005D4AB1">
        <w:rPr>
          <w:color w:val="000000"/>
          <w:spacing w:val="3"/>
        </w:rPr>
        <w:t>03313001570</w:t>
      </w:r>
      <w:r w:rsidRPr="005D4AB1">
        <w:t xml:space="preserve">, </w:t>
      </w:r>
      <w:r w:rsidRPr="005D4AB1">
        <w:rPr>
          <w:color w:val="000000"/>
          <w:spacing w:val="3"/>
        </w:rPr>
        <w:t>открыт</w:t>
      </w:r>
      <w:r w:rsidR="009C683E" w:rsidRPr="005D4AB1">
        <w:rPr>
          <w:color w:val="000000"/>
          <w:spacing w:val="3"/>
        </w:rPr>
        <w:t>ого</w:t>
      </w:r>
      <w:r w:rsidRPr="005D4AB1">
        <w:rPr>
          <w:color w:val="000000"/>
          <w:spacing w:val="3"/>
        </w:rPr>
        <w:t xml:space="preserve"> в УФК по Воронежской области</w:t>
      </w:r>
      <w:r w:rsidR="00BC6662" w:rsidRPr="005D4AB1">
        <w:rPr>
          <w:color w:val="000000"/>
          <w:spacing w:val="3"/>
        </w:rPr>
        <w:t xml:space="preserve">, заявкой на кассовый расход перечисляет средства </w:t>
      </w:r>
      <w:r w:rsidR="00DC1C8B" w:rsidRPr="005D4AB1">
        <w:rPr>
          <w:color w:val="000000"/>
          <w:spacing w:val="3"/>
        </w:rPr>
        <w:t xml:space="preserve">в форме иных межбюджетных трансфертов в размере 100% в </w:t>
      </w:r>
      <w:r w:rsidR="004522DF" w:rsidRPr="005D4AB1">
        <w:rPr>
          <w:color w:val="000000"/>
          <w:spacing w:val="3"/>
        </w:rPr>
        <w:t xml:space="preserve">бюджет </w:t>
      </w:r>
      <w:r w:rsidR="007863B9" w:rsidRPr="005D4AB1">
        <w:rPr>
          <w:color w:val="000000"/>
          <w:spacing w:val="3"/>
        </w:rPr>
        <w:t>В</w:t>
      </w:r>
      <w:r w:rsidR="007863B9" w:rsidRPr="005D4AB1">
        <w:rPr>
          <w:color w:val="000000"/>
          <w:spacing w:val="3"/>
        </w:rPr>
        <w:t>о</w:t>
      </w:r>
      <w:r w:rsidR="007863B9" w:rsidRPr="005D4AB1">
        <w:rPr>
          <w:color w:val="000000"/>
          <w:spacing w:val="3"/>
        </w:rPr>
        <w:t xml:space="preserve">робьевского </w:t>
      </w:r>
      <w:r w:rsidR="00DC1C8B" w:rsidRPr="005D4AB1">
        <w:rPr>
          <w:color w:val="000000"/>
          <w:spacing w:val="3"/>
        </w:rPr>
        <w:t>сельского поселения</w:t>
      </w:r>
      <w:r w:rsidR="0008078C" w:rsidRPr="005D4AB1">
        <w:rPr>
          <w:color w:val="000000"/>
          <w:spacing w:val="3"/>
        </w:rPr>
        <w:t xml:space="preserve"> </w:t>
      </w:r>
      <w:r w:rsidR="007863B9" w:rsidRPr="005D4AB1">
        <w:rPr>
          <w:color w:val="000000"/>
          <w:spacing w:val="3"/>
        </w:rPr>
        <w:t xml:space="preserve">на проведение текущего </w:t>
      </w:r>
      <w:r w:rsidR="007863B9" w:rsidRPr="005D4AB1">
        <w:t>ремонта здания сельского дома культуры в селе Рудня Воробьевского муниципального рай</w:t>
      </w:r>
      <w:r w:rsidR="007863B9" w:rsidRPr="005D4AB1">
        <w:t>о</w:t>
      </w:r>
      <w:r w:rsidR="007863B9" w:rsidRPr="005D4AB1">
        <w:t xml:space="preserve">на Воронежской области в </w:t>
      </w:r>
      <w:r w:rsidR="007863B9" w:rsidRPr="005D4AB1">
        <w:rPr>
          <w:color w:val="000000"/>
          <w:spacing w:val="3"/>
        </w:rPr>
        <w:t>рамках мероприятия по р</w:t>
      </w:r>
      <w:r w:rsidR="00186233">
        <w:t>азвитию и укреплению</w:t>
      </w:r>
      <w:r w:rsidR="007863B9" w:rsidRPr="005D4AB1">
        <w:t xml:space="preserve"> материально-технической базы домов культуры в населенных</w:t>
      </w:r>
      <w:proofErr w:type="gramEnd"/>
      <w:r w:rsidR="007863B9" w:rsidRPr="005D4AB1">
        <w:t xml:space="preserve"> </w:t>
      </w:r>
      <w:proofErr w:type="gramStart"/>
      <w:r w:rsidR="007863B9" w:rsidRPr="005D4AB1">
        <w:t>пунктах</w:t>
      </w:r>
      <w:proofErr w:type="gramEnd"/>
      <w:r w:rsidR="007863B9" w:rsidRPr="005D4AB1">
        <w:t xml:space="preserve"> с чи</w:t>
      </w:r>
      <w:r w:rsidR="007863B9" w:rsidRPr="005D4AB1">
        <w:t>с</w:t>
      </w:r>
      <w:r w:rsidR="007863B9" w:rsidRPr="005D4AB1">
        <w:t>лом ж</w:t>
      </w:r>
      <w:r w:rsidR="007863B9" w:rsidRPr="005D4AB1">
        <w:t>и</w:t>
      </w:r>
      <w:r w:rsidR="007863B9" w:rsidRPr="005D4AB1">
        <w:t>телей до 50 тысяч человек:</w:t>
      </w:r>
    </w:p>
    <w:tbl>
      <w:tblPr>
        <w:tblStyle w:val="a5"/>
        <w:tblW w:w="9712" w:type="dxa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1417"/>
        <w:gridCol w:w="1560"/>
        <w:gridCol w:w="1807"/>
      </w:tblGrid>
      <w:tr w:rsidR="005D4AB1" w:rsidRPr="002A5CE4" w:rsidTr="00D658BE">
        <w:tc>
          <w:tcPr>
            <w:tcW w:w="1101" w:type="dxa"/>
            <w:vMerge w:val="restart"/>
          </w:tcPr>
          <w:p w:rsidR="005D4AB1" w:rsidRPr="002A5CE4" w:rsidRDefault="005D4AB1" w:rsidP="00D658BE">
            <w:pPr>
              <w:jc w:val="center"/>
              <w:rPr>
                <w:sz w:val="20"/>
                <w:szCs w:val="20"/>
              </w:rPr>
            </w:pPr>
            <w:r w:rsidRPr="002A5CE4">
              <w:rPr>
                <w:color w:val="000000"/>
                <w:spacing w:val="3"/>
                <w:sz w:val="20"/>
                <w:szCs w:val="20"/>
              </w:rPr>
              <w:t>Наимен</w:t>
            </w:r>
            <w:r w:rsidRPr="002A5CE4">
              <w:rPr>
                <w:color w:val="000000"/>
                <w:spacing w:val="3"/>
                <w:sz w:val="20"/>
                <w:szCs w:val="20"/>
              </w:rPr>
              <w:t>о</w:t>
            </w:r>
            <w:r w:rsidRPr="002A5CE4">
              <w:rPr>
                <w:color w:val="000000"/>
                <w:spacing w:val="3"/>
                <w:sz w:val="20"/>
                <w:szCs w:val="20"/>
              </w:rPr>
              <w:t>вание сельского посел</w:t>
            </w:r>
            <w:r w:rsidRPr="002A5CE4">
              <w:rPr>
                <w:color w:val="000000"/>
                <w:spacing w:val="3"/>
                <w:sz w:val="20"/>
                <w:szCs w:val="20"/>
              </w:rPr>
              <w:t>е</w:t>
            </w:r>
            <w:r w:rsidRPr="002A5CE4">
              <w:rPr>
                <w:color w:val="000000"/>
                <w:spacing w:val="3"/>
                <w:sz w:val="20"/>
                <w:szCs w:val="20"/>
              </w:rPr>
              <w:t>ния</w:t>
            </w:r>
          </w:p>
        </w:tc>
        <w:tc>
          <w:tcPr>
            <w:tcW w:w="3827" w:type="dxa"/>
            <w:vMerge w:val="restart"/>
          </w:tcPr>
          <w:p w:rsidR="005D4AB1" w:rsidRPr="002A5CE4" w:rsidRDefault="005D4AB1" w:rsidP="00D658BE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2A5CE4">
              <w:rPr>
                <w:color w:val="000000"/>
                <w:spacing w:val="3"/>
                <w:sz w:val="20"/>
                <w:szCs w:val="20"/>
              </w:rPr>
              <w:t>Наименование</w:t>
            </w:r>
          </w:p>
          <w:p w:rsidR="005D4AB1" w:rsidRPr="002A5CE4" w:rsidRDefault="005D4AB1" w:rsidP="00D658BE">
            <w:pPr>
              <w:jc w:val="center"/>
              <w:rPr>
                <w:sz w:val="20"/>
                <w:szCs w:val="20"/>
              </w:rPr>
            </w:pPr>
            <w:r w:rsidRPr="002A5CE4">
              <w:rPr>
                <w:color w:val="000000"/>
                <w:spacing w:val="3"/>
                <w:sz w:val="20"/>
                <w:szCs w:val="20"/>
              </w:rPr>
              <w:t>мероприятия</w:t>
            </w:r>
          </w:p>
        </w:tc>
        <w:tc>
          <w:tcPr>
            <w:tcW w:w="4784" w:type="dxa"/>
            <w:gridSpan w:val="3"/>
          </w:tcPr>
          <w:p w:rsidR="005D4AB1" w:rsidRPr="002A5CE4" w:rsidRDefault="005D4AB1" w:rsidP="00D658BE">
            <w:pPr>
              <w:jc w:val="center"/>
              <w:rPr>
                <w:sz w:val="20"/>
                <w:szCs w:val="20"/>
              </w:rPr>
            </w:pPr>
            <w:r w:rsidRPr="002A5CE4">
              <w:rPr>
                <w:color w:val="000000"/>
                <w:spacing w:val="3"/>
                <w:sz w:val="20"/>
                <w:szCs w:val="20"/>
              </w:rPr>
              <w:t>Объем финансирования, рублей</w:t>
            </w:r>
          </w:p>
        </w:tc>
      </w:tr>
      <w:tr w:rsidR="005D4AB1" w:rsidRPr="002A5CE4" w:rsidTr="005D4AB1">
        <w:tc>
          <w:tcPr>
            <w:tcW w:w="1101" w:type="dxa"/>
            <w:vMerge/>
          </w:tcPr>
          <w:p w:rsidR="005D4AB1" w:rsidRPr="002A5CE4" w:rsidRDefault="005D4AB1" w:rsidP="00D65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D4AB1" w:rsidRPr="002A5CE4" w:rsidRDefault="005D4AB1" w:rsidP="00D65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D4AB1" w:rsidRPr="002A5CE4" w:rsidRDefault="005D4AB1" w:rsidP="00D658BE">
            <w:pPr>
              <w:jc w:val="center"/>
              <w:rPr>
                <w:sz w:val="20"/>
                <w:szCs w:val="20"/>
              </w:rPr>
            </w:pPr>
            <w:r w:rsidRPr="002A5CE4">
              <w:rPr>
                <w:color w:val="000000"/>
                <w:spacing w:val="3"/>
                <w:sz w:val="20"/>
                <w:szCs w:val="20"/>
              </w:rPr>
              <w:t>Всего</w:t>
            </w:r>
          </w:p>
        </w:tc>
        <w:tc>
          <w:tcPr>
            <w:tcW w:w="3367" w:type="dxa"/>
            <w:gridSpan w:val="2"/>
          </w:tcPr>
          <w:p w:rsidR="005D4AB1" w:rsidRPr="002A5CE4" w:rsidRDefault="005D4AB1" w:rsidP="00D658BE">
            <w:pPr>
              <w:jc w:val="center"/>
              <w:rPr>
                <w:sz w:val="20"/>
                <w:szCs w:val="20"/>
              </w:rPr>
            </w:pPr>
            <w:r w:rsidRPr="002A5CE4">
              <w:rPr>
                <w:color w:val="000000"/>
                <w:spacing w:val="3"/>
                <w:sz w:val="20"/>
                <w:szCs w:val="20"/>
              </w:rPr>
              <w:t>в том числе</w:t>
            </w:r>
          </w:p>
        </w:tc>
      </w:tr>
      <w:tr w:rsidR="005D4AB1" w:rsidRPr="002A5CE4" w:rsidTr="005D4AB1">
        <w:tc>
          <w:tcPr>
            <w:tcW w:w="1101" w:type="dxa"/>
            <w:vMerge/>
          </w:tcPr>
          <w:p w:rsidR="005D4AB1" w:rsidRPr="002A5CE4" w:rsidRDefault="005D4AB1" w:rsidP="00D65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D4AB1" w:rsidRPr="002A5CE4" w:rsidRDefault="005D4AB1" w:rsidP="00D65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4AB1" w:rsidRPr="002A5CE4" w:rsidRDefault="005D4AB1" w:rsidP="00D65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D4AB1" w:rsidRPr="002A5CE4" w:rsidRDefault="005D4AB1" w:rsidP="00D658BE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2A5CE4">
              <w:rPr>
                <w:color w:val="000000"/>
                <w:spacing w:val="3"/>
                <w:sz w:val="20"/>
                <w:szCs w:val="20"/>
              </w:rPr>
              <w:t>за счет средств субсидии из бюджета суб</w:t>
            </w:r>
            <w:r w:rsidRPr="002A5CE4">
              <w:rPr>
                <w:color w:val="000000"/>
                <w:spacing w:val="3"/>
                <w:sz w:val="20"/>
                <w:szCs w:val="20"/>
              </w:rPr>
              <w:t>ъ</w:t>
            </w:r>
            <w:r w:rsidRPr="002A5CE4">
              <w:rPr>
                <w:color w:val="000000"/>
                <w:spacing w:val="3"/>
                <w:sz w:val="20"/>
                <w:szCs w:val="20"/>
              </w:rPr>
              <w:t>екта РФ</w:t>
            </w:r>
          </w:p>
        </w:tc>
        <w:tc>
          <w:tcPr>
            <w:tcW w:w="1807" w:type="dxa"/>
          </w:tcPr>
          <w:p w:rsidR="005D4AB1" w:rsidRPr="002A5CE4" w:rsidRDefault="005D4AB1" w:rsidP="00D658BE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2A5CE4">
              <w:rPr>
                <w:color w:val="000000"/>
                <w:spacing w:val="3"/>
                <w:sz w:val="20"/>
                <w:szCs w:val="20"/>
              </w:rPr>
              <w:t xml:space="preserve">местный бюджет Воробьевского муниципального района </w:t>
            </w:r>
          </w:p>
        </w:tc>
      </w:tr>
      <w:tr w:rsidR="005D4AB1" w:rsidRPr="002A5CE4" w:rsidTr="005D4AB1">
        <w:tc>
          <w:tcPr>
            <w:tcW w:w="1101" w:type="dxa"/>
          </w:tcPr>
          <w:p w:rsidR="005D4AB1" w:rsidRPr="002A5CE4" w:rsidRDefault="005D4AB1" w:rsidP="00D658BE">
            <w:pPr>
              <w:jc w:val="both"/>
              <w:rPr>
                <w:sz w:val="20"/>
                <w:szCs w:val="20"/>
              </w:rPr>
            </w:pPr>
            <w:r w:rsidRPr="002A5CE4">
              <w:rPr>
                <w:color w:val="000000"/>
                <w:spacing w:val="3"/>
                <w:sz w:val="20"/>
                <w:szCs w:val="20"/>
              </w:rPr>
              <w:t>Вороб</w:t>
            </w:r>
            <w:r w:rsidRPr="002A5CE4">
              <w:rPr>
                <w:color w:val="000000"/>
                <w:spacing w:val="3"/>
                <w:sz w:val="20"/>
                <w:szCs w:val="20"/>
              </w:rPr>
              <w:t>ь</w:t>
            </w:r>
            <w:r w:rsidRPr="002A5CE4">
              <w:rPr>
                <w:color w:val="000000"/>
                <w:spacing w:val="3"/>
                <w:sz w:val="20"/>
                <w:szCs w:val="20"/>
              </w:rPr>
              <w:t>евское</w:t>
            </w:r>
          </w:p>
        </w:tc>
        <w:tc>
          <w:tcPr>
            <w:tcW w:w="3827" w:type="dxa"/>
          </w:tcPr>
          <w:p w:rsidR="005D4AB1" w:rsidRPr="002A5CE4" w:rsidRDefault="005D4AB1" w:rsidP="005D4AB1">
            <w:pPr>
              <w:autoSpaceDE w:val="0"/>
              <w:autoSpaceDN w:val="0"/>
              <w:adjustRightInd w:val="0"/>
              <w:rPr>
                <w:color w:val="000000"/>
                <w:spacing w:val="3"/>
                <w:sz w:val="20"/>
                <w:szCs w:val="20"/>
              </w:rPr>
            </w:pPr>
            <w:r w:rsidRPr="002A5CE4">
              <w:rPr>
                <w:sz w:val="21"/>
                <w:szCs w:val="21"/>
              </w:rPr>
              <w:t>Развитие и укрепление материально-технической базы</w:t>
            </w:r>
            <w:r>
              <w:rPr>
                <w:sz w:val="21"/>
                <w:szCs w:val="21"/>
              </w:rPr>
              <w:t xml:space="preserve"> </w:t>
            </w:r>
            <w:r w:rsidRPr="002A5CE4">
              <w:rPr>
                <w:sz w:val="21"/>
                <w:szCs w:val="21"/>
              </w:rPr>
              <w:t>домов культуры в населенных пунктах с числом жителей до</w:t>
            </w:r>
            <w:r>
              <w:rPr>
                <w:sz w:val="21"/>
                <w:szCs w:val="21"/>
              </w:rPr>
              <w:t xml:space="preserve"> </w:t>
            </w:r>
            <w:r w:rsidRPr="002A5CE4">
              <w:rPr>
                <w:sz w:val="21"/>
                <w:szCs w:val="21"/>
              </w:rPr>
              <w:t>50 тысяч человек</w:t>
            </w:r>
          </w:p>
        </w:tc>
        <w:tc>
          <w:tcPr>
            <w:tcW w:w="1417" w:type="dxa"/>
          </w:tcPr>
          <w:p w:rsidR="005D4AB1" w:rsidRPr="005D4AB1" w:rsidRDefault="005D4AB1" w:rsidP="00D658BE">
            <w:pPr>
              <w:jc w:val="center"/>
              <w:rPr>
                <w:sz w:val="21"/>
                <w:szCs w:val="21"/>
              </w:rPr>
            </w:pPr>
            <w:r w:rsidRPr="005D4AB1">
              <w:rPr>
                <w:sz w:val="21"/>
                <w:szCs w:val="21"/>
              </w:rPr>
              <w:t>2 655</w:t>
            </w:r>
            <w:r w:rsidRPr="005D4AB1">
              <w:rPr>
                <w:sz w:val="21"/>
                <w:szCs w:val="21"/>
              </w:rPr>
              <w:t> </w:t>
            </w:r>
            <w:r w:rsidRPr="005D4AB1">
              <w:rPr>
                <w:sz w:val="21"/>
                <w:szCs w:val="21"/>
              </w:rPr>
              <w:t>568</w:t>
            </w:r>
            <w:r w:rsidRPr="005D4AB1">
              <w:rPr>
                <w:sz w:val="21"/>
                <w:szCs w:val="21"/>
              </w:rPr>
              <w:t>,63</w:t>
            </w:r>
          </w:p>
        </w:tc>
        <w:tc>
          <w:tcPr>
            <w:tcW w:w="1560" w:type="dxa"/>
          </w:tcPr>
          <w:p w:rsidR="005D4AB1" w:rsidRPr="005D4AB1" w:rsidRDefault="005D4AB1" w:rsidP="00D658BE">
            <w:pPr>
              <w:jc w:val="center"/>
              <w:rPr>
                <w:sz w:val="21"/>
                <w:szCs w:val="21"/>
              </w:rPr>
            </w:pPr>
            <w:r w:rsidRPr="005D4AB1">
              <w:rPr>
                <w:sz w:val="21"/>
                <w:szCs w:val="21"/>
              </w:rPr>
              <w:t>2 635</w:t>
            </w:r>
            <w:r w:rsidRPr="005D4AB1">
              <w:rPr>
                <w:sz w:val="21"/>
                <w:szCs w:val="21"/>
              </w:rPr>
              <w:t> </w:t>
            </w:r>
            <w:r w:rsidRPr="005D4AB1">
              <w:rPr>
                <w:sz w:val="21"/>
                <w:szCs w:val="21"/>
              </w:rPr>
              <w:t>800</w:t>
            </w:r>
            <w:r w:rsidRPr="005D4AB1">
              <w:rPr>
                <w:sz w:val="21"/>
                <w:szCs w:val="21"/>
              </w:rPr>
              <w:t>,00</w:t>
            </w:r>
          </w:p>
        </w:tc>
        <w:tc>
          <w:tcPr>
            <w:tcW w:w="1807" w:type="dxa"/>
          </w:tcPr>
          <w:p w:rsidR="005D4AB1" w:rsidRPr="005D4AB1" w:rsidRDefault="005D4AB1" w:rsidP="00D658BE">
            <w:pPr>
              <w:jc w:val="center"/>
              <w:rPr>
                <w:color w:val="000000"/>
                <w:spacing w:val="3"/>
                <w:sz w:val="21"/>
                <w:szCs w:val="21"/>
              </w:rPr>
            </w:pPr>
            <w:r w:rsidRPr="005D4AB1">
              <w:rPr>
                <w:color w:val="000000"/>
                <w:spacing w:val="3"/>
                <w:sz w:val="21"/>
                <w:szCs w:val="21"/>
              </w:rPr>
              <w:t>19768,63</w:t>
            </w:r>
          </w:p>
        </w:tc>
      </w:tr>
    </w:tbl>
    <w:p w:rsidR="005D4AB1" w:rsidRDefault="005D4AB1" w:rsidP="005D4AB1">
      <w:pPr>
        <w:jc w:val="both"/>
      </w:pPr>
    </w:p>
    <w:p w:rsidR="00650472" w:rsidRPr="002A5CE4" w:rsidRDefault="00F370CD" w:rsidP="002A5CE4">
      <w:pPr>
        <w:ind w:firstLine="720"/>
        <w:jc w:val="both"/>
      </w:pPr>
      <w:r w:rsidRPr="002A5CE4">
        <w:rPr>
          <w:color w:val="000000"/>
          <w:spacing w:val="3"/>
        </w:rPr>
        <w:t xml:space="preserve">4. Расходование средств осуществляется по </w:t>
      </w:r>
      <w:r w:rsidR="002D50CD" w:rsidRPr="002A5CE4">
        <w:rPr>
          <w:color w:val="000000"/>
          <w:spacing w:val="3"/>
        </w:rPr>
        <w:t>коду</w:t>
      </w:r>
      <w:r w:rsidRPr="002A5CE4">
        <w:t xml:space="preserve"> </w:t>
      </w:r>
      <w:r w:rsidR="005D4AB1">
        <w:t>«</w:t>
      </w:r>
      <w:r w:rsidRPr="002A5CE4">
        <w:t>927</w:t>
      </w:r>
      <w:r w:rsidR="005D4AB1">
        <w:t>080110202</w:t>
      </w:r>
      <w:r w:rsidR="005D4AB1">
        <w:rPr>
          <w:lang w:val="en-US"/>
        </w:rPr>
        <w:t>L</w:t>
      </w:r>
      <w:r w:rsidR="005D4AB1" w:rsidRPr="005D4AB1">
        <w:t>4670540</w:t>
      </w:r>
      <w:r w:rsidR="005D4AB1">
        <w:t>»</w:t>
      </w:r>
      <w:r w:rsidR="002A5CE4" w:rsidRPr="002A5CE4">
        <w:t xml:space="preserve"> </w:t>
      </w:r>
      <w:r w:rsidR="00552D9D">
        <w:t xml:space="preserve">код цели: </w:t>
      </w:r>
      <w:r w:rsidR="005D4AB1">
        <w:t>«</w:t>
      </w:r>
      <w:r w:rsidR="005D4AB1" w:rsidRPr="005D4AB1">
        <w:t>19</w:t>
      </w:r>
      <w:r w:rsidR="002D50CD" w:rsidRPr="002A5CE4">
        <w:t>-</w:t>
      </w:r>
      <w:r w:rsidR="005D4AB1">
        <w:t>Б98»</w:t>
      </w:r>
      <w:r w:rsidRPr="002A5CE4">
        <w:t>.</w:t>
      </w:r>
    </w:p>
    <w:sectPr w:rsidR="00650472" w:rsidRPr="002A5CE4" w:rsidSect="00EA1EB5">
      <w:pgSz w:w="11906" w:h="16838" w:code="9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012"/>
    <w:rsid w:val="000058DA"/>
    <w:rsid w:val="00005D7B"/>
    <w:rsid w:val="000077A2"/>
    <w:rsid w:val="00012099"/>
    <w:rsid w:val="0005426F"/>
    <w:rsid w:val="00061D77"/>
    <w:rsid w:val="00066916"/>
    <w:rsid w:val="0008078C"/>
    <w:rsid w:val="00081180"/>
    <w:rsid w:val="00092535"/>
    <w:rsid w:val="000A3F6A"/>
    <w:rsid w:val="000A43A4"/>
    <w:rsid w:val="000A7333"/>
    <w:rsid w:val="000C1D2E"/>
    <w:rsid w:val="000C2671"/>
    <w:rsid w:val="000C27D3"/>
    <w:rsid w:val="000C78B7"/>
    <w:rsid w:val="000D670F"/>
    <w:rsid w:val="000D7F8B"/>
    <w:rsid w:val="000E045E"/>
    <w:rsid w:val="000F0FF4"/>
    <w:rsid w:val="00103FF3"/>
    <w:rsid w:val="0010528C"/>
    <w:rsid w:val="001154AD"/>
    <w:rsid w:val="00120B41"/>
    <w:rsid w:val="001227F6"/>
    <w:rsid w:val="00125EED"/>
    <w:rsid w:val="00136D8D"/>
    <w:rsid w:val="00137047"/>
    <w:rsid w:val="00146BB1"/>
    <w:rsid w:val="00160A33"/>
    <w:rsid w:val="00162494"/>
    <w:rsid w:val="0016464D"/>
    <w:rsid w:val="0017330A"/>
    <w:rsid w:val="00186233"/>
    <w:rsid w:val="001875CD"/>
    <w:rsid w:val="001879F1"/>
    <w:rsid w:val="001B63E3"/>
    <w:rsid w:val="001B7251"/>
    <w:rsid w:val="001B779C"/>
    <w:rsid w:val="001B7E5C"/>
    <w:rsid w:val="001C46BA"/>
    <w:rsid w:val="001D3B5A"/>
    <w:rsid w:val="001E2F8D"/>
    <w:rsid w:val="001E3D3C"/>
    <w:rsid w:val="001F2487"/>
    <w:rsid w:val="002039F6"/>
    <w:rsid w:val="00213E34"/>
    <w:rsid w:val="00244CE7"/>
    <w:rsid w:val="002467F2"/>
    <w:rsid w:val="0025036D"/>
    <w:rsid w:val="00250F69"/>
    <w:rsid w:val="0028218F"/>
    <w:rsid w:val="00287ADF"/>
    <w:rsid w:val="002A559D"/>
    <w:rsid w:val="002A5CE4"/>
    <w:rsid w:val="002C0DEA"/>
    <w:rsid w:val="002D50CD"/>
    <w:rsid w:val="002D5D83"/>
    <w:rsid w:val="002F5966"/>
    <w:rsid w:val="00302F41"/>
    <w:rsid w:val="00307BB9"/>
    <w:rsid w:val="00323FB5"/>
    <w:rsid w:val="003253F2"/>
    <w:rsid w:val="003267D0"/>
    <w:rsid w:val="0033395D"/>
    <w:rsid w:val="00336648"/>
    <w:rsid w:val="00342825"/>
    <w:rsid w:val="00356EC8"/>
    <w:rsid w:val="00364243"/>
    <w:rsid w:val="00380746"/>
    <w:rsid w:val="00382B0F"/>
    <w:rsid w:val="00385E0C"/>
    <w:rsid w:val="003935F4"/>
    <w:rsid w:val="00393A4D"/>
    <w:rsid w:val="00397137"/>
    <w:rsid w:val="003A0174"/>
    <w:rsid w:val="003B1E4D"/>
    <w:rsid w:val="003C0B8D"/>
    <w:rsid w:val="003C2FF4"/>
    <w:rsid w:val="003C3421"/>
    <w:rsid w:val="003D72E8"/>
    <w:rsid w:val="003E119F"/>
    <w:rsid w:val="00404CC7"/>
    <w:rsid w:val="0041426D"/>
    <w:rsid w:val="00435650"/>
    <w:rsid w:val="0043722E"/>
    <w:rsid w:val="004522DF"/>
    <w:rsid w:val="00460CD7"/>
    <w:rsid w:val="00472B26"/>
    <w:rsid w:val="004732F1"/>
    <w:rsid w:val="0047603E"/>
    <w:rsid w:val="00480849"/>
    <w:rsid w:val="00481C67"/>
    <w:rsid w:val="00483383"/>
    <w:rsid w:val="00483FAD"/>
    <w:rsid w:val="004B0311"/>
    <w:rsid w:val="004B3B0B"/>
    <w:rsid w:val="004B5EFF"/>
    <w:rsid w:val="004B66D9"/>
    <w:rsid w:val="004D0562"/>
    <w:rsid w:val="004D4FA3"/>
    <w:rsid w:val="004E4D86"/>
    <w:rsid w:val="00514173"/>
    <w:rsid w:val="0051618E"/>
    <w:rsid w:val="0053151A"/>
    <w:rsid w:val="00533FFD"/>
    <w:rsid w:val="00536FE3"/>
    <w:rsid w:val="00545212"/>
    <w:rsid w:val="00552D9D"/>
    <w:rsid w:val="00556DBB"/>
    <w:rsid w:val="0055784F"/>
    <w:rsid w:val="00563F76"/>
    <w:rsid w:val="00565730"/>
    <w:rsid w:val="00572B44"/>
    <w:rsid w:val="00591203"/>
    <w:rsid w:val="00593437"/>
    <w:rsid w:val="0059760B"/>
    <w:rsid w:val="005B09B3"/>
    <w:rsid w:val="005B7590"/>
    <w:rsid w:val="005D227F"/>
    <w:rsid w:val="005D2A37"/>
    <w:rsid w:val="005D4AB1"/>
    <w:rsid w:val="005F525C"/>
    <w:rsid w:val="005F57F9"/>
    <w:rsid w:val="006227D0"/>
    <w:rsid w:val="006301BA"/>
    <w:rsid w:val="00650472"/>
    <w:rsid w:val="006512C1"/>
    <w:rsid w:val="00651C67"/>
    <w:rsid w:val="006571E1"/>
    <w:rsid w:val="006608FA"/>
    <w:rsid w:val="00667F83"/>
    <w:rsid w:val="006807AC"/>
    <w:rsid w:val="00683B19"/>
    <w:rsid w:val="006872A6"/>
    <w:rsid w:val="006A3CFF"/>
    <w:rsid w:val="006A7884"/>
    <w:rsid w:val="006B477C"/>
    <w:rsid w:val="006C5366"/>
    <w:rsid w:val="006E60C2"/>
    <w:rsid w:val="006F174B"/>
    <w:rsid w:val="007133B2"/>
    <w:rsid w:val="00717D73"/>
    <w:rsid w:val="007217A9"/>
    <w:rsid w:val="007265E1"/>
    <w:rsid w:val="007451B5"/>
    <w:rsid w:val="0074740D"/>
    <w:rsid w:val="00752219"/>
    <w:rsid w:val="00755C5F"/>
    <w:rsid w:val="00766855"/>
    <w:rsid w:val="00767BA3"/>
    <w:rsid w:val="007724F8"/>
    <w:rsid w:val="00773E86"/>
    <w:rsid w:val="00781013"/>
    <w:rsid w:val="00782086"/>
    <w:rsid w:val="007820D1"/>
    <w:rsid w:val="007863B9"/>
    <w:rsid w:val="007A1B94"/>
    <w:rsid w:val="007A5842"/>
    <w:rsid w:val="007B52D6"/>
    <w:rsid w:val="007C5320"/>
    <w:rsid w:val="007E0E57"/>
    <w:rsid w:val="007F555F"/>
    <w:rsid w:val="008110DB"/>
    <w:rsid w:val="00812830"/>
    <w:rsid w:val="00812E00"/>
    <w:rsid w:val="0083188B"/>
    <w:rsid w:val="008365CF"/>
    <w:rsid w:val="00836FCF"/>
    <w:rsid w:val="00841278"/>
    <w:rsid w:val="00855203"/>
    <w:rsid w:val="0085538C"/>
    <w:rsid w:val="0085678D"/>
    <w:rsid w:val="00860B59"/>
    <w:rsid w:val="00861521"/>
    <w:rsid w:val="00862672"/>
    <w:rsid w:val="00884E85"/>
    <w:rsid w:val="008A6EFB"/>
    <w:rsid w:val="008B1001"/>
    <w:rsid w:val="008C4322"/>
    <w:rsid w:val="008D06D4"/>
    <w:rsid w:val="008D3AB7"/>
    <w:rsid w:val="008E5F68"/>
    <w:rsid w:val="008F3FFE"/>
    <w:rsid w:val="00900EC5"/>
    <w:rsid w:val="00904773"/>
    <w:rsid w:val="009124E8"/>
    <w:rsid w:val="00936420"/>
    <w:rsid w:val="00944D38"/>
    <w:rsid w:val="00945DA8"/>
    <w:rsid w:val="00953599"/>
    <w:rsid w:val="00974B73"/>
    <w:rsid w:val="00986A91"/>
    <w:rsid w:val="00992C41"/>
    <w:rsid w:val="00992F6D"/>
    <w:rsid w:val="009A3C67"/>
    <w:rsid w:val="009B0C4D"/>
    <w:rsid w:val="009B5457"/>
    <w:rsid w:val="009C683E"/>
    <w:rsid w:val="009F09A1"/>
    <w:rsid w:val="009F1951"/>
    <w:rsid w:val="00A07E0E"/>
    <w:rsid w:val="00A16490"/>
    <w:rsid w:val="00A23F2F"/>
    <w:rsid w:val="00A26E2B"/>
    <w:rsid w:val="00A37E0B"/>
    <w:rsid w:val="00A41F56"/>
    <w:rsid w:val="00A43C74"/>
    <w:rsid w:val="00A443F6"/>
    <w:rsid w:val="00A46146"/>
    <w:rsid w:val="00A64CCD"/>
    <w:rsid w:val="00A812EF"/>
    <w:rsid w:val="00A9184A"/>
    <w:rsid w:val="00A920C4"/>
    <w:rsid w:val="00A94F9E"/>
    <w:rsid w:val="00A95BD5"/>
    <w:rsid w:val="00AA5E0D"/>
    <w:rsid w:val="00AA6269"/>
    <w:rsid w:val="00AC06E2"/>
    <w:rsid w:val="00AC070A"/>
    <w:rsid w:val="00AC4CF8"/>
    <w:rsid w:val="00AC7738"/>
    <w:rsid w:val="00AE14DE"/>
    <w:rsid w:val="00AE5AAC"/>
    <w:rsid w:val="00AF53F2"/>
    <w:rsid w:val="00B04E18"/>
    <w:rsid w:val="00B2150E"/>
    <w:rsid w:val="00B31F08"/>
    <w:rsid w:val="00B320FA"/>
    <w:rsid w:val="00B337A5"/>
    <w:rsid w:val="00B51221"/>
    <w:rsid w:val="00B54B85"/>
    <w:rsid w:val="00B615AF"/>
    <w:rsid w:val="00B61668"/>
    <w:rsid w:val="00B64C09"/>
    <w:rsid w:val="00B700BE"/>
    <w:rsid w:val="00B80312"/>
    <w:rsid w:val="00B81AE2"/>
    <w:rsid w:val="00B84DC9"/>
    <w:rsid w:val="00B85CED"/>
    <w:rsid w:val="00B86C24"/>
    <w:rsid w:val="00B879C8"/>
    <w:rsid w:val="00BA07DE"/>
    <w:rsid w:val="00BA1D5D"/>
    <w:rsid w:val="00BC14A8"/>
    <w:rsid w:val="00BC6662"/>
    <w:rsid w:val="00BC77F8"/>
    <w:rsid w:val="00BD52CD"/>
    <w:rsid w:val="00BF1A23"/>
    <w:rsid w:val="00BF58A1"/>
    <w:rsid w:val="00C047DC"/>
    <w:rsid w:val="00C169AD"/>
    <w:rsid w:val="00C2269D"/>
    <w:rsid w:val="00C262F2"/>
    <w:rsid w:val="00C31BC0"/>
    <w:rsid w:val="00C369CD"/>
    <w:rsid w:val="00C413DB"/>
    <w:rsid w:val="00C5107D"/>
    <w:rsid w:val="00C57C93"/>
    <w:rsid w:val="00C6740C"/>
    <w:rsid w:val="00C919AB"/>
    <w:rsid w:val="00C92AFF"/>
    <w:rsid w:val="00C951DD"/>
    <w:rsid w:val="00CA5312"/>
    <w:rsid w:val="00CC1DD7"/>
    <w:rsid w:val="00CC7059"/>
    <w:rsid w:val="00CD19C2"/>
    <w:rsid w:val="00CE0098"/>
    <w:rsid w:val="00CE41ED"/>
    <w:rsid w:val="00CF6303"/>
    <w:rsid w:val="00D17AEB"/>
    <w:rsid w:val="00D34269"/>
    <w:rsid w:val="00D36EB0"/>
    <w:rsid w:val="00D4189A"/>
    <w:rsid w:val="00D5409D"/>
    <w:rsid w:val="00D5662C"/>
    <w:rsid w:val="00D57D50"/>
    <w:rsid w:val="00D61895"/>
    <w:rsid w:val="00D70E5B"/>
    <w:rsid w:val="00D731E6"/>
    <w:rsid w:val="00D73C80"/>
    <w:rsid w:val="00D83920"/>
    <w:rsid w:val="00D856C8"/>
    <w:rsid w:val="00D86213"/>
    <w:rsid w:val="00DA35BC"/>
    <w:rsid w:val="00DA68C7"/>
    <w:rsid w:val="00DC0DAC"/>
    <w:rsid w:val="00DC1C8B"/>
    <w:rsid w:val="00DD1C8E"/>
    <w:rsid w:val="00DD1C9D"/>
    <w:rsid w:val="00DD6FF3"/>
    <w:rsid w:val="00DD7FD3"/>
    <w:rsid w:val="00DF03FF"/>
    <w:rsid w:val="00DF669B"/>
    <w:rsid w:val="00E031DD"/>
    <w:rsid w:val="00E10E62"/>
    <w:rsid w:val="00E1270D"/>
    <w:rsid w:val="00E1683D"/>
    <w:rsid w:val="00E265F1"/>
    <w:rsid w:val="00E276C7"/>
    <w:rsid w:val="00E42E88"/>
    <w:rsid w:val="00E45783"/>
    <w:rsid w:val="00E50D2F"/>
    <w:rsid w:val="00E530A8"/>
    <w:rsid w:val="00E54FE6"/>
    <w:rsid w:val="00E644BE"/>
    <w:rsid w:val="00E64A0F"/>
    <w:rsid w:val="00E76F0F"/>
    <w:rsid w:val="00E94A5A"/>
    <w:rsid w:val="00E966DC"/>
    <w:rsid w:val="00EA1EB5"/>
    <w:rsid w:val="00EA567F"/>
    <w:rsid w:val="00EA5B05"/>
    <w:rsid w:val="00EC157B"/>
    <w:rsid w:val="00EC1692"/>
    <w:rsid w:val="00EC65FA"/>
    <w:rsid w:val="00ED080A"/>
    <w:rsid w:val="00ED0DBE"/>
    <w:rsid w:val="00ED2176"/>
    <w:rsid w:val="00EE69C6"/>
    <w:rsid w:val="00F021AE"/>
    <w:rsid w:val="00F071AE"/>
    <w:rsid w:val="00F24F29"/>
    <w:rsid w:val="00F3257C"/>
    <w:rsid w:val="00F36B0F"/>
    <w:rsid w:val="00F370CD"/>
    <w:rsid w:val="00F51B2C"/>
    <w:rsid w:val="00F61BB9"/>
    <w:rsid w:val="00F65F10"/>
    <w:rsid w:val="00F7278B"/>
    <w:rsid w:val="00F912CC"/>
    <w:rsid w:val="00F94024"/>
    <w:rsid w:val="00FB6FF8"/>
    <w:rsid w:val="00FC0378"/>
    <w:rsid w:val="00FC49D1"/>
    <w:rsid w:val="00FD1BBC"/>
    <w:rsid w:val="00FD3445"/>
    <w:rsid w:val="00FE0CC6"/>
    <w:rsid w:val="00FE221C"/>
    <w:rsid w:val="00FE3221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customStyle="1" w:styleId="FontStyle20">
    <w:name w:val="Font Style20"/>
    <w:basedOn w:val="a0"/>
    <w:uiPriority w:val="99"/>
    <w:rsid w:val="0090477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customStyle="1" w:styleId="FontStyle20">
    <w:name w:val="Font Style20"/>
    <w:basedOn w:val="a0"/>
    <w:uiPriority w:val="99"/>
    <w:rsid w:val="0090477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5889D-F81B-47D8-94D0-5FBCC381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676</Words>
  <Characters>4795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5461</CharactersWithSpaces>
  <SharedDoc>false</SharedDoc>
  <HLinks>
    <vt:vector size="12" baseType="variant"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consultantplus://offline/ref=F475E1C73C93BBFEA1C2D94D3C300BF02C5286BAB4D0C2C804E3362E46B011D1C7C5890F7D3A21330805A7KCQDM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 Г. Камышанов</cp:lastModifiedBy>
  <cp:revision>3</cp:revision>
  <cp:lastPrinted>2019-09-16T07:27:00Z</cp:lastPrinted>
  <dcterms:created xsi:type="dcterms:W3CDTF">2019-09-16T06:53:00Z</dcterms:created>
  <dcterms:modified xsi:type="dcterms:W3CDTF">2019-09-16T07:27:00Z</dcterms:modified>
</cp:coreProperties>
</file>