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B" w:rsidRPr="00992C41" w:rsidRDefault="00623642" w:rsidP="00FA62C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19050" t="0" r="5715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2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62CB" w:rsidRPr="00992C41" w:rsidRDefault="00FA62CB" w:rsidP="00FA62C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FA62CB">
      <w:pPr>
        <w:jc w:val="center"/>
        <w:rPr>
          <w:rFonts w:ascii="Arial" w:hAnsi="Arial"/>
        </w:rPr>
      </w:pPr>
    </w:p>
    <w:p w:rsidR="00FA62CB" w:rsidRDefault="00FA62CB" w:rsidP="00FA62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</w:t>
      </w:r>
      <w:r w:rsidR="00CC02C1">
        <w:rPr>
          <w:sz w:val="28"/>
          <w:szCs w:val="28"/>
          <w:u w:val="single"/>
        </w:rPr>
        <w:t xml:space="preserve"> </w:t>
      </w:r>
      <w:r w:rsidR="0098750F">
        <w:rPr>
          <w:sz w:val="28"/>
          <w:szCs w:val="28"/>
          <w:u w:val="single"/>
        </w:rPr>
        <w:t xml:space="preserve">19 февраля </w:t>
      </w:r>
      <w:r w:rsidR="000C7D79">
        <w:rPr>
          <w:sz w:val="28"/>
          <w:szCs w:val="28"/>
          <w:u w:val="single"/>
        </w:rPr>
        <w:t>201</w:t>
      </w:r>
      <w:r w:rsidR="00997D0E">
        <w:rPr>
          <w:sz w:val="28"/>
          <w:szCs w:val="28"/>
          <w:u w:val="single"/>
        </w:rPr>
        <w:t>8</w:t>
      </w:r>
      <w:r w:rsidR="00F53377">
        <w:rPr>
          <w:sz w:val="28"/>
          <w:szCs w:val="28"/>
          <w:u w:val="single"/>
        </w:rPr>
        <w:t xml:space="preserve"> г. №</w:t>
      </w:r>
      <w:r w:rsidR="00A67287">
        <w:rPr>
          <w:sz w:val="28"/>
          <w:szCs w:val="28"/>
          <w:u w:val="single"/>
        </w:rPr>
        <w:t xml:space="preserve">   </w:t>
      </w:r>
      <w:r w:rsidR="0098750F">
        <w:rPr>
          <w:sz w:val="28"/>
          <w:szCs w:val="28"/>
          <w:u w:val="single"/>
        </w:rPr>
        <w:t>116</w:t>
      </w:r>
      <w:r w:rsidR="00A67287">
        <w:rPr>
          <w:sz w:val="28"/>
          <w:szCs w:val="28"/>
          <w:u w:val="single"/>
        </w:rPr>
        <w:t xml:space="preserve">            </w:t>
      </w:r>
      <w:r w:rsidR="00A67287" w:rsidRPr="00A67287">
        <w:rPr>
          <w:color w:val="EEECE1"/>
          <w:sz w:val="28"/>
          <w:szCs w:val="28"/>
          <w:u w:val="single"/>
        </w:rPr>
        <w:t>.</w:t>
      </w:r>
      <w:r w:rsidRPr="00FA62CB">
        <w:tab/>
        <w:t xml:space="preserve"> </w:t>
      </w:r>
    </w:p>
    <w:p w:rsidR="00FA62CB" w:rsidRDefault="00FA62CB" w:rsidP="00FA62CB">
      <w:pPr>
        <w:jc w:val="both"/>
      </w:pPr>
      <w:r>
        <w:t xml:space="preserve"> </w:t>
      </w:r>
      <w:r>
        <w:tab/>
        <w:t xml:space="preserve"> с. Воробьевка</w:t>
      </w:r>
    </w:p>
    <w:p w:rsidR="00FA62CB" w:rsidRDefault="00FA62CB" w:rsidP="00FA62CB">
      <w:pPr>
        <w:jc w:val="both"/>
      </w:pP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FA62CB">
      <w:pPr>
        <w:ind w:right="4534"/>
        <w:jc w:val="both"/>
        <w:rPr>
          <w:b/>
          <w:sz w:val="28"/>
          <w:szCs w:val="28"/>
        </w:rPr>
      </w:pPr>
      <w:r w:rsidRPr="00FA62CB">
        <w:rPr>
          <w:b/>
          <w:kern w:val="28"/>
          <w:sz w:val="28"/>
          <w:szCs w:val="28"/>
        </w:rPr>
        <w:t>О внесении  изменений в муниц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пальную программу Воробьевского  муниципального района  «</w:t>
      </w:r>
      <w:r w:rsidRPr="00FA62CB">
        <w:rPr>
          <w:b/>
          <w:sz w:val="28"/>
          <w:szCs w:val="28"/>
        </w:rPr>
        <w:t>Управл</w:t>
      </w:r>
      <w:r w:rsidRPr="00FA62CB">
        <w:rPr>
          <w:b/>
          <w:sz w:val="28"/>
          <w:szCs w:val="28"/>
        </w:rPr>
        <w:t>е</w:t>
      </w:r>
      <w:r w:rsidRPr="00FA62CB">
        <w:rPr>
          <w:b/>
          <w:sz w:val="28"/>
          <w:szCs w:val="28"/>
        </w:rPr>
        <w:t xml:space="preserve">ние муниципальными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</w:t>
      </w:r>
      <w:r w:rsidRPr="00FA62CB">
        <w:rPr>
          <w:b/>
          <w:bCs/>
          <w:sz w:val="28"/>
          <w:szCs w:val="28"/>
        </w:rPr>
        <w:t>в</w:t>
      </w:r>
      <w:r w:rsidRPr="00FA62CB">
        <w:rPr>
          <w:b/>
          <w:bCs/>
          <w:sz w:val="28"/>
          <w:szCs w:val="28"/>
        </w:rPr>
        <w:t>ного и ответственного управления мун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ципальными финансами, повышение устойчивости бюджетов муниц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пальных образований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 на 2014-2019 годы</w:t>
      </w:r>
    </w:p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 w:rsidR="00F53377">
        <w:rPr>
          <w:sz w:val="28"/>
          <w:szCs w:val="28"/>
        </w:rPr>
        <w:t xml:space="preserve">         </w:t>
      </w:r>
      <w:r w:rsidRPr="004A1CB7">
        <w:rPr>
          <w:sz w:val="28"/>
          <w:szCs w:val="28"/>
        </w:rPr>
        <w:t xml:space="preserve"> </w:t>
      </w:r>
      <w:proofErr w:type="gramStart"/>
      <w:r w:rsidRPr="004A1CB7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</w:t>
      </w:r>
      <w:r w:rsidRPr="004A1CB7"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Pr="004A1CB7">
        <w:rPr>
          <w:sz w:val="28"/>
          <w:szCs w:val="28"/>
        </w:rPr>
        <w:t xml:space="preserve">  «</w:t>
      </w:r>
      <w:r w:rsidRPr="004A1CB7">
        <w:rPr>
          <w:kern w:val="28"/>
          <w:sz w:val="28"/>
          <w:szCs w:val="28"/>
        </w:rPr>
        <w:t xml:space="preserve">О   порядке   принятия    решений о разработке, реализации и оценке эффективности муниципальных программ   </w:t>
      </w:r>
      <w:r w:rsidR="00487AD8">
        <w:rPr>
          <w:kern w:val="28"/>
          <w:sz w:val="28"/>
          <w:szCs w:val="28"/>
        </w:rPr>
        <w:t xml:space="preserve">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района», распоряжением администрации </w:t>
      </w:r>
      <w:r w:rsidR="00487AD8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 от 01.10.2013 № 207-р «Об </w:t>
      </w:r>
      <w:r w:rsidR="00487AD8">
        <w:rPr>
          <w:kern w:val="28"/>
          <w:sz w:val="28"/>
          <w:szCs w:val="28"/>
        </w:rPr>
        <w:t xml:space="preserve">             </w:t>
      </w:r>
      <w:r w:rsidRPr="004A1CB7">
        <w:rPr>
          <w:kern w:val="28"/>
          <w:sz w:val="28"/>
          <w:szCs w:val="28"/>
        </w:rPr>
        <w:t>утвержде</w:t>
      </w:r>
      <w:r w:rsidR="00487AD8">
        <w:rPr>
          <w:kern w:val="28"/>
          <w:sz w:val="28"/>
          <w:szCs w:val="28"/>
        </w:rPr>
        <w:t xml:space="preserve">нии </w:t>
      </w:r>
      <w:r w:rsidRPr="004A1CB7">
        <w:rPr>
          <w:kern w:val="28"/>
          <w:sz w:val="28"/>
          <w:szCs w:val="28"/>
        </w:rPr>
        <w:t xml:space="preserve"> перечня муниципальных программ В</w:t>
      </w:r>
      <w:r w:rsidRPr="004A1CB7">
        <w:rPr>
          <w:kern w:val="28"/>
          <w:sz w:val="28"/>
          <w:szCs w:val="28"/>
        </w:rPr>
        <w:t>о</w:t>
      </w:r>
      <w:r w:rsidRPr="004A1CB7">
        <w:rPr>
          <w:kern w:val="28"/>
          <w:sz w:val="28"/>
          <w:szCs w:val="28"/>
        </w:rPr>
        <w:t xml:space="preserve">робьевского </w:t>
      </w:r>
      <w:r w:rsidR="004429F6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муниципального района», и </w:t>
      </w:r>
      <w:r w:rsidRPr="004A1CB7">
        <w:rPr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r w:rsidR="004429F6">
        <w:rPr>
          <w:sz w:val="28"/>
          <w:szCs w:val="28"/>
        </w:rPr>
        <w:t xml:space="preserve">              </w:t>
      </w:r>
      <w:r w:rsidRPr="004A1CB7">
        <w:rPr>
          <w:sz w:val="28"/>
          <w:szCs w:val="28"/>
        </w:rPr>
        <w:t xml:space="preserve"> Воробьевского</w:t>
      </w:r>
      <w:proofErr w:type="gramEnd"/>
      <w:r w:rsidRPr="004A1CB7">
        <w:rPr>
          <w:sz w:val="28"/>
          <w:szCs w:val="28"/>
        </w:rPr>
        <w:t xml:space="preserve"> муниципального района</w:t>
      </w:r>
      <w:r w:rsidR="00FA62CB">
        <w:rPr>
          <w:sz w:val="28"/>
          <w:szCs w:val="28"/>
        </w:rPr>
        <w:t xml:space="preserve">  </w:t>
      </w:r>
      <w:proofErr w:type="spellStart"/>
      <w:proofErr w:type="gramStart"/>
      <w:r w:rsidR="00FA62CB" w:rsidRPr="00FA62CB">
        <w:rPr>
          <w:b/>
          <w:sz w:val="28"/>
          <w:szCs w:val="28"/>
        </w:rPr>
        <w:t>п</w:t>
      </w:r>
      <w:proofErr w:type="spellEnd"/>
      <w:proofErr w:type="gramEnd"/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с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а</w:t>
      </w:r>
      <w:r w:rsidR="00FA62CB">
        <w:rPr>
          <w:b/>
          <w:sz w:val="28"/>
          <w:szCs w:val="28"/>
        </w:rPr>
        <w:t xml:space="preserve"> </w:t>
      </w:r>
      <w:proofErr w:type="spellStart"/>
      <w:r w:rsidR="00FA62CB" w:rsidRPr="00FA62CB">
        <w:rPr>
          <w:b/>
          <w:sz w:val="28"/>
          <w:szCs w:val="28"/>
        </w:rPr>
        <w:t>н</w:t>
      </w:r>
      <w:proofErr w:type="spellEnd"/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в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л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я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е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Pr="004A1CB7">
        <w:rPr>
          <w:sz w:val="28"/>
          <w:szCs w:val="28"/>
        </w:rPr>
        <w:t>:</w:t>
      </w:r>
    </w:p>
    <w:p w:rsidR="00FA62CB" w:rsidRDefault="00F155A9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4A1C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 </w:t>
      </w:r>
      <w:r>
        <w:rPr>
          <w:bCs/>
          <w:sz w:val="28"/>
          <w:szCs w:val="28"/>
        </w:rPr>
        <w:t>муниципальных образований</w:t>
      </w:r>
      <w:r w:rsidR="004429F6">
        <w:rPr>
          <w:bCs/>
          <w:sz w:val="28"/>
          <w:szCs w:val="28"/>
        </w:rPr>
        <w:t xml:space="preserve">             </w:t>
      </w:r>
      <w:r w:rsidRPr="003F0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Воробьевского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Pr="004A1CB7">
        <w:rPr>
          <w:kern w:val="28"/>
          <w:sz w:val="28"/>
          <w:szCs w:val="28"/>
        </w:rPr>
        <w:t>» на 2014-20</w:t>
      </w:r>
      <w:r w:rsidR="007872AB">
        <w:rPr>
          <w:kern w:val="28"/>
          <w:sz w:val="28"/>
          <w:szCs w:val="28"/>
        </w:rPr>
        <w:t>19</w:t>
      </w:r>
      <w:r w:rsidRPr="004A1CB7">
        <w:rPr>
          <w:kern w:val="28"/>
          <w:sz w:val="28"/>
          <w:szCs w:val="28"/>
        </w:rPr>
        <w:t xml:space="preserve"> годы</w:t>
      </w:r>
      <w:r w:rsidR="00FA62CB">
        <w:rPr>
          <w:kern w:val="28"/>
          <w:sz w:val="28"/>
          <w:szCs w:val="28"/>
        </w:rPr>
        <w:t>, утвержденную пост</w:t>
      </w:r>
      <w:r w:rsidR="00FA62CB">
        <w:rPr>
          <w:kern w:val="28"/>
          <w:sz w:val="28"/>
          <w:szCs w:val="28"/>
        </w:rPr>
        <w:t>а</w:t>
      </w:r>
      <w:r w:rsidR="00FA62CB">
        <w:rPr>
          <w:kern w:val="28"/>
          <w:sz w:val="28"/>
          <w:szCs w:val="28"/>
        </w:rPr>
        <w:t xml:space="preserve">новлением администрации Воробьевского муниципального района от </w:t>
      </w:r>
      <w:r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следующие изменения:</w:t>
      </w:r>
    </w:p>
    <w:p w:rsidR="001E1E7F" w:rsidRDefault="00F155A9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="001E1E7F">
        <w:rPr>
          <w:kern w:val="28"/>
          <w:sz w:val="28"/>
          <w:szCs w:val="28"/>
        </w:rPr>
        <w:t xml:space="preserve">В </w:t>
      </w:r>
      <w:proofErr w:type="gramStart"/>
      <w:r w:rsidR="001E1E7F">
        <w:rPr>
          <w:kern w:val="28"/>
          <w:sz w:val="28"/>
          <w:szCs w:val="28"/>
        </w:rPr>
        <w:t>наименовании</w:t>
      </w:r>
      <w:proofErr w:type="gramEnd"/>
      <w:r w:rsidR="001E1E7F">
        <w:rPr>
          <w:kern w:val="28"/>
          <w:sz w:val="28"/>
          <w:szCs w:val="28"/>
        </w:rPr>
        <w:t xml:space="preserve"> постановления №513 от 20.11.2013 г. слова «на 2014-2019 годы» исключить.</w:t>
      </w:r>
    </w:p>
    <w:p w:rsidR="001E1E7F" w:rsidRDefault="001E1E7F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В </w:t>
      </w:r>
      <w:proofErr w:type="gramStart"/>
      <w:r>
        <w:rPr>
          <w:kern w:val="28"/>
          <w:sz w:val="28"/>
          <w:szCs w:val="28"/>
        </w:rPr>
        <w:t>пункте</w:t>
      </w:r>
      <w:proofErr w:type="gramEnd"/>
      <w:r>
        <w:rPr>
          <w:kern w:val="28"/>
          <w:sz w:val="28"/>
          <w:szCs w:val="28"/>
        </w:rPr>
        <w:t xml:space="preserve"> 1 постановления слова «на 2014-2019 годы» исключить.</w:t>
      </w:r>
    </w:p>
    <w:p w:rsidR="004419D4" w:rsidRDefault="001E1E7F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В </w:t>
      </w:r>
      <w:proofErr w:type="gramStart"/>
      <w:r>
        <w:rPr>
          <w:kern w:val="28"/>
          <w:sz w:val="28"/>
          <w:szCs w:val="28"/>
        </w:rPr>
        <w:t>паспорте</w:t>
      </w:r>
      <w:proofErr w:type="gramEnd"/>
      <w:r>
        <w:rPr>
          <w:kern w:val="28"/>
          <w:sz w:val="28"/>
          <w:szCs w:val="28"/>
        </w:rPr>
        <w:t xml:space="preserve"> муниципальной программы в разделе</w:t>
      </w:r>
      <w:r w:rsidR="004419D4">
        <w:rPr>
          <w:kern w:val="28"/>
          <w:sz w:val="28"/>
          <w:szCs w:val="28"/>
        </w:rPr>
        <w:t xml:space="preserve"> «этапы и сроки реализации муниципальной программы» слова «31.12.2019 года» заменить на «31.12.2020 года».</w:t>
      </w:r>
    </w:p>
    <w:p w:rsidR="00F155A9" w:rsidRDefault="004419D4" w:rsidP="00FA62CB">
      <w:pPr>
        <w:spacing w:line="360" w:lineRule="auto"/>
        <w:ind w:firstLine="708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 xml:space="preserve">1.4. </w:t>
      </w:r>
      <w:r w:rsidR="00F155A9">
        <w:rPr>
          <w:kern w:val="28"/>
          <w:sz w:val="28"/>
          <w:szCs w:val="28"/>
        </w:rPr>
        <w:t xml:space="preserve">В </w:t>
      </w:r>
      <w:proofErr w:type="gramStart"/>
      <w:r w:rsidR="00F155A9">
        <w:rPr>
          <w:kern w:val="28"/>
          <w:sz w:val="28"/>
          <w:szCs w:val="28"/>
        </w:rPr>
        <w:t>паспорте</w:t>
      </w:r>
      <w:proofErr w:type="gramEnd"/>
      <w:r w:rsidR="00F155A9"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>муниципальной программы  раздел</w:t>
      </w:r>
      <w:r w:rsidR="00F155A9">
        <w:rPr>
          <w:kern w:val="28"/>
          <w:sz w:val="28"/>
          <w:szCs w:val="28"/>
        </w:rPr>
        <w:t>: «</w:t>
      </w:r>
      <w:r w:rsidR="00F155A9" w:rsidRPr="00723468">
        <w:rPr>
          <w:bCs/>
          <w:sz w:val="28"/>
          <w:szCs w:val="24"/>
        </w:rPr>
        <w:t>Объемы и исто</w:t>
      </w:r>
      <w:r w:rsidR="00F155A9" w:rsidRPr="00723468">
        <w:rPr>
          <w:bCs/>
          <w:sz w:val="28"/>
          <w:szCs w:val="24"/>
        </w:rPr>
        <w:t>ч</w:t>
      </w:r>
      <w:r w:rsidR="00F155A9" w:rsidRPr="00723468">
        <w:rPr>
          <w:bCs/>
          <w:sz w:val="28"/>
          <w:szCs w:val="24"/>
        </w:rPr>
        <w:t xml:space="preserve">ники финансирования муниципальной программы (в действующих </w:t>
      </w:r>
      <w:proofErr w:type="gramStart"/>
      <w:r w:rsidR="00F155A9" w:rsidRPr="00723468">
        <w:rPr>
          <w:bCs/>
          <w:sz w:val="28"/>
          <w:szCs w:val="24"/>
        </w:rPr>
        <w:t>ценах</w:t>
      </w:r>
      <w:proofErr w:type="gramEnd"/>
      <w:r w:rsidR="00F155A9" w:rsidRPr="00723468">
        <w:rPr>
          <w:bCs/>
          <w:sz w:val="28"/>
          <w:szCs w:val="24"/>
        </w:rPr>
        <w:t xml:space="preserve"> к</w:t>
      </w:r>
      <w:r w:rsidR="00F155A9" w:rsidRPr="00723468">
        <w:rPr>
          <w:bCs/>
          <w:sz w:val="28"/>
          <w:szCs w:val="24"/>
        </w:rPr>
        <w:t>а</w:t>
      </w:r>
      <w:r w:rsidR="00F155A9" w:rsidRPr="00723468">
        <w:rPr>
          <w:bCs/>
          <w:sz w:val="28"/>
          <w:szCs w:val="24"/>
        </w:rPr>
        <w:t>ждого года реализации муниципальной программы)</w:t>
      </w:r>
      <w:r w:rsidR="00F155A9">
        <w:rPr>
          <w:bCs/>
          <w:sz w:val="28"/>
          <w:szCs w:val="24"/>
        </w:rPr>
        <w:t>» изложить в следующей редакции: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83"/>
        <w:gridCol w:w="1186"/>
        <w:gridCol w:w="1928"/>
        <w:gridCol w:w="1299"/>
        <w:gridCol w:w="2538"/>
      </w:tblGrid>
      <w:tr w:rsidR="007872AB" w:rsidRPr="00723468" w:rsidTr="00FA62CB">
        <w:tc>
          <w:tcPr>
            <w:tcW w:w="2483" w:type="dxa"/>
            <w:vMerge w:val="restart"/>
            <w:shd w:val="clear" w:color="auto" w:fill="FFFFFF"/>
          </w:tcPr>
          <w:p w:rsidR="007872AB" w:rsidRPr="00FA62CB" w:rsidRDefault="007872AB" w:rsidP="00F155A9">
            <w:pPr>
              <w:shd w:val="clear" w:color="auto" w:fill="FFFFFF"/>
              <w:ind w:right="17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A62CB">
              <w:rPr>
                <w:bCs/>
                <w:sz w:val="28"/>
                <w:szCs w:val="28"/>
              </w:rPr>
              <w:t>Объемы и и</w:t>
            </w:r>
            <w:r w:rsidRPr="00FA62CB">
              <w:rPr>
                <w:bCs/>
                <w:sz w:val="28"/>
                <w:szCs w:val="28"/>
              </w:rPr>
              <w:t>с</w:t>
            </w:r>
            <w:r w:rsidRPr="00FA62CB">
              <w:rPr>
                <w:bCs/>
                <w:sz w:val="28"/>
                <w:szCs w:val="28"/>
              </w:rPr>
              <w:t>точники финанс</w:t>
            </w:r>
            <w:r w:rsidRPr="00FA62CB">
              <w:rPr>
                <w:bCs/>
                <w:sz w:val="28"/>
                <w:szCs w:val="28"/>
              </w:rPr>
              <w:t>и</w:t>
            </w:r>
            <w:r w:rsidRPr="00FA62CB">
              <w:rPr>
                <w:bCs/>
                <w:sz w:val="28"/>
                <w:szCs w:val="28"/>
              </w:rPr>
              <w:t>рования муниц</w:t>
            </w:r>
            <w:r w:rsidRPr="00FA62CB">
              <w:rPr>
                <w:bCs/>
                <w:sz w:val="28"/>
                <w:szCs w:val="28"/>
              </w:rPr>
              <w:t>и</w:t>
            </w:r>
            <w:r w:rsidRPr="00FA62CB">
              <w:rPr>
                <w:bCs/>
                <w:sz w:val="28"/>
                <w:szCs w:val="28"/>
              </w:rPr>
              <w:t>пальной програ</w:t>
            </w:r>
            <w:r w:rsidRPr="00FA62CB">
              <w:rPr>
                <w:bCs/>
                <w:sz w:val="28"/>
                <w:szCs w:val="28"/>
              </w:rPr>
              <w:t>м</w:t>
            </w:r>
            <w:r w:rsidRPr="00FA62CB">
              <w:rPr>
                <w:bCs/>
                <w:sz w:val="28"/>
                <w:szCs w:val="28"/>
              </w:rPr>
              <w:t>мы (в действу</w:t>
            </w:r>
            <w:r w:rsidRPr="00FA62CB">
              <w:rPr>
                <w:bCs/>
                <w:sz w:val="28"/>
                <w:szCs w:val="28"/>
              </w:rPr>
              <w:t>ю</w:t>
            </w:r>
            <w:r w:rsidRPr="00FA62CB">
              <w:rPr>
                <w:bCs/>
                <w:sz w:val="28"/>
                <w:szCs w:val="28"/>
              </w:rPr>
              <w:t xml:space="preserve">щих </w:t>
            </w:r>
            <w:proofErr w:type="gramStart"/>
            <w:r w:rsidRPr="00FA62CB">
              <w:rPr>
                <w:bCs/>
                <w:sz w:val="28"/>
                <w:szCs w:val="28"/>
              </w:rPr>
              <w:t>ценах</w:t>
            </w:r>
            <w:proofErr w:type="gramEnd"/>
            <w:r w:rsidRPr="00FA62CB">
              <w:rPr>
                <w:bCs/>
                <w:sz w:val="28"/>
                <w:szCs w:val="28"/>
              </w:rPr>
              <w:t xml:space="preserve"> кажд</w:t>
            </w:r>
            <w:r w:rsidRPr="00FA62CB">
              <w:rPr>
                <w:bCs/>
                <w:sz w:val="28"/>
                <w:szCs w:val="28"/>
              </w:rPr>
              <w:t>о</w:t>
            </w:r>
            <w:r w:rsidRPr="00FA62CB">
              <w:rPr>
                <w:bCs/>
                <w:sz w:val="28"/>
                <w:szCs w:val="28"/>
              </w:rPr>
              <w:t>го года реализ</w:t>
            </w:r>
            <w:r w:rsidRPr="00FA62CB">
              <w:rPr>
                <w:bCs/>
                <w:sz w:val="28"/>
                <w:szCs w:val="28"/>
              </w:rPr>
              <w:t>а</w:t>
            </w:r>
            <w:r w:rsidRPr="00FA62CB">
              <w:rPr>
                <w:bCs/>
                <w:sz w:val="28"/>
                <w:szCs w:val="28"/>
              </w:rPr>
              <w:t>ции муниципал</w:t>
            </w:r>
            <w:r w:rsidRPr="00FA62CB">
              <w:rPr>
                <w:bCs/>
                <w:sz w:val="28"/>
                <w:szCs w:val="28"/>
              </w:rPr>
              <w:t>ь</w:t>
            </w:r>
            <w:r w:rsidRPr="00FA62CB">
              <w:rPr>
                <w:bCs/>
                <w:sz w:val="28"/>
                <w:szCs w:val="28"/>
              </w:rPr>
              <w:t>ной программы)</w:t>
            </w:r>
          </w:p>
        </w:tc>
        <w:tc>
          <w:tcPr>
            <w:tcW w:w="6951" w:type="dxa"/>
            <w:gridSpan w:val="4"/>
            <w:shd w:val="clear" w:color="auto" w:fill="FFFFFF"/>
          </w:tcPr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ципальной программы составляет </w:t>
            </w:r>
            <w:r w:rsidR="00242C89">
              <w:rPr>
                <w:sz w:val="28"/>
                <w:szCs w:val="28"/>
              </w:rPr>
              <w:t>325173,376</w:t>
            </w:r>
            <w:r w:rsidRPr="00FA62CB">
              <w:rPr>
                <w:sz w:val="28"/>
                <w:szCs w:val="28"/>
              </w:rPr>
              <w:t xml:space="preserve"> тыс. ру</w:t>
            </w:r>
            <w:r w:rsidRPr="00FA62CB">
              <w:rPr>
                <w:sz w:val="28"/>
                <w:szCs w:val="28"/>
              </w:rPr>
              <w:t>б</w:t>
            </w:r>
            <w:r w:rsidRPr="00FA62CB">
              <w:rPr>
                <w:sz w:val="28"/>
                <w:szCs w:val="28"/>
              </w:rPr>
              <w:t xml:space="preserve">лей, в том числе средства областного бюджета – </w:t>
            </w:r>
            <w:r w:rsidR="00242C89">
              <w:rPr>
                <w:sz w:val="28"/>
                <w:szCs w:val="28"/>
              </w:rPr>
              <w:t>211042,9535</w:t>
            </w:r>
            <w:r>
              <w:rPr>
                <w:sz w:val="28"/>
                <w:szCs w:val="28"/>
              </w:rPr>
              <w:t xml:space="preserve"> </w:t>
            </w:r>
            <w:r w:rsidRPr="00FA62CB">
              <w:rPr>
                <w:sz w:val="28"/>
                <w:szCs w:val="28"/>
              </w:rPr>
              <w:t xml:space="preserve"> тыс. рублей, средства бюджета Воробье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 xml:space="preserve">ского муниципального района составляет – </w:t>
            </w:r>
            <w:r w:rsidR="00242C89">
              <w:rPr>
                <w:sz w:val="28"/>
                <w:szCs w:val="28"/>
              </w:rPr>
              <w:t>100556,702</w:t>
            </w:r>
            <w:r w:rsidRPr="00FA62CB">
              <w:rPr>
                <w:sz w:val="28"/>
                <w:szCs w:val="28"/>
              </w:rPr>
              <w:t xml:space="preserve"> тыс. руб.;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pacing w:val="-8"/>
                <w:sz w:val="28"/>
                <w:szCs w:val="28"/>
              </w:rPr>
              <w:t>Объем бюджетных ассигнований на реализацию подпр</w:t>
            </w:r>
            <w:r w:rsidRPr="00FA62CB">
              <w:rPr>
                <w:spacing w:val="-8"/>
                <w:sz w:val="28"/>
                <w:szCs w:val="28"/>
              </w:rPr>
              <w:t>о</w:t>
            </w:r>
            <w:r w:rsidRPr="00FA62CB">
              <w:rPr>
                <w:spacing w:val="-8"/>
                <w:sz w:val="28"/>
                <w:szCs w:val="28"/>
              </w:rPr>
              <w:t xml:space="preserve">граммы из средств </w:t>
            </w:r>
            <w:r w:rsidRPr="00FA62CB">
              <w:rPr>
                <w:sz w:val="28"/>
                <w:szCs w:val="28"/>
              </w:rPr>
              <w:t xml:space="preserve">бюджета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FA62CB">
              <w:rPr>
                <w:sz w:val="28"/>
                <w:szCs w:val="28"/>
              </w:rPr>
              <w:t xml:space="preserve"> составляет: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Подпрограмма № 1. Управление муниципальными ф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нансами – </w:t>
            </w:r>
            <w:r w:rsidR="00242C89">
              <w:rPr>
                <w:sz w:val="28"/>
                <w:szCs w:val="28"/>
              </w:rPr>
              <w:t>25096</w:t>
            </w:r>
            <w:r w:rsidRPr="00FA62CB">
              <w:rPr>
                <w:sz w:val="28"/>
                <w:szCs w:val="28"/>
              </w:rPr>
              <w:t xml:space="preserve"> тыс. руб.</w:t>
            </w:r>
            <w:proofErr w:type="gramStart"/>
            <w:r w:rsidRPr="00FA62CB">
              <w:rPr>
                <w:sz w:val="28"/>
                <w:szCs w:val="28"/>
              </w:rPr>
              <w:t xml:space="preserve"> ,</w:t>
            </w:r>
            <w:proofErr w:type="gramEnd"/>
            <w:r w:rsidRPr="00FA62CB">
              <w:rPr>
                <w:sz w:val="28"/>
                <w:szCs w:val="28"/>
              </w:rPr>
              <w:t xml:space="preserve"> в том числе средства бю</w:t>
            </w:r>
            <w:r w:rsidRPr="00FA62CB">
              <w:rPr>
                <w:sz w:val="28"/>
                <w:szCs w:val="28"/>
              </w:rPr>
              <w:t>д</w:t>
            </w:r>
            <w:r w:rsidRPr="00FA62CB">
              <w:rPr>
                <w:sz w:val="28"/>
                <w:szCs w:val="28"/>
              </w:rPr>
              <w:t xml:space="preserve">жета Воробьевского муниципального района – </w:t>
            </w:r>
            <w:r w:rsidR="00242C89">
              <w:rPr>
                <w:sz w:val="28"/>
                <w:szCs w:val="28"/>
              </w:rPr>
              <w:t>25096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 xml:space="preserve">Подпрограмма № </w:t>
            </w:r>
            <w:r w:rsidRPr="00FA62CB">
              <w:rPr>
                <w:spacing w:val="-9"/>
                <w:sz w:val="28"/>
                <w:szCs w:val="28"/>
              </w:rPr>
              <w:t xml:space="preserve">2. </w:t>
            </w:r>
            <w:r w:rsidRPr="00FA62CB">
              <w:rPr>
                <w:spacing w:val="-10"/>
                <w:sz w:val="28"/>
                <w:szCs w:val="28"/>
              </w:rPr>
              <w:t>Создание условий для эффективного и ответственного управления муниципал</w:t>
            </w:r>
            <w:r w:rsidRPr="00FA62CB">
              <w:rPr>
                <w:spacing w:val="-10"/>
                <w:sz w:val="28"/>
                <w:szCs w:val="28"/>
              </w:rPr>
              <w:t>ь</w:t>
            </w:r>
            <w:r w:rsidRPr="00FA62CB">
              <w:rPr>
                <w:spacing w:val="-10"/>
                <w:sz w:val="28"/>
                <w:szCs w:val="28"/>
              </w:rPr>
              <w:t xml:space="preserve">ными финансами, повышение устойчивости бюджетов  сельских поселений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FA62CB">
              <w:rPr>
                <w:sz w:val="28"/>
                <w:szCs w:val="28"/>
              </w:rPr>
              <w:t xml:space="preserve"> </w:t>
            </w:r>
            <w:r w:rsidR="00242C89">
              <w:rPr>
                <w:sz w:val="28"/>
                <w:szCs w:val="28"/>
              </w:rPr>
              <w:t>300077,376</w:t>
            </w:r>
            <w:r w:rsidRPr="00FA62CB">
              <w:rPr>
                <w:sz w:val="28"/>
                <w:szCs w:val="28"/>
              </w:rPr>
              <w:t xml:space="preserve"> тыс. руб., в том числе средства бюджета Воробьевского м</w:t>
            </w:r>
            <w:r w:rsidRPr="00FA62CB">
              <w:rPr>
                <w:sz w:val="28"/>
                <w:szCs w:val="28"/>
              </w:rPr>
              <w:t>у</w:t>
            </w:r>
            <w:r w:rsidRPr="00FA62CB">
              <w:rPr>
                <w:sz w:val="28"/>
                <w:szCs w:val="28"/>
              </w:rPr>
              <w:t>ниц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пального района – </w:t>
            </w:r>
            <w:r w:rsidR="00242C89">
              <w:rPr>
                <w:sz w:val="28"/>
                <w:szCs w:val="28"/>
              </w:rPr>
              <w:t>75460,702</w:t>
            </w:r>
            <w:r w:rsidRPr="00FA62CB">
              <w:rPr>
                <w:sz w:val="28"/>
                <w:szCs w:val="28"/>
              </w:rPr>
              <w:t xml:space="preserve"> тыс</w:t>
            </w:r>
            <w:proofErr w:type="gramStart"/>
            <w:r w:rsidRPr="00FA62CB">
              <w:rPr>
                <w:sz w:val="28"/>
                <w:szCs w:val="28"/>
              </w:rPr>
              <w:t>.р</w:t>
            </w:r>
            <w:proofErr w:type="gramEnd"/>
            <w:r w:rsidRPr="00FA62CB">
              <w:rPr>
                <w:sz w:val="28"/>
                <w:szCs w:val="28"/>
              </w:rPr>
              <w:t>уб.</w:t>
            </w:r>
          </w:p>
          <w:p w:rsidR="007872AB" w:rsidRPr="00FA62CB" w:rsidRDefault="007872AB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ципальной программы по годам соста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ляет (тыс. руб.):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Всего</w:t>
            </w:r>
          </w:p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тыс. руб.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4"/>
                <w:szCs w:val="24"/>
              </w:rPr>
            </w:pPr>
            <w:r w:rsidRPr="007872AB">
              <w:rPr>
                <w:spacing w:val="-2"/>
                <w:sz w:val="24"/>
                <w:szCs w:val="24"/>
              </w:rPr>
              <w:t>Областной бюджет</w:t>
            </w:r>
          </w:p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тыс. руб.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pacing w:val="-2"/>
                <w:sz w:val="24"/>
                <w:szCs w:val="24"/>
              </w:rPr>
              <w:t xml:space="preserve">Бюджет </w:t>
            </w:r>
            <w:r w:rsidRPr="007872AB">
              <w:rPr>
                <w:sz w:val="24"/>
                <w:szCs w:val="24"/>
              </w:rPr>
              <w:t>Воробьевск</w:t>
            </w:r>
            <w:r w:rsidRPr="007872AB">
              <w:rPr>
                <w:sz w:val="24"/>
                <w:szCs w:val="24"/>
              </w:rPr>
              <w:t>о</w:t>
            </w:r>
            <w:r w:rsidRPr="007872AB">
              <w:rPr>
                <w:sz w:val="24"/>
                <w:szCs w:val="24"/>
              </w:rPr>
              <w:t>го муниципального района</w:t>
            </w:r>
          </w:p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lastRenderedPageBreak/>
              <w:t>тыс. руб.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29810,416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16964,116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6536</w:t>
            </w:r>
            <w:r w:rsidR="00242C89">
              <w:rPr>
                <w:sz w:val="24"/>
                <w:szCs w:val="24"/>
              </w:rPr>
              <w:t>,</w:t>
            </w:r>
            <w:r w:rsidRPr="007872AB">
              <w:rPr>
                <w:sz w:val="24"/>
                <w:szCs w:val="24"/>
              </w:rPr>
              <w:t>2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48672,188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38562,034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5940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93910,74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66500,383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24739,557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77498,332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242C89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55304,2205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21871,445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43772,8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27650,6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16122,2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872AB">
              <w:rPr>
                <w:sz w:val="24"/>
                <w:szCs w:val="24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15619,3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3157,6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12461,7</w:t>
            </w:r>
          </w:p>
        </w:tc>
      </w:tr>
      <w:tr w:rsidR="007872AB" w:rsidRPr="00723468" w:rsidTr="00FA62CB">
        <w:tc>
          <w:tcPr>
            <w:tcW w:w="2483" w:type="dxa"/>
            <w:vMerge/>
            <w:shd w:val="clear" w:color="auto" w:fill="FFFFFF"/>
          </w:tcPr>
          <w:p w:rsidR="007872AB" w:rsidRPr="00FA62CB" w:rsidRDefault="007872AB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7872AB" w:rsidRPr="007872AB" w:rsidRDefault="007872AB" w:rsidP="00F155A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2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15889,6</w:t>
            </w:r>
          </w:p>
        </w:tc>
        <w:tc>
          <w:tcPr>
            <w:tcW w:w="1299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</w:t>
            </w:r>
          </w:p>
        </w:tc>
        <w:tc>
          <w:tcPr>
            <w:tcW w:w="2538" w:type="dxa"/>
            <w:shd w:val="clear" w:color="auto" w:fill="FFFFFF"/>
          </w:tcPr>
          <w:p w:rsidR="007872AB" w:rsidRPr="007872AB" w:rsidRDefault="007872AB" w:rsidP="00F1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12985,6»</w:t>
            </w:r>
          </w:p>
        </w:tc>
      </w:tr>
    </w:tbl>
    <w:p w:rsidR="00F155A9" w:rsidRDefault="00F155A9" w:rsidP="00F155A9"/>
    <w:p w:rsidR="00FA62CB" w:rsidRDefault="00FA62CB" w:rsidP="00FA62CB">
      <w:pPr>
        <w:spacing w:line="360" w:lineRule="auto"/>
        <w:ind w:firstLine="708"/>
        <w:jc w:val="both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Приложения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 4</w:t>
      </w:r>
      <w:r w:rsidR="00FA62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 </w:t>
      </w:r>
      <w:r w:rsidR="00FA62CB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соответственно в редакции приложений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№1 и 2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</w:t>
      </w:r>
      <w:r w:rsidR="00FA62CB">
        <w:rPr>
          <w:sz w:val="28"/>
          <w:szCs w:val="28"/>
        </w:rPr>
        <w:t>.</w:t>
      </w: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4A1CB7">
        <w:rPr>
          <w:sz w:val="28"/>
          <w:szCs w:val="28"/>
        </w:rPr>
        <w:t xml:space="preserve">. </w:t>
      </w:r>
      <w:proofErr w:type="gramStart"/>
      <w:r w:rsidRPr="004A1CB7">
        <w:rPr>
          <w:sz w:val="28"/>
          <w:szCs w:val="28"/>
        </w:rPr>
        <w:t>Контроль за</w:t>
      </w:r>
      <w:proofErr w:type="gramEnd"/>
      <w:r w:rsidRPr="004A1CB7">
        <w:rPr>
          <w:sz w:val="28"/>
          <w:szCs w:val="28"/>
        </w:rPr>
        <w:t xml:space="preserve"> исполнением настоящего постановления возложить на з</w:t>
      </w:r>
      <w:r w:rsidRPr="004A1CB7">
        <w:rPr>
          <w:sz w:val="28"/>
          <w:szCs w:val="28"/>
        </w:rPr>
        <w:t>а</w:t>
      </w:r>
      <w:r w:rsidRPr="004A1CB7">
        <w:rPr>
          <w:sz w:val="28"/>
          <w:szCs w:val="28"/>
        </w:rPr>
        <w:t>местителя администрации Воробьевского муниципального района</w:t>
      </w:r>
      <w:r w:rsidR="00780127">
        <w:rPr>
          <w:sz w:val="28"/>
          <w:szCs w:val="28"/>
        </w:rPr>
        <w:t xml:space="preserve">          </w:t>
      </w:r>
      <w:r w:rsidRPr="004A1CB7">
        <w:rPr>
          <w:sz w:val="28"/>
          <w:szCs w:val="28"/>
        </w:rPr>
        <w:t xml:space="preserve"> </w:t>
      </w:r>
      <w:proofErr w:type="spellStart"/>
      <w:r w:rsidRPr="004A1CB7">
        <w:rPr>
          <w:sz w:val="28"/>
          <w:szCs w:val="28"/>
        </w:rPr>
        <w:t>Письяукова</w:t>
      </w:r>
      <w:proofErr w:type="spellEnd"/>
      <w:r w:rsidRPr="004A1CB7">
        <w:rPr>
          <w:sz w:val="28"/>
          <w:szCs w:val="28"/>
        </w:rPr>
        <w:t xml:space="preserve"> С.А.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FA62CB" w:rsidRPr="004A1CB7" w:rsidRDefault="00FA62CB" w:rsidP="00F155A9">
      <w:pPr>
        <w:ind w:firstLine="720"/>
        <w:jc w:val="both"/>
        <w:rPr>
          <w:sz w:val="28"/>
          <w:szCs w:val="28"/>
        </w:rPr>
      </w:pPr>
    </w:p>
    <w:p w:rsidR="00F155A9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EB6DA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DA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B6DA6">
        <w:rPr>
          <w:sz w:val="28"/>
          <w:szCs w:val="28"/>
        </w:rPr>
        <w:t>Гордиенко</w:t>
      </w:r>
    </w:p>
    <w:p w:rsidR="00F155A9" w:rsidRDefault="004A1B41" w:rsidP="00FE7566">
      <w:pPr>
        <w:rPr>
          <w:bCs/>
          <w:spacing w:val="-1"/>
          <w:sz w:val="24"/>
          <w:szCs w:val="28"/>
        </w:rPr>
      </w:pPr>
      <w:r>
        <w:rPr>
          <w:sz w:val="28"/>
          <w:szCs w:val="28"/>
        </w:rPr>
        <w:br w:type="page"/>
      </w:r>
    </w:p>
    <w:p w:rsidR="00814C19" w:rsidRDefault="00814C19" w:rsidP="00814C19">
      <w:pPr>
        <w:widowControl/>
        <w:ind w:firstLine="567"/>
        <w:jc w:val="right"/>
        <w:sectPr w:rsidR="00814C19" w:rsidSect="00BE150B">
          <w:pgSz w:w="11906" w:h="16838" w:code="9"/>
          <w:pgMar w:top="1701" w:right="567" w:bottom="1134" w:left="1985" w:header="709" w:footer="709" w:gutter="0"/>
          <w:cols w:space="708"/>
          <w:docGrid w:linePitch="360"/>
        </w:sectPr>
      </w:pPr>
    </w:p>
    <w:p w:rsidR="00EF02CF" w:rsidRDefault="00EF02CF" w:rsidP="00FA62CB">
      <w:pPr>
        <w:widowControl/>
        <w:ind w:left="11340"/>
        <w:jc w:val="both"/>
        <w:rPr>
          <w:sz w:val="28"/>
          <w:szCs w:val="28"/>
        </w:rPr>
      </w:pPr>
    </w:p>
    <w:p w:rsidR="00FA62CB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Приложение №1</w:t>
      </w:r>
    </w:p>
    <w:p w:rsid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 к </w:t>
      </w:r>
      <w:r w:rsidR="00FA62CB" w:rsidRPr="00D007E2">
        <w:rPr>
          <w:sz w:val="24"/>
          <w:szCs w:val="24"/>
        </w:rPr>
        <w:t>п</w:t>
      </w:r>
      <w:r w:rsidRPr="00D007E2">
        <w:rPr>
          <w:sz w:val="24"/>
          <w:szCs w:val="24"/>
        </w:rPr>
        <w:t xml:space="preserve">остановлению </w:t>
      </w:r>
      <w:r w:rsidR="00FA62CB" w:rsidRPr="00D007E2">
        <w:rPr>
          <w:sz w:val="24"/>
          <w:szCs w:val="24"/>
        </w:rPr>
        <w:t xml:space="preserve">администрации 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Воробьевского муниципального района </w:t>
      </w:r>
    </w:p>
    <w:p w:rsidR="00814C19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от </w:t>
      </w:r>
      <w:r w:rsidR="00FE7566">
        <w:rPr>
          <w:sz w:val="24"/>
          <w:szCs w:val="24"/>
        </w:rPr>
        <w:t>19.02.208 г. № 116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</w:p>
    <w:p w:rsidR="00814C19" w:rsidRDefault="00FA62CB" w:rsidP="0087292C">
      <w:pPr>
        <w:widowControl/>
        <w:ind w:left="11340"/>
        <w:jc w:val="right"/>
        <w:rPr>
          <w:sz w:val="24"/>
          <w:szCs w:val="24"/>
        </w:rPr>
      </w:pPr>
      <w:r w:rsidRPr="00D007E2">
        <w:rPr>
          <w:sz w:val="24"/>
          <w:szCs w:val="24"/>
        </w:rPr>
        <w:t>«</w:t>
      </w:r>
      <w:r w:rsidR="00814C19" w:rsidRPr="00D007E2">
        <w:rPr>
          <w:sz w:val="24"/>
          <w:szCs w:val="24"/>
        </w:rPr>
        <w:t>Приложение № 4</w:t>
      </w:r>
    </w:p>
    <w:p w:rsidR="00D007E2" w:rsidRDefault="00D007E2" w:rsidP="0087292C">
      <w:pPr>
        <w:widowControl/>
        <w:ind w:left="11340"/>
        <w:jc w:val="right"/>
        <w:rPr>
          <w:sz w:val="24"/>
          <w:szCs w:val="24"/>
        </w:rPr>
      </w:pPr>
    </w:p>
    <w:p w:rsidR="007D520C" w:rsidRDefault="007D520C" w:rsidP="0087292C">
      <w:pPr>
        <w:widowControl/>
        <w:ind w:left="11340"/>
        <w:jc w:val="right"/>
        <w:rPr>
          <w:sz w:val="24"/>
          <w:szCs w:val="24"/>
        </w:rPr>
      </w:pPr>
    </w:p>
    <w:p w:rsidR="007D520C" w:rsidRPr="00D007E2" w:rsidRDefault="007D520C" w:rsidP="0087292C">
      <w:pPr>
        <w:widowControl/>
        <w:ind w:left="11340"/>
        <w:jc w:val="right"/>
        <w:rPr>
          <w:sz w:val="24"/>
          <w:szCs w:val="24"/>
        </w:rPr>
      </w:pPr>
    </w:p>
    <w:tbl>
      <w:tblPr>
        <w:tblW w:w="4997" w:type="pct"/>
        <w:jc w:val="center"/>
        <w:tblLayout w:type="fixed"/>
        <w:tblLook w:val="04A0"/>
      </w:tblPr>
      <w:tblGrid>
        <w:gridCol w:w="1393"/>
        <w:gridCol w:w="2551"/>
        <w:gridCol w:w="2976"/>
        <w:gridCol w:w="1276"/>
        <w:gridCol w:w="1276"/>
        <w:gridCol w:w="1276"/>
        <w:gridCol w:w="1121"/>
        <w:gridCol w:w="1134"/>
        <w:gridCol w:w="992"/>
        <w:gridCol w:w="978"/>
        <w:gridCol w:w="841"/>
        <w:gridCol w:w="96"/>
      </w:tblGrid>
      <w:tr w:rsidR="00814C19" w:rsidRPr="00D007E2" w:rsidTr="004422DF">
        <w:trPr>
          <w:gridAfter w:val="1"/>
          <w:wAfter w:w="96" w:type="dxa"/>
          <w:trHeight w:val="20"/>
          <w:jc w:val="center"/>
        </w:trPr>
        <w:tc>
          <w:tcPr>
            <w:tcW w:w="15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C19" w:rsidRPr="007D520C" w:rsidRDefault="00814C19" w:rsidP="007D52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0" w:name="RANGE!A1:N17"/>
            <w:bookmarkEnd w:id="0"/>
            <w:r w:rsidRPr="007D520C">
              <w:rPr>
                <w:sz w:val="28"/>
                <w:szCs w:val="28"/>
              </w:rPr>
              <w:t>Расходы бюджета на реализацию муниципальной программы  Воробьевского муниципального района  «Управление муниц</w:t>
            </w:r>
            <w:r w:rsidRPr="007D520C">
              <w:rPr>
                <w:sz w:val="28"/>
                <w:szCs w:val="28"/>
              </w:rPr>
              <w:t>и</w:t>
            </w:r>
            <w:r w:rsidRPr="007D520C">
              <w:rPr>
                <w:sz w:val="28"/>
                <w:szCs w:val="28"/>
              </w:rPr>
              <w:t>пальными финансами, создание условий для эффективного и ответственного управления муниципальными финансами, повыш</w:t>
            </w:r>
            <w:r w:rsidRPr="007D520C">
              <w:rPr>
                <w:sz w:val="28"/>
                <w:szCs w:val="28"/>
              </w:rPr>
              <w:t>е</w:t>
            </w:r>
            <w:r w:rsidRPr="007D520C">
              <w:rPr>
                <w:sz w:val="28"/>
                <w:szCs w:val="28"/>
              </w:rPr>
              <w:t>ние</w:t>
            </w:r>
            <w:r w:rsidR="007D520C" w:rsidRPr="007D520C">
              <w:rPr>
                <w:sz w:val="28"/>
                <w:szCs w:val="28"/>
              </w:rPr>
              <w:t xml:space="preserve"> устойчивости бюджетов сельских</w:t>
            </w:r>
            <w:r w:rsidR="00A64DC1" w:rsidRPr="007D520C">
              <w:rPr>
                <w:sz w:val="28"/>
                <w:szCs w:val="28"/>
              </w:rPr>
              <w:t xml:space="preserve"> </w:t>
            </w:r>
            <w:r w:rsidRPr="007D520C">
              <w:rPr>
                <w:sz w:val="28"/>
                <w:szCs w:val="28"/>
              </w:rPr>
              <w:t>поселений Воробьевского муниципального района»</w:t>
            </w:r>
          </w:p>
          <w:p w:rsidR="007D520C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D520C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D520C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D520C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D520C" w:rsidRPr="00D007E2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4C19" w:rsidRPr="006D0323" w:rsidTr="004422DF">
        <w:trPr>
          <w:trHeight w:val="20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Наименование муниц</w:t>
            </w:r>
            <w:r w:rsidRPr="006D0323">
              <w:rPr>
                <w:color w:val="000000"/>
                <w:sz w:val="22"/>
                <w:szCs w:val="22"/>
              </w:rPr>
              <w:t>и</w:t>
            </w:r>
            <w:r w:rsidRPr="006D0323">
              <w:rPr>
                <w:color w:val="000000"/>
                <w:sz w:val="22"/>
                <w:szCs w:val="22"/>
              </w:rPr>
              <w:t xml:space="preserve">пальной программы, подпрограммы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Наименование ответстве</w:t>
            </w:r>
            <w:r w:rsidRPr="006D0323">
              <w:rPr>
                <w:sz w:val="22"/>
                <w:szCs w:val="22"/>
              </w:rPr>
              <w:t>н</w:t>
            </w:r>
            <w:r w:rsidRPr="006D0323">
              <w:rPr>
                <w:sz w:val="22"/>
                <w:szCs w:val="22"/>
              </w:rPr>
              <w:t>ного исполнителя, исполн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теля - главного распорядит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ля средств  бюджета В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робьевского муниципальн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района (далее - ГРБС)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Расходы бюджета  Воробьевского муниципального района по годам реализации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 xml:space="preserve">пальной программы </w:t>
            </w:r>
            <w:r w:rsidRPr="006D0323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14C19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C" w:rsidRPr="006D0323" w:rsidRDefault="004422DF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C" w:rsidRPr="006D0323" w:rsidRDefault="004422DF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«Управление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пальными финансами, создание условий для эффективного и отве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ственного управления муниципальными ф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нансами, повышение устойчивости бюджетов  сельских поселений В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робьевского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 xml:space="preserve">пального района»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242C89" w:rsidP="00D75043">
            <w:pPr>
              <w:widowControl/>
              <w:autoSpaceDE/>
              <w:autoSpaceDN/>
              <w:adjustRightInd/>
              <w:jc w:val="center"/>
            </w:pPr>
            <w:r>
              <w:t>325173,376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29810,416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48672,188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93910,74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77498,332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43772,8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15619,3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15889,6</w:t>
            </w: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</w:t>
            </w:r>
            <w:r w:rsidRPr="006D0323">
              <w:rPr>
                <w:sz w:val="22"/>
                <w:szCs w:val="22"/>
              </w:rPr>
              <w:t>у</w:t>
            </w:r>
            <w:r w:rsidRPr="006D0323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242C89" w:rsidP="00D75043">
            <w:pPr>
              <w:widowControl/>
              <w:autoSpaceDE/>
              <w:autoSpaceDN/>
              <w:adjustRightInd/>
              <w:jc w:val="center"/>
            </w:pPr>
            <w:r>
              <w:t>325173,376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29810,416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48672,188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93910,74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77498,332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43772,8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15619,3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15889,6</w:t>
            </w: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Управление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пальными финансами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242C89" w:rsidP="00D75043">
            <w:pPr>
              <w:widowControl/>
              <w:autoSpaceDE/>
              <w:autoSpaceDN/>
              <w:adjustRightInd/>
              <w:jc w:val="center"/>
            </w:pPr>
            <w:r>
              <w:t>25096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3892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3747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814571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  <w:r w:rsidRPr="004422DF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</w:pP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</w:t>
            </w:r>
            <w:r w:rsidRPr="006D0323">
              <w:rPr>
                <w:sz w:val="22"/>
                <w:szCs w:val="22"/>
              </w:rPr>
              <w:t>у</w:t>
            </w:r>
            <w:r w:rsidRPr="006D0323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242C89" w:rsidP="00D75043">
            <w:pPr>
              <w:widowControl/>
              <w:autoSpaceDE/>
              <w:autoSpaceDN/>
              <w:adjustRightInd/>
              <w:jc w:val="center"/>
            </w:pPr>
            <w:r>
              <w:t>25096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3892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3419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3747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4422DF" w:rsidRDefault="00814571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</w:tr>
      <w:tr w:rsidR="004422DF" w:rsidRPr="006D0323" w:rsidTr="004422DF">
        <w:trPr>
          <w:trHeight w:val="20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77" w:rsidRDefault="00EC6277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422DF" w:rsidRPr="006D0323" w:rsidRDefault="004422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77" w:rsidRDefault="00EC6277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422DF" w:rsidRPr="006D0323" w:rsidRDefault="004422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Создание условий для эффективного и отве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ственного управления муниципальными ф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нансами, повышение устойчивости бюджетов  сельских поселений В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робьевского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пального района.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77" w:rsidRDefault="00EC6277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422DF" w:rsidRPr="006D0323" w:rsidRDefault="004422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</w:pPr>
          </w:p>
          <w:p w:rsidR="004422DF" w:rsidRPr="004422DF" w:rsidRDefault="00242C89" w:rsidP="00EC6277">
            <w:pPr>
              <w:widowControl/>
              <w:autoSpaceDE/>
              <w:autoSpaceDN/>
              <w:adjustRightInd/>
              <w:jc w:val="both"/>
            </w:pPr>
            <w:r>
              <w:t>300077,376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</w:pPr>
          </w:p>
          <w:p w:rsidR="004422DF" w:rsidRPr="004422DF" w:rsidRDefault="004422DF" w:rsidP="00EC6277">
            <w:pPr>
              <w:widowControl/>
              <w:autoSpaceDE/>
              <w:autoSpaceDN/>
              <w:adjustRightInd/>
              <w:jc w:val="both"/>
            </w:pPr>
            <w:r w:rsidRPr="004422DF">
              <w:t>26512,416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</w:pPr>
          </w:p>
          <w:p w:rsidR="004422DF" w:rsidRPr="004422DF" w:rsidRDefault="004422DF" w:rsidP="00EC6277">
            <w:pPr>
              <w:widowControl/>
              <w:autoSpaceDE/>
              <w:autoSpaceDN/>
              <w:adjustRightInd/>
              <w:jc w:val="both"/>
            </w:pPr>
            <w:r w:rsidRPr="004422DF">
              <w:t>44780,188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</w:pPr>
          </w:p>
          <w:p w:rsidR="004422DF" w:rsidRPr="004422DF" w:rsidRDefault="004422DF" w:rsidP="00EC6277">
            <w:pPr>
              <w:widowControl/>
              <w:autoSpaceDE/>
              <w:autoSpaceDN/>
              <w:adjustRightInd/>
              <w:jc w:val="both"/>
            </w:pPr>
            <w:r w:rsidRPr="004422DF">
              <w:t>90491,74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</w:pPr>
          </w:p>
          <w:p w:rsidR="004422DF" w:rsidRPr="004422DF" w:rsidRDefault="004422DF" w:rsidP="00EC6277">
            <w:pPr>
              <w:widowControl/>
              <w:autoSpaceDE/>
              <w:autoSpaceDN/>
              <w:adjustRightInd/>
              <w:jc w:val="both"/>
            </w:pPr>
            <w:r>
              <w:t>74076,332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</w:pPr>
          </w:p>
          <w:p w:rsidR="004422DF" w:rsidRPr="004422DF" w:rsidRDefault="004422DF" w:rsidP="00EC6277">
            <w:pPr>
              <w:widowControl/>
              <w:autoSpaceDE/>
              <w:autoSpaceDN/>
              <w:adjustRightInd/>
              <w:jc w:val="both"/>
            </w:pPr>
            <w:r>
              <w:t>40025,8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422DF" w:rsidRPr="006D0323" w:rsidRDefault="004422DF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11960,3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77" w:rsidRDefault="00EC6277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422DF" w:rsidRPr="006D0323" w:rsidRDefault="00814571" w:rsidP="00EC62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12230,6</w:t>
            </w:r>
          </w:p>
        </w:tc>
      </w:tr>
      <w:tr w:rsidR="004422DF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F" w:rsidRPr="006D0323" w:rsidRDefault="004422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F" w:rsidRPr="006D0323" w:rsidRDefault="004422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2DF" w:rsidRPr="006D0323" w:rsidRDefault="004422DF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4422DF" w:rsidRDefault="004422DF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 w:rsidRPr="004422DF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2DF" w:rsidRPr="006D0323" w:rsidRDefault="004422DF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DF" w:rsidRPr="006D0323" w:rsidRDefault="004422DF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7D520C" w:rsidRPr="006D0323" w:rsidTr="004422DF">
        <w:trPr>
          <w:trHeight w:val="20"/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6D0323" w:rsidRDefault="007D520C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</w:t>
            </w:r>
            <w:r w:rsidRPr="006D0323">
              <w:rPr>
                <w:sz w:val="22"/>
                <w:szCs w:val="22"/>
              </w:rPr>
              <w:t>у</w:t>
            </w:r>
            <w:r w:rsidRPr="006D0323">
              <w:rPr>
                <w:sz w:val="22"/>
                <w:szCs w:val="22"/>
              </w:rPr>
              <w:t>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242C89" w:rsidP="00F53DE4">
            <w:pPr>
              <w:widowControl/>
              <w:autoSpaceDE/>
              <w:autoSpaceDN/>
              <w:adjustRightInd/>
              <w:jc w:val="center"/>
            </w:pPr>
            <w:r>
              <w:t>300077,376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26512,416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44780,188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7D520C" w:rsidP="00D75043">
            <w:pPr>
              <w:widowControl/>
              <w:autoSpaceDE/>
              <w:autoSpaceDN/>
              <w:adjustRightInd/>
              <w:jc w:val="center"/>
            </w:pPr>
            <w:r w:rsidRPr="004422DF">
              <w:t>90491,74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center"/>
            </w:pPr>
            <w:r>
              <w:t>74076,332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4422DF" w:rsidRDefault="004422DF" w:rsidP="00D75043">
            <w:pPr>
              <w:widowControl/>
              <w:autoSpaceDE/>
              <w:autoSpaceDN/>
              <w:adjustRightInd/>
              <w:jc w:val="right"/>
            </w:pPr>
            <w:r>
              <w:t>40025,8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20C" w:rsidRPr="006D0323" w:rsidRDefault="00814571" w:rsidP="00242C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242C89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C" w:rsidRPr="006D0323" w:rsidRDefault="00814571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12230,6</w:t>
            </w:r>
          </w:p>
        </w:tc>
      </w:tr>
    </w:tbl>
    <w:p w:rsidR="00814C19" w:rsidRDefault="00FA62CB" w:rsidP="00FA62C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5F66BB" w:rsidRDefault="00FA62CB" w:rsidP="009A5D49">
      <w:pPr>
        <w:widowControl/>
        <w:ind w:left="11340"/>
        <w:jc w:val="both"/>
      </w:pPr>
      <w:r>
        <w:br w:type="page"/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lastRenderedPageBreak/>
        <w:t>Приложение №2</w:t>
      </w:r>
    </w:p>
    <w:p w:rsid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 к постановлению администрации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Воробьевского муниципального района </w:t>
      </w:r>
    </w:p>
    <w:p w:rsidR="00FE7566" w:rsidRPr="00D007E2" w:rsidRDefault="00FE7566" w:rsidP="00FE7566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от </w:t>
      </w:r>
      <w:r>
        <w:rPr>
          <w:sz w:val="24"/>
          <w:szCs w:val="24"/>
        </w:rPr>
        <w:t>19.02.208 г. № 116</w:t>
      </w:r>
    </w:p>
    <w:p w:rsidR="00814C19" w:rsidRPr="00B16C8B" w:rsidRDefault="00FA62CB" w:rsidP="00B16C8B">
      <w:pPr>
        <w:widowControl/>
        <w:ind w:firstLine="567"/>
        <w:jc w:val="right"/>
        <w:rPr>
          <w:sz w:val="24"/>
          <w:szCs w:val="24"/>
        </w:rPr>
      </w:pPr>
      <w:r w:rsidRPr="00B16C8B">
        <w:rPr>
          <w:sz w:val="24"/>
          <w:szCs w:val="24"/>
        </w:rPr>
        <w:t>«</w:t>
      </w:r>
      <w:r w:rsidR="00814C19" w:rsidRPr="00B16C8B">
        <w:rPr>
          <w:sz w:val="24"/>
          <w:szCs w:val="24"/>
        </w:rPr>
        <w:t>Приложение № 5</w:t>
      </w:r>
    </w:p>
    <w:tbl>
      <w:tblPr>
        <w:tblW w:w="4827" w:type="pct"/>
        <w:jc w:val="center"/>
        <w:tblLook w:val="04A0"/>
      </w:tblPr>
      <w:tblGrid>
        <w:gridCol w:w="1597"/>
        <w:gridCol w:w="2320"/>
        <w:gridCol w:w="2345"/>
        <w:gridCol w:w="1348"/>
        <w:gridCol w:w="1300"/>
        <w:gridCol w:w="1151"/>
        <w:gridCol w:w="1276"/>
        <w:gridCol w:w="1166"/>
        <w:gridCol w:w="1134"/>
        <w:gridCol w:w="866"/>
        <w:gridCol w:w="866"/>
      </w:tblGrid>
      <w:tr w:rsidR="00814C19" w:rsidRPr="00FA62CB" w:rsidTr="00814571">
        <w:trPr>
          <w:trHeight w:val="20"/>
          <w:jc w:val="center"/>
        </w:trPr>
        <w:tc>
          <w:tcPr>
            <w:tcW w:w="153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19" w:rsidRDefault="00814C19" w:rsidP="00EC62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66BB">
              <w:rPr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Воробьевского муниципал</w:t>
            </w:r>
            <w:r w:rsidRPr="005F66BB">
              <w:rPr>
                <w:color w:val="000000"/>
                <w:sz w:val="24"/>
                <w:szCs w:val="24"/>
              </w:rPr>
              <w:t>ь</w:t>
            </w:r>
            <w:r w:rsidRPr="005F66BB">
              <w:rPr>
                <w:color w:val="000000"/>
                <w:sz w:val="24"/>
                <w:szCs w:val="24"/>
              </w:rPr>
              <w:t>ного района, бюджетов внебюджетных фондов, юридических и физических лиц на реализацию муниципальной программы Воробьевского мун</w:t>
            </w:r>
            <w:r w:rsidRPr="005F66BB">
              <w:rPr>
                <w:color w:val="000000"/>
                <w:sz w:val="24"/>
                <w:szCs w:val="24"/>
              </w:rPr>
              <w:t>и</w:t>
            </w:r>
            <w:r w:rsidRPr="005F66BB">
              <w:rPr>
                <w:color w:val="000000"/>
                <w:sz w:val="24"/>
                <w:szCs w:val="24"/>
              </w:rPr>
              <w:t>ципального района «Управление муниципальными финансами, создание условий для эффективного и ответственного управления муниципальн</w:t>
            </w:r>
            <w:r w:rsidRPr="005F66BB">
              <w:rPr>
                <w:color w:val="000000"/>
                <w:sz w:val="24"/>
                <w:szCs w:val="24"/>
              </w:rPr>
              <w:t>ы</w:t>
            </w:r>
            <w:r w:rsidRPr="005F66BB">
              <w:rPr>
                <w:color w:val="000000"/>
                <w:sz w:val="24"/>
                <w:szCs w:val="24"/>
              </w:rPr>
              <w:t xml:space="preserve">ми финансами, повышение устойчивости бюджетов сельских поселений Воробьевского муниципального района» </w:t>
            </w:r>
          </w:p>
          <w:p w:rsidR="00EC6277" w:rsidRPr="00FA62CB" w:rsidRDefault="00EC6277" w:rsidP="00EC62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C19" w:rsidRPr="0090333B" w:rsidTr="00EC6277">
        <w:trPr>
          <w:trHeight w:val="20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Статус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333B">
              <w:rPr>
                <w:color w:val="000000"/>
              </w:rPr>
              <w:t xml:space="preserve">Наименование </w:t>
            </w:r>
            <w:r w:rsidR="004A1B41" w:rsidRPr="0090333B">
              <w:rPr>
                <w:color w:val="000000"/>
              </w:rPr>
              <w:t>муниц</w:t>
            </w:r>
            <w:r w:rsidR="004A1B41" w:rsidRPr="0090333B">
              <w:rPr>
                <w:color w:val="000000"/>
              </w:rPr>
              <w:t>и</w:t>
            </w:r>
            <w:r w:rsidR="004A1B41" w:rsidRPr="0090333B">
              <w:rPr>
                <w:color w:val="000000"/>
              </w:rPr>
              <w:t>пальной</w:t>
            </w:r>
            <w:r w:rsidRPr="0090333B">
              <w:rPr>
                <w:color w:val="000000"/>
              </w:rPr>
              <w:t xml:space="preserve"> программы, подпрограммы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Источники ресурсного обеспечения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Оценка расходов, тыс. руб.</w:t>
            </w:r>
          </w:p>
        </w:tc>
      </w:tr>
      <w:tr w:rsidR="00814571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Всего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 xml:space="preserve">в том числе по годам реализации </w:t>
            </w:r>
            <w:r w:rsidR="004A1B41" w:rsidRPr="0090333B">
              <w:t>муниципальной</w:t>
            </w:r>
            <w:r w:rsidRPr="0090333B">
              <w:t xml:space="preserve"> программы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2020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Муниципальная программа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«Управление муниц</w:t>
            </w:r>
            <w:r w:rsidRPr="0090333B">
              <w:t>и</w:t>
            </w:r>
            <w:r w:rsidRPr="0090333B">
              <w:t>пальными финансами, создание условий для эффективного и отве</w:t>
            </w:r>
            <w:r w:rsidRPr="0090333B">
              <w:t>т</w:t>
            </w:r>
            <w:r w:rsidRPr="0090333B">
              <w:t>ственного управления муниципальными ф</w:t>
            </w:r>
            <w:r w:rsidRPr="0090333B">
              <w:t>и</w:t>
            </w:r>
            <w:r w:rsidRPr="0090333B">
              <w:t>нансами, повышение устойчивости бюджетов  сельских поселений Воробьевского муниц</w:t>
            </w:r>
            <w:r w:rsidRPr="0090333B">
              <w:t>и</w:t>
            </w:r>
            <w:r w:rsidRPr="0090333B">
              <w:t xml:space="preserve">пального района»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6D0323" w:rsidRDefault="00242C8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325173,376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6D0323" w:rsidRDefault="00BD36B8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6D0323" w:rsidRDefault="00BD36B8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6D0323" w:rsidRDefault="00BD36B8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93910,74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6D0323" w:rsidRDefault="00BD36B8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77498,332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43772,8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15619,3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15889,6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13473,7205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6310,1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4170,154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2670,8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322,6665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211042,9535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16964,116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38562,034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66500,383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55304,2205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27650,6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3157,6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2904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</w:t>
            </w:r>
            <w:r>
              <w:t xml:space="preserve">                      </w:t>
            </w:r>
            <w:r w:rsidRPr="0090333B">
              <w:t xml:space="preserve"> муниципального</w:t>
            </w:r>
            <w:r>
              <w:t xml:space="preserve">   </w:t>
            </w:r>
            <w:r w:rsidRPr="0090333B">
              <w:t xml:space="preserve"> ра</w:t>
            </w:r>
            <w:r w:rsidRPr="0090333B">
              <w:t>й</w:t>
            </w:r>
            <w:r w:rsidRPr="0090333B">
              <w:t>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100556,702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6536,2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5940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24739,557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21771,445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16122,2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12461,7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12985,6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 xml:space="preserve">юридические лица </w:t>
            </w:r>
            <w:r w:rsidRPr="0090333B">
              <w:rPr>
                <w:vertAlign w:val="superscript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100</w:t>
            </w:r>
            <w:r w:rsidRPr="0090333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Подпрограмма 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Управление муниц</w:t>
            </w:r>
            <w:r w:rsidRPr="0090333B">
              <w:t>и</w:t>
            </w:r>
            <w:r w:rsidRPr="0090333B">
              <w:t>пальными финансами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25096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3747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</w:t>
            </w:r>
            <w:r>
              <w:t xml:space="preserve">                      </w:t>
            </w:r>
            <w:r w:rsidRPr="0090333B">
              <w:t xml:space="preserve"> муниципального</w:t>
            </w:r>
            <w:r>
              <w:t xml:space="preserve">  </w:t>
            </w:r>
            <w:r w:rsidRPr="0090333B">
              <w:t xml:space="preserve"> ра</w:t>
            </w:r>
            <w:r w:rsidRPr="0090333B">
              <w:t>й</w:t>
            </w:r>
            <w:r w:rsidRPr="0090333B">
              <w:t>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25096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3747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Подпрограмма 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Создание условий для эффективного и отве</w:t>
            </w:r>
            <w:r w:rsidRPr="0090333B">
              <w:t>т</w:t>
            </w:r>
            <w:r w:rsidRPr="0090333B">
              <w:t>ственного управления муниципальными ф</w:t>
            </w:r>
            <w:r w:rsidRPr="0090333B">
              <w:t>и</w:t>
            </w:r>
            <w:r w:rsidRPr="0090333B">
              <w:t>нансами, повышение устойчивости бюджетов  сельских поселений Воробьевского муниц</w:t>
            </w:r>
            <w:r w:rsidRPr="0090333B">
              <w:t>и</w:t>
            </w:r>
            <w:r w:rsidRPr="0090333B">
              <w:t>пального района.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300077,376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26512,416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44780,188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90491,74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74076,332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40025,8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center"/>
            </w:pPr>
            <w:r>
              <w:t>11960,3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center"/>
            </w:pPr>
            <w:r>
              <w:t>12230,6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13473,7205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6310,1</w:t>
            </w: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4170,154</w:t>
            </w: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2670,8</w:t>
            </w: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322,6665</w:t>
            </w: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211042,9535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16964,116</w:t>
            </w:r>
            <w:r w:rsidRPr="0090333B"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38562,034</w:t>
            </w:r>
            <w:r w:rsidRPr="009033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66500,383</w:t>
            </w:r>
            <w:r w:rsidRPr="0090333B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55304,2205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27650,6</w:t>
            </w:r>
            <w:r w:rsidRPr="0090333B"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3157,6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</w:pPr>
            <w:r>
              <w:t>2904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</w:t>
            </w:r>
            <w:r>
              <w:t xml:space="preserve">                      </w:t>
            </w:r>
            <w:r w:rsidRPr="0090333B">
              <w:t xml:space="preserve"> муниципального</w:t>
            </w:r>
            <w:r>
              <w:t xml:space="preserve">   </w:t>
            </w:r>
            <w:r w:rsidRPr="0090333B">
              <w:t xml:space="preserve"> ра</w:t>
            </w:r>
            <w:r w:rsidRPr="0090333B">
              <w:t>й</w:t>
            </w:r>
            <w:r w:rsidRPr="0090333B">
              <w:t>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75460,702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3238</w:t>
            </w:r>
            <w:r w:rsidRPr="0090333B">
              <w:t>,</w:t>
            </w:r>
            <w:r>
              <w:t>2</w:t>
            </w:r>
            <w:r w:rsidRPr="0090333B"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2048</w:t>
            </w:r>
            <w:r w:rsidRPr="009033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21320,557</w:t>
            </w:r>
            <w:r w:rsidRPr="0090333B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18349,445</w:t>
            </w:r>
            <w:r w:rsidRPr="0090333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12375,2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8802,7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EC6277" w:rsidP="00D75043">
            <w:pPr>
              <w:widowControl/>
              <w:autoSpaceDE/>
              <w:autoSpaceDN/>
              <w:adjustRightInd/>
              <w:jc w:val="right"/>
            </w:pPr>
            <w:r>
              <w:t>9326,6</w:t>
            </w: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242C8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D36B8" w:rsidRPr="0090333B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>
              <w:t>100</w:t>
            </w: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  <w:tr w:rsidR="00BD36B8" w:rsidRPr="0090333B" w:rsidTr="00EC6277">
        <w:trPr>
          <w:trHeight w:val="20"/>
          <w:jc w:val="center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B8" w:rsidRPr="0090333B" w:rsidRDefault="00BD36B8" w:rsidP="00D75043">
            <w:pPr>
              <w:widowControl/>
              <w:autoSpaceDE/>
              <w:autoSpaceDN/>
              <w:adjustRightInd/>
              <w:jc w:val="right"/>
            </w:pPr>
          </w:p>
        </w:tc>
      </w:tr>
    </w:tbl>
    <w:p w:rsidR="00C751A5" w:rsidRDefault="00C751A5"/>
    <w:sectPr w:rsidR="00C751A5" w:rsidSect="00206D00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94EEE"/>
    <w:rsid w:val="00094EEE"/>
    <w:rsid w:val="000B6220"/>
    <w:rsid w:val="000C7D79"/>
    <w:rsid w:val="000F4F62"/>
    <w:rsid w:val="001055F0"/>
    <w:rsid w:val="00166754"/>
    <w:rsid w:val="0018279D"/>
    <w:rsid w:val="001E1E7F"/>
    <w:rsid w:val="001E61D8"/>
    <w:rsid w:val="00200F0E"/>
    <w:rsid w:val="00206D00"/>
    <w:rsid w:val="00242C89"/>
    <w:rsid w:val="0026198F"/>
    <w:rsid w:val="003C2E81"/>
    <w:rsid w:val="003F1711"/>
    <w:rsid w:val="003F5408"/>
    <w:rsid w:val="003F657F"/>
    <w:rsid w:val="00403760"/>
    <w:rsid w:val="004419D4"/>
    <w:rsid w:val="004422DF"/>
    <w:rsid w:val="004429F6"/>
    <w:rsid w:val="00487AD8"/>
    <w:rsid w:val="00497A5F"/>
    <w:rsid w:val="004A1B41"/>
    <w:rsid w:val="004D6250"/>
    <w:rsid w:val="00542142"/>
    <w:rsid w:val="00570667"/>
    <w:rsid w:val="005D0B7A"/>
    <w:rsid w:val="005E6067"/>
    <w:rsid w:val="005F66BB"/>
    <w:rsid w:val="00603254"/>
    <w:rsid w:val="00623642"/>
    <w:rsid w:val="00644CAE"/>
    <w:rsid w:val="00691B98"/>
    <w:rsid w:val="006953DD"/>
    <w:rsid w:val="006F3576"/>
    <w:rsid w:val="007029F2"/>
    <w:rsid w:val="00780127"/>
    <w:rsid w:val="007872AB"/>
    <w:rsid w:val="007D520C"/>
    <w:rsid w:val="007D646D"/>
    <w:rsid w:val="007E495C"/>
    <w:rsid w:val="00814571"/>
    <w:rsid w:val="00814C19"/>
    <w:rsid w:val="0082292D"/>
    <w:rsid w:val="00850596"/>
    <w:rsid w:val="0087292C"/>
    <w:rsid w:val="0098750F"/>
    <w:rsid w:val="00997D0E"/>
    <w:rsid w:val="009A5D49"/>
    <w:rsid w:val="009B2442"/>
    <w:rsid w:val="00A50691"/>
    <w:rsid w:val="00A5247C"/>
    <w:rsid w:val="00A64DC1"/>
    <w:rsid w:val="00A67287"/>
    <w:rsid w:val="00A7501F"/>
    <w:rsid w:val="00A86E49"/>
    <w:rsid w:val="00B16C8B"/>
    <w:rsid w:val="00BD36B8"/>
    <w:rsid w:val="00BE0CEF"/>
    <w:rsid w:val="00BE150B"/>
    <w:rsid w:val="00C33511"/>
    <w:rsid w:val="00C702B4"/>
    <w:rsid w:val="00C751A5"/>
    <w:rsid w:val="00CC02C1"/>
    <w:rsid w:val="00CC3A1C"/>
    <w:rsid w:val="00D007E2"/>
    <w:rsid w:val="00D62F26"/>
    <w:rsid w:val="00D75043"/>
    <w:rsid w:val="00D82D77"/>
    <w:rsid w:val="00DD34B0"/>
    <w:rsid w:val="00EB6DA6"/>
    <w:rsid w:val="00EC6277"/>
    <w:rsid w:val="00EF02CF"/>
    <w:rsid w:val="00F06FAA"/>
    <w:rsid w:val="00F155A9"/>
    <w:rsid w:val="00F3723E"/>
    <w:rsid w:val="00F53377"/>
    <w:rsid w:val="00F53DE4"/>
    <w:rsid w:val="00F65B2D"/>
    <w:rsid w:val="00FA62CB"/>
    <w:rsid w:val="00FE7566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NPoltarakova</cp:lastModifiedBy>
  <cp:revision>3</cp:revision>
  <cp:lastPrinted>2018-02-19T06:47:00Z</cp:lastPrinted>
  <dcterms:created xsi:type="dcterms:W3CDTF">2018-05-22T08:09:00Z</dcterms:created>
  <dcterms:modified xsi:type="dcterms:W3CDTF">2018-05-22T08:27:00Z</dcterms:modified>
</cp:coreProperties>
</file>