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2730500</wp:posOffset>
            </wp:positionH>
            <wp:positionV relativeFrom="paragraph">
              <wp:posOffset>-462915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DD6B1D" w:rsidP="00B85524">
      <w:pPr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D731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25</w:t>
      </w:r>
      <w:r w:rsidR="00D731C7">
        <w:rPr>
          <w:sz w:val="28"/>
          <w:szCs w:val="28"/>
          <w:u w:val="single"/>
        </w:rPr>
        <w:t xml:space="preserve"> </w:t>
      </w:r>
      <w:r w:rsidR="00C126D2">
        <w:rPr>
          <w:sz w:val="28"/>
          <w:szCs w:val="28"/>
          <w:u w:val="single"/>
        </w:rPr>
        <w:t xml:space="preserve"> января 2016</w:t>
      </w:r>
      <w:r w:rsidR="00146AE2">
        <w:rPr>
          <w:sz w:val="28"/>
          <w:szCs w:val="28"/>
          <w:u w:val="single"/>
        </w:rPr>
        <w:t xml:space="preserve"> года  </w:t>
      </w:r>
      <w:r w:rsidR="00AD13D1" w:rsidRPr="004C5ED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19</w:t>
      </w:r>
      <w:bookmarkStart w:id="0" w:name="_GoBack"/>
      <w:bookmarkEnd w:id="0"/>
      <w:r w:rsidR="00AD13D1" w:rsidRPr="004C5EDA">
        <w:rPr>
          <w:sz w:val="28"/>
          <w:szCs w:val="28"/>
          <w:u w:val="single"/>
        </w:rPr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D731C7" w:rsidRPr="00D731C7" w:rsidRDefault="00D731C7" w:rsidP="00AD13D1">
      <w:pPr>
        <w:spacing w:line="288" w:lineRule="auto"/>
        <w:jc w:val="both"/>
        <w:rPr>
          <w:sz w:val="16"/>
          <w:szCs w:val="16"/>
        </w:rPr>
      </w:pPr>
    </w:p>
    <w:p w:rsidR="00D731C7" w:rsidRDefault="00D731C7" w:rsidP="00D731C7">
      <w:pPr>
        <w:ind w:right="4109"/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5C71EA">
        <w:rPr>
          <w:b/>
          <w:sz w:val="28"/>
          <w:szCs w:val="28"/>
        </w:rPr>
        <w:t>б утверждении административного р</w:t>
      </w:r>
      <w:r w:rsidRPr="005C71EA">
        <w:rPr>
          <w:b/>
          <w:sz w:val="28"/>
          <w:szCs w:val="28"/>
        </w:rPr>
        <w:t>е</w:t>
      </w:r>
      <w:r w:rsidRPr="005C71EA">
        <w:rPr>
          <w:b/>
          <w:sz w:val="28"/>
          <w:szCs w:val="28"/>
        </w:rPr>
        <w:t xml:space="preserve">гламента администрации </w:t>
      </w:r>
      <w:r>
        <w:rPr>
          <w:b/>
          <w:sz w:val="28"/>
          <w:szCs w:val="28"/>
        </w:rPr>
        <w:t>В</w:t>
      </w:r>
      <w:r w:rsidRPr="005C71EA">
        <w:rPr>
          <w:b/>
          <w:sz w:val="28"/>
          <w:szCs w:val="28"/>
        </w:rPr>
        <w:t>оробьевского муниципального района по предоста</w:t>
      </w:r>
      <w:r w:rsidRPr="005C71EA">
        <w:rPr>
          <w:b/>
          <w:sz w:val="28"/>
          <w:szCs w:val="28"/>
        </w:rPr>
        <w:t>в</w:t>
      </w:r>
      <w:r w:rsidRPr="005C71EA">
        <w:rPr>
          <w:b/>
          <w:sz w:val="28"/>
          <w:szCs w:val="28"/>
        </w:rPr>
        <w:t xml:space="preserve">лению муниципальной услуги </w:t>
      </w:r>
      <w:r w:rsidRPr="005C71EA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E161C1">
        <w:rPr>
          <w:b/>
          <w:sz w:val="28"/>
          <w:szCs w:val="28"/>
        </w:rPr>
        <w:t>ред</w:t>
      </w:r>
      <w:r w:rsidRPr="00E161C1">
        <w:rPr>
          <w:b/>
          <w:sz w:val="28"/>
          <w:szCs w:val="28"/>
        </w:rPr>
        <w:t>о</w:t>
      </w:r>
      <w:r w:rsidRPr="00E161C1">
        <w:rPr>
          <w:b/>
          <w:sz w:val="28"/>
          <w:szCs w:val="28"/>
        </w:rPr>
        <w:t>ставление информации об объектах н</w:t>
      </w:r>
      <w:r w:rsidRPr="00E161C1">
        <w:rPr>
          <w:b/>
          <w:sz w:val="28"/>
          <w:szCs w:val="28"/>
        </w:rPr>
        <w:t>е</w:t>
      </w:r>
      <w:r w:rsidRPr="00E161C1">
        <w:rPr>
          <w:b/>
          <w:sz w:val="28"/>
          <w:szCs w:val="28"/>
        </w:rPr>
        <w:t>движимого имущества, находящихся в муниципальной собственности и пред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значенных для сдачи в аренду»</w:t>
      </w:r>
    </w:p>
    <w:p w:rsidR="00D731C7" w:rsidRPr="005C71EA" w:rsidRDefault="00D731C7" w:rsidP="00D731C7">
      <w:pPr>
        <w:spacing w:line="26" w:lineRule="atLeast"/>
        <w:ind w:right="4392"/>
        <w:jc w:val="both"/>
        <w:rPr>
          <w:b/>
          <w:bCs/>
          <w:sz w:val="28"/>
          <w:szCs w:val="28"/>
        </w:rPr>
      </w:pPr>
    </w:p>
    <w:p w:rsidR="00D731C7" w:rsidRPr="00CF5DAD" w:rsidRDefault="00D731C7" w:rsidP="00AD13D1">
      <w:pPr>
        <w:spacing w:line="288" w:lineRule="auto"/>
        <w:jc w:val="both"/>
        <w:rPr>
          <w:sz w:val="20"/>
          <w:szCs w:val="20"/>
        </w:rPr>
      </w:pPr>
    </w:p>
    <w:p w:rsidR="00D731C7" w:rsidRPr="005C71EA" w:rsidRDefault="00D731C7" w:rsidP="00CE1CC3">
      <w:pPr>
        <w:pStyle w:val="Style4"/>
        <w:widowControl/>
        <w:spacing w:line="360" w:lineRule="auto"/>
        <w:ind w:right="-2" w:firstLine="720"/>
        <w:jc w:val="both"/>
        <w:rPr>
          <w:rStyle w:val="FontStyle11"/>
          <w:b/>
          <w:sz w:val="28"/>
          <w:szCs w:val="28"/>
        </w:rPr>
      </w:pPr>
      <w:r w:rsidRPr="005C71EA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5C71EA">
        <w:rPr>
          <w:sz w:val="28"/>
          <w:szCs w:val="28"/>
        </w:rPr>
        <w:t>о</w:t>
      </w:r>
      <w:r w:rsidRPr="005C71EA">
        <w:rPr>
          <w:sz w:val="28"/>
          <w:szCs w:val="28"/>
        </w:rPr>
        <w:t>становлениями администрации Воробьевского муниципального района от 01.06.2012 г. № 213 «О порядке разработки и утверждения администрати</w:t>
      </w:r>
      <w:r w:rsidRPr="005C71EA">
        <w:rPr>
          <w:sz w:val="28"/>
          <w:szCs w:val="28"/>
        </w:rPr>
        <w:t>в</w:t>
      </w:r>
      <w:r w:rsidRPr="005C71EA">
        <w:rPr>
          <w:sz w:val="28"/>
          <w:szCs w:val="28"/>
        </w:rPr>
        <w:t>ных регламентов предоставления муниципальных услуг» и  от 06.11.2015 г. № 449 «</w:t>
      </w:r>
      <w:r w:rsidRPr="005C71EA">
        <w:rPr>
          <w:rStyle w:val="FontStyle11"/>
          <w:sz w:val="28"/>
          <w:szCs w:val="28"/>
        </w:rPr>
        <w:t xml:space="preserve">Об утверждении перечней государственных и муниципальных услуг, предоставляемых администрацией Воробьевского муниципального района», администрация Воробьевского муниципального района  </w:t>
      </w:r>
      <w:proofErr w:type="gramStart"/>
      <w:r w:rsidRPr="005C71EA">
        <w:rPr>
          <w:rStyle w:val="FontStyle11"/>
          <w:b/>
          <w:sz w:val="28"/>
          <w:szCs w:val="28"/>
        </w:rPr>
        <w:t>п</w:t>
      </w:r>
      <w:proofErr w:type="gramEnd"/>
      <w:r w:rsidRPr="005C71EA">
        <w:rPr>
          <w:rStyle w:val="FontStyle11"/>
          <w:b/>
          <w:sz w:val="28"/>
          <w:szCs w:val="28"/>
        </w:rPr>
        <w:t xml:space="preserve"> о с т а н </w:t>
      </w:r>
      <w:proofErr w:type="gramStart"/>
      <w:r w:rsidRPr="005C71EA">
        <w:rPr>
          <w:rStyle w:val="FontStyle11"/>
          <w:b/>
          <w:sz w:val="28"/>
          <w:szCs w:val="28"/>
        </w:rPr>
        <w:t>о</w:t>
      </w:r>
      <w:proofErr w:type="gramEnd"/>
      <w:r w:rsidRPr="005C71EA">
        <w:rPr>
          <w:rStyle w:val="FontStyle11"/>
          <w:b/>
          <w:sz w:val="28"/>
          <w:szCs w:val="28"/>
        </w:rPr>
        <w:t xml:space="preserve"> в л я е т:</w:t>
      </w:r>
    </w:p>
    <w:p w:rsidR="00D731C7" w:rsidRDefault="00D731C7" w:rsidP="00CE1CC3">
      <w:pPr>
        <w:spacing w:line="360" w:lineRule="auto"/>
        <w:jc w:val="both"/>
        <w:rPr>
          <w:bCs/>
          <w:sz w:val="28"/>
          <w:szCs w:val="28"/>
        </w:rPr>
      </w:pPr>
      <w:r w:rsidRPr="005C71EA">
        <w:rPr>
          <w:sz w:val="28"/>
          <w:szCs w:val="28"/>
        </w:rPr>
        <w:tab/>
        <w:t>1. Утвердить прилагаемый Административный регламент администр</w:t>
      </w:r>
      <w:r w:rsidRPr="005C71EA">
        <w:rPr>
          <w:sz w:val="28"/>
          <w:szCs w:val="28"/>
        </w:rPr>
        <w:t>а</w:t>
      </w:r>
      <w:r w:rsidRPr="005C71EA">
        <w:rPr>
          <w:sz w:val="28"/>
          <w:szCs w:val="28"/>
        </w:rPr>
        <w:t>ции Воробьевского муниципального района по предоставлению муниц</w:t>
      </w:r>
      <w:r w:rsidRPr="005C71EA">
        <w:rPr>
          <w:sz w:val="28"/>
          <w:szCs w:val="28"/>
        </w:rPr>
        <w:t>и</w:t>
      </w:r>
      <w:r w:rsidRPr="005C71EA">
        <w:rPr>
          <w:sz w:val="28"/>
          <w:szCs w:val="28"/>
        </w:rPr>
        <w:t xml:space="preserve">пальной  услуги </w:t>
      </w:r>
      <w:r w:rsidRPr="005C71EA">
        <w:rPr>
          <w:bCs/>
          <w:sz w:val="28"/>
          <w:szCs w:val="28"/>
        </w:rPr>
        <w:t>«</w:t>
      </w:r>
      <w:r w:rsidRPr="00D731C7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</w:t>
      </w:r>
      <w:r w:rsidRPr="00D731C7">
        <w:rPr>
          <w:sz w:val="28"/>
          <w:szCs w:val="28"/>
        </w:rPr>
        <w:t>н</w:t>
      </w:r>
      <w:r w:rsidRPr="00D731C7">
        <w:rPr>
          <w:sz w:val="28"/>
          <w:szCs w:val="28"/>
        </w:rPr>
        <w:t>ных для сдачи в аренду</w:t>
      </w:r>
      <w:r w:rsidRPr="005C71EA">
        <w:rPr>
          <w:bCs/>
          <w:sz w:val="28"/>
          <w:szCs w:val="28"/>
        </w:rPr>
        <w:t>»</w:t>
      </w:r>
      <w:r w:rsidR="008C5485">
        <w:rPr>
          <w:bCs/>
          <w:sz w:val="28"/>
          <w:szCs w:val="28"/>
        </w:rPr>
        <w:t>.</w:t>
      </w:r>
    </w:p>
    <w:p w:rsidR="008C5485" w:rsidRPr="00CE1CC3" w:rsidRDefault="008C5485" w:rsidP="00CE1CC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E1CC3">
        <w:rPr>
          <w:bCs/>
          <w:sz w:val="28"/>
          <w:szCs w:val="28"/>
        </w:rPr>
        <w:t xml:space="preserve">2. </w:t>
      </w:r>
      <w:r w:rsidR="00CE1CC3">
        <w:rPr>
          <w:bCs/>
          <w:sz w:val="28"/>
          <w:szCs w:val="28"/>
        </w:rPr>
        <w:t>Признать утратившим силу п</w:t>
      </w:r>
      <w:r w:rsidRPr="00CE1CC3">
        <w:rPr>
          <w:bCs/>
          <w:sz w:val="28"/>
          <w:szCs w:val="28"/>
        </w:rPr>
        <w:t>остановление администрации Вороб</w:t>
      </w:r>
      <w:r w:rsidRPr="00CE1CC3">
        <w:rPr>
          <w:bCs/>
          <w:sz w:val="28"/>
          <w:szCs w:val="28"/>
        </w:rPr>
        <w:t>ь</w:t>
      </w:r>
      <w:r w:rsidRPr="00CE1CC3">
        <w:rPr>
          <w:bCs/>
          <w:sz w:val="28"/>
          <w:szCs w:val="28"/>
        </w:rPr>
        <w:t xml:space="preserve">евского муниципального района от </w:t>
      </w:r>
      <w:r w:rsidR="00CE1CC3" w:rsidRPr="00CE1CC3">
        <w:rPr>
          <w:bCs/>
          <w:sz w:val="28"/>
          <w:szCs w:val="28"/>
        </w:rPr>
        <w:t xml:space="preserve">23.11.2012 г. № 477 </w:t>
      </w:r>
      <w:r w:rsidR="00CE1CC3">
        <w:rPr>
          <w:bCs/>
          <w:sz w:val="28"/>
          <w:szCs w:val="28"/>
        </w:rPr>
        <w:t>«</w:t>
      </w:r>
      <w:r w:rsidR="00CE1CC3" w:rsidRPr="00CE1CC3">
        <w:rPr>
          <w:sz w:val="28"/>
          <w:szCs w:val="28"/>
        </w:rPr>
        <w:t>Об утверждении а</w:t>
      </w:r>
      <w:r w:rsidR="00CE1CC3" w:rsidRPr="00CE1CC3">
        <w:rPr>
          <w:sz w:val="28"/>
          <w:szCs w:val="28"/>
        </w:rPr>
        <w:t>д</w:t>
      </w:r>
      <w:r w:rsidR="00CE1CC3" w:rsidRPr="00CE1CC3">
        <w:rPr>
          <w:sz w:val="28"/>
          <w:szCs w:val="28"/>
        </w:rPr>
        <w:lastRenderedPageBreak/>
        <w:t>министративного регламента администрации Воробьевского муниципального района по предоставлению муниципальной услуги «Предоставление инфо</w:t>
      </w:r>
      <w:r w:rsidR="00CE1CC3" w:rsidRPr="00CE1CC3">
        <w:rPr>
          <w:sz w:val="28"/>
          <w:szCs w:val="28"/>
        </w:rPr>
        <w:t>р</w:t>
      </w:r>
      <w:r w:rsidR="00CE1CC3" w:rsidRPr="00CE1CC3">
        <w:rPr>
          <w:sz w:val="28"/>
          <w:szCs w:val="28"/>
        </w:rPr>
        <w:t>мации об объектах недвижимого имущества, находящихся в муниципальной собственности и предназначенных для сдачи в аренду»</w:t>
      </w:r>
    </w:p>
    <w:p w:rsidR="00D731C7" w:rsidRPr="005C71EA" w:rsidRDefault="00295A25" w:rsidP="00CE1CC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31C7" w:rsidRPr="005C71EA">
        <w:rPr>
          <w:sz w:val="28"/>
          <w:szCs w:val="28"/>
        </w:rPr>
        <w:t xml:space="preserve">. </w:t>
      </w:r>
      <w:proofErr w:type="gramStart"/>
      <w:r w:rsidR="00D731C7" w:rsidRPr="005C71EA">
        <w:rPr>
          <w:sz w:val="28"/>
          <w:szCs w:val="28"/>
        </w:rPr>
        <w:t>Контроль за</w:t>
      </w:r>
      <w:proofErr w:type="gramEnd"/>
      <w:r w:rsidR="00D731C7" w:rsidRPr="005C71EA">
        <w:rPr>
          <w:sz w:val="28"/>
          <w:szCs w:val="28"/>
        </w:rPr>
        <w:t xml:space="preserve"> исполнением настоящего постановления </w:t>
      </w:r>
      <w:r w:rsidR="00D731C7">
        <w:rPr>
          <w:sz w:val="28"/>
          <w:szCs w:val="28"/>
        </w:rPr>
        <w:t>оставляю за с</w:t>
      </w:r>
      <w:r w:rsidR="00D731C7">
        <w:rPr>
          <w:sz w:val="28"/>
          <w:szCs w:val="28"/>
        </w:rPr>
        <w:t>о</w:t>
      </w:r>
      <w:r w:rsidR="00D731C7">
        <w:rPr>
          <w:sz w:val="28"/>
          <w:szCs w:val="28"/>
        </w:rPr>
        <w:t>бой.</w:t>
      </w:r>
      <w:r w:rsidR="00D731C7" w:rsidRPr="005C71EA">
        <w:rPr>
          <w:sz w:val="28"/>
          <w:szCs w:val="28"/>
        </w:rPr>
        <w:t xml:space="preserve"> </w:t>
      </w:r>
    </w:p>
    <w:p w:rsidR="00D731C7" w:rsidRDefault="00D731C7" w:rsidP="00D731C7">
      <w:pPr>
        <w:jc w:val="both"/>
        <w:rPr>
          <w:sz w:val="28"/>
          <w:szCs w:val="28"/>
        </w:rPr>
      </w:pPr>
    </w:p>
    <w:p w:rsidR="00D731C7" w:rsidRDefault="00D731C7" w:rsidP="00D731C7">
      <w:pPr>
        <w:jc w:val="both"/>
        <w:rPr>
          <w:sz w:val="28"/>
          <w:szCs w:val="28"/>
        </w:rPr>
      </w:pPr>
    </w:p>
    <w:p w:rsidR="00517032" w:rsidRDefault="00517032" w:rsidP="00C7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D13D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AD13D1">
        <w:rPr>
          <w:color w:val="000000"/>
          <w:sz w:val="28"/>
          <w:szCs w:val="28"/>
        </w:rPr>
        <w:t>администрации</w:t>
      </w:r>
      <w:r w:rsidR="006D56E3">
        <w:rPr>
          <w:color w:val="000000"/>
          <w:sz w:val="28"/>
          <w:szCs w:val="28"/>
        </w:rPr>
        <w:t xml:space="preserve"> </w:t>
      </w:r>
    </w:p>
    <w:p w:rsidR="00D731C7" w:rsidRDefault="00AD13D1" w:rsidP="00C7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 w:rsidR="0051703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Пищугин</w:t>
      </w:r>
    </w:p>
    <w:p w:rsidR="00D731C7" w:rsidRDefault="00D731C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/>
    <w:p w:rsidR="00D731C7" w:rsidRDefault="00D731C7" w:rsidP="00D731C7">
      <w:r>
        <w:t xml:space="preserve">Начальник отдела по экономике и </w:t>
      </w:r>
    </w:p>
    <w:p w:rsidR="00D731C7" w:rsidRDefault="00D731C7" w:rsidP="00D731C7">
      <w:r>
        <w:t xml:space="preserve">управлению муниципальным имуществом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Е.А.Котенкова</w:t>
      </w:r>
      <w:proofErr w:type="spellEnd"/>
    </w:p>
    <w:p w:rsidR="00D731C7" w:rsidRPr="007855AE" w:rsidRDefault="00D731C7" w:rsidP="00D731C7">
      <w:r>
        <w:t>22.01.2016 г.</w:t>
      </w:r>
    </w:p>
    <w:p w:rsidR="00D731C7" w:rsidRDefault="00D731C7" w:rsidP="00D731C7"/>
    <w:p w:rsidR="00D731C7" w:rsidRDefault="00D731C7" w:rsidP="00D731C7"/>
    <w:p w:rsidR="00D731C7" w:rsidRPr="005C71EA" w:rsidRDefault="00D731C7" w:rsidP="00D731C7">
      <w:r w:rsidRPr="005C71EA">
        <w:t xml:space="preserve">Начальник юридического отдела                                                                    </w:t>
      </w:r>
    </w:p>
    <w:p w:rsidR="00D731C7" w:rsidRPr="005C71EA" w:rsidRDefault="00D731C7" w:rsidP="00D731C7">
      <w:r w:rsidRPr="005C71EA">
        <w:t>администрации муниципального района                                                         В.Г. Камышанов</w:t>
      </w:r>
    </w:p>
    <w:p w:rsidR="00D731C7" w:rsidRPr="007855AE" w:rsidRDefault="00D731C7" w:rsidP="00D731C7">
      <w:r>
        <w:t>22.01.2016 г.</w:t>
      </w:r>
    </w:p>
    <w:p w:rsidR="00D731C7" w:rsidRPr="005C71EA" w:rsidRDefault="00D731C7" w:rsidP="00D731C7">
      <w:pPr>
        <w:jc w:val="both"/>
      </w:pPr>
    </w:p>
    <w:p w:rsidR="00D731C7" w:rsidRPr="005C71EA" w:rsidRDefault="00D731C7" w:rsidP="00D731C7">
      <w:pPr>
        <w:jc w:val="both"/>
      </w:pPr>
    </w:p>
    <w:p w:rsidR="00D731C7" w:rsidRPr="005C71EA" w:rsidRDefault="00D731C7" w:rsidP="00D731C7">
      <w:r w:rsidRPr="005C71EA">
        <w:t xml:space="preserve">Начальник отдела </w:t>
      </w:r>
      <w:proofErr w:type="gramStart"/>
      <w:r w:rsidRPr="005C71EA">
        <w:t>организационной</w:t>
      </w:r>
      <w:proofErr w:type="gramEnd"/>
      <w:r w:rsidRPr="005C71EA">
        <w:t xml:space="preserve"> </w:t>
      </w:r>
    </w:p>
    <w:p w:rsidR="00D731C7" w:rsidRPr="005C71EA" w:rsidRDefault="00D731C7" w:rsidP="00D731C7">
      <w:r w:rsidRPr="005C71EA">
        <w:t xml:space="preserve">работы и делопроизводства                                                                               </w:t>
      </w:r>
    </w:p>
    <w:p w:rsidR="00D731C7" w:rsidRPr="005C71EA" w:rsidRDefault="00D731C7" w:rsidP="00D731C7">
      <w:r w:rsidRPr="005C71EA">
        <w:t xml:space="preserve">администрации муниципального района                                                         Е.А. </w:t>
      </w:r>
      <w:proofErr w:type="spellStart"/>
      <w:r w:rsidRPr="005C71EA">
        <w:t>Пипченко</w:t>
      </w:r>
      <w:proofErr w:type="spellEnd"/>
      <w:r w:rsidRPr="005C71EA">
        <w:t xml:space="preserve">    </w:t>
      </w:r>
    </w:p>
    <w:p w:rsidR="00D731C7" w:rsidRPr="007855AE" w:rsidRDefault="00D731C7" w:rsidP="00D731C7">
      <w:r>
        <w:t>22.01.2016 г.</w:t>
      </w:r>
    </w:p>
    <w:p w:rsidR="00CC634A" w:rsidRDefault="00CC634A">
      <w:pPr>
        <w:spacing w:after="200" w:line="276" w:lineRule="auto"/>
      </w:pPr>
      <w:r>
        <w:br w:type="page"/>
      </w:r>
    </w:p>
    <w:p w:rsidR="00CE1CC3" w:rsidRDefault="00CE1CC3" w:rsidP="001C6B07">
      <w:pPr>
        <w:pStyle w:val="1"/>
        <w:ind w:left="5103"/>
        <w:jc w:val="both"/>
        <w:rPr>
          <w:szCs w:val="28"/>
        </w:rPr>
        <w:sectPr w:rsidR="00CE1CC3" w:rsidSect="00CE1CC3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1C6B07" w:rsidRPr="00E93079" w:rsidRDefault="001C6B07" w:rsidP="001C6B07">
      <w:pPr>
        <w:pStyle w:val="1"/>
        <w:ind w:left="5103"/>
        <w:jc w:val="both"/>
        <w:rPr>
          <w:szCs w:val="28"/>
        </w:rPr>
      </w:pPr>
      <w:r w:rsidRPr="00E93079">
        <w:rPr>
          <w:szCs w:val="28"/>
        </w:rPr>
        <w:lastRenderedPageBreak/>
        <w:t>УТВЕРЖДЕН</w:t>
      </w:r>
      <w:r>
        <w:rPr>
          <w:szCs w:val="28"/>
        </w:rPr>
        <w:t>:</w:t>
      </w:r>
    </w:p>
    <w:p w:rsidR="001C6B07" w:rsidRPr="00E93079" w:rsidRDefault="001C6B07" w:rsidP="001C6B07">
      <w:pPr>
        <w:ind w:left="5103"/>
        <w:jc w:val="both"/>
        <w:rPr>
          <w:sz w:val="28"/>
          <w:szCs w:val="28"/>
        </w:rPr>
      </w:pPr>
      <w:r w:rsidRPr="00E9307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r w:rsidRPr="00E93079">
        <w:rPr>
          <w:sz w:val="28"/>
          <w:szCs w:val="28"/>
        </w:rPr>
        <w:t>В</w:t>
      </w:r>
      <w:r w:rsidRPr="00E93079">
        <w:rPr>
          <w:sz w:val="28"/>
          <w:szCs w:val="28"/>
        </w:rPr>
        <w:t>о</w:t>
      </w:r>
      <w:r w:rsidRPr="00E93079">
        <w:rPr>
          <w:sz w:val="28"/>
          <w:szCs w:val="28"/>
        </w:rPr>
        <w:t>робьевского муниципального района Воронежской области</w:t>
      </w:r>
    </w:p>
    <w:p w:rsidR="001C6B07" w:rsidRPr="00E93079" w:rsidRDefault="001C6B07" w:rsidP="001C6B0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31C7">
        <w:rPr>
          <w:sz w:val="28"/>
          <w:szCs w:val="28"/>
        </w:rPr>
        <w:t>___</w:t>
      </w:r>
      <w:r w:rsidR="00146AE2">
        <w:rPr>
          <w:sz w:val="28"/>
          <w:szCs w:val="28"/>
        </w:rPr>
        <w:t>.</w:t>
      </w:r>
      <w:r w:rsidR="00CC634A">
        <w:rPr>
          <w:sz w:val="28"/>
          <w:szCs w:val="28"/>
        </w:rPr>
        <w:t>01</w:t>
      </w:r>
      <w:r w:rsidR="00146AE2">
        <w:rPr>
          <w:sz w:val="28"/>
          <w:szCs w:val="28"/>
        </w:rPr>
        <w:t>.</w:t>
      </w:r>
      <w:r w:rsidR="00CC634A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E93079">
        <w:rPr>
          <w:sz w:val="28"/>
          <w:szCs w:val="28"/>
        </w:rPr>
        <w:t xml:space="preserve">г. № </w:t>
      </w:r>
      <w:r w:rsidR="00D731C7">
        <w:rPr>
          <w:sz w:val="28"/>
          <w:szCs w:val="28"/>
        </w:rPr>
        <w:t>____</w:t>
      </w:r>
      <w:r w:rsidRPr="00E93079">
        <w:rPr>
          <w:sz w:val="28"/>
          <w:szCs w:val="28"/>
        </w:rPr>
        <w:t xml:space="preserve"> </w:t>
      </w:r>
    </w:p>
    <w:p w:rsidR="001C6B07" w:rsidRDefault="001C6B07" w:rsidP="001C6B07">
      <w:pPr>
        <w:ind w:left="5103"/>
        <w:jc w:val="both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contextualSpacing/>
        <w:jc w:val="center"/>
        <w:rPr>
          <w:b/>
          <w:sz w:val="28"/>
          <w:szCs w:val="28"/>
        </w:rPr>
      </w:pPr>
      <w:r w:rsidRPr="00E161C1">
        <w:rPr>
          <w:b/>
          <w:sz w:val="28"/>
          <w:szCs w:val="28"/>
        </w:rPr>
        <w:t>АДМИНИСТРАТИВНЫЙ РЕГЛАМЕНТ</w:t>
      </w:r>
    </w:p>
    <w:p w:rsidR="00275C33" w:rsidRPr="00E161C1" w:rsidRDefault="00275C33" w:rsidP="00275C33">
      <w:pPr>
        <w:contextualSpacing/>
        <w:jc w:val="center"/>
        <w:rPr>
          <w:sz w:val="36"/>
          <w:szCs w:val="36"/>
        </w:rPr>
      </w:pPr>
      <w:r w:rsidRPr="00E161C1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ВОРОБЬЕВСКОГО </w:t>
      </w:r>
      <w:r w:rsidRPr="00E161C1">
        <w:rPr>
          <w:b/>
          <w:sz w:val="28"/>
          <w:szCs w:val="28"/>
        </w:rPr>
        <w:t>МУНИЦИПАЛЬНОГО РАЙ</w:t>
      </w:r>
      <w:r w:rsidRPr="00E161C1">
        <w:rPr>
          <w:b/>
          <w:sz w:val="28"/>
          <w:szCs w:val="28"/>
        </w:rPr>
        <w:t>О</w:t>
      </w:r>
      <w:r w:rsidRPr="00E161C1">
        <w:rPr>
          <w:b/>
          <w:sz w:val="28"/>
          <w:szCs w:val="28"/>
        </w:rPr>
        <w:t>НА  ВОРОНЕЖСКОЙ ОБЛАСТИ</w:t>
      </w:r>
      <w:r w:rsidR="00D731C7">
        <w:rPr>
          <w:b/>
          <w:sz w:val="28"/>
          <w:szCs w:val="28"/>
        </w:rPr>
        <w:t xml:space="preserve"> </w:t>
      </w:r>
      <w:r w:rsidRPr="00E161C1">
        <w:rPr>
          <w:b/>
          <w:sz w:val="28"/>
          <w:szCs w:val="28"/>
        </w:rPr>
        <w:t>ПО ПРЕДОСТАВЛЕНИЮ МУНИЦ</w:t>
      </w:r>
      <w:r w:rsidRPr="00E161C1">
        <w:rPr>
          <w:b/>
          <w:sz w:val="28"/>
          <w:szCs w:val="28"/>
        </w:rPr>
        <w:t>И</w:t>
      </w:r>
      <w:r w:rsidRPr="00E161C1">
        <w:rPr>
          <w:b/>
          <w:sz w:val="28"/>
          <w:szCs w:val="28"/>
        </w:rPr>
        <w:t>ПАЛЬНОЙ УСЛУГИ</w:t>
      </w:r>
      <w:r w:rsidR="00D731C7">
        <w:rPr>
          <w:b/>
          <w:sz w:val="28"/>
          <w:szCs w:val="28"/>
        </w:rPr>
        <w:t xml:space="preserve"> </w:t>
      </w:r>
      <w:r w:rsidRPr="00E161C1">
        <w:rPr>
          <w:b/>
          <w:sz w:val="28"/>
          <w:szCs w:val="28"/>
        </w:rPr>
        <w:t>«ПРЕДОСТАВЛЕНИЕ ИНФОРМАЦИИ ОБ ОБ</w:t>
      </w:r>
      <w:r w:rsidRPr="00E161C1">
        <w:rPr>
          <w:b/>
          <w:sz w:val="28"/>
          <w:szCs w:val="28"/>
        </w:rPr>
        <w:t>Ъ</w:t>
      </w:r>
      <w:r w:rsidRPr="00E161C1">
        <w:rPr>
          <w:b/>
          <w:sz w:val="28"/>
          <w:szCs w:val="28"/>
        </w:rPr>
        <w:t>ЕКТАХ НЕДВИЖИМОГО ИМУЩЕСТВА, НАХОДЯЩИХСЯ В МУН</w:t>
      </w:r>
      <w:r w:rsidRPr="00E161C1">
        <w:rPr>
          <w:b/>
          <w:sz w:val="28"/>
          <w:szCs w:val="28"/>
        </w:rPr>
        <w:t>И</w:t>
      </w:r>
      <w:r w:rsidRPr="00E161C1">
        <w:rPr>
          <w:b/>
          <w:sz w:val="28"/>
          <w:szCs w:val="28"/>
        </w:rPr>
        <w:t>ЦИПАЛЬНОЙ СОБСТВЕННОСТИ И ПРЕДНАЗНАЧЕННЫХ ДЛЯ СД</w:t>
      </w:r>
      <w:r w:rsidRPr="00E161C1">
        <w:rPr>
          <w:b/>
          <w:sz w:val="28"/>
          <w:szCs w:val="28"/>
        </w:rPr>
        <w:t>А</w:t>
      </w:r>
      <w:r w:rsidRPr="00E161C1">
        <w:rPr>
          <w:b/>
          <w:sz w:val="28"/>
          <w:szCs w:val="28"/>
        </w:rPr>
        <w:t>ЧИ В АРЕНДУ».</w:t>
      </w:r>
    </w:p>
    <w:p w:rsidR="00275C33" w:rsidRPr="00E161C1" w:rsidRDefault="00275C33" w:rsidP="00275C33">
      <w:pPr>
        <w:ind w:firstLine="709"/>
        <w:contextualSpacing/>
        <w:jc w:val="center"/>
        <w:rPr>
          <w:sz w:val="28"/>
          <w:szCs w:val="28"/>
        </w:rPr>
      </w:pPr>
    </w:p>
    <w:p w:rsidR="00275C33" w:rsidRPr="00E161C1" w:rsidRDefault="00617FEC" w:rsidP="00617FE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75C33" w:rsidRPr="00E161C1">
        <w:rPr>
          <w:b/>
          <w:sz w:val="28"/>
          <w:szCs w:val="28"/>
        </w:rPr>
        <w:t>Общие положения</w:t>
      </w:r>
    </w:p>
    <w:p w:rsidR="00275C33" w:rsidRPr="00E161C1" w:rsidRDefault="00275C33" w:rsidP="00275C33">
      <w:pPr>
        <w:ind w:firstLine="709"/>
        <w:contextualSpacing/>
        <w:rPr>
          <w:b/>
          <w:sz w:val="28"/>
          <w:szCs w:val="28"/>
        </w:rPr>
      </w:pPr>
    </w:p>
    <w:p w:rsidR="00275C33" w:rsidRPr="00E161C1" w:rsidRDefault="00D731C7" w:rsidP="00D731C7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75C33" w:rsidRPr="00E161C1">
        <w:rPr>
          <w:sz w:val="28"/>
          <w:szCs w:val="28"/>
        </w:rPr>
        <w:t>Предмет регулирования административного регламента.</w:t>
      </w:r>
    </w:p>
    <w:p w:rsidR="00275C33" w:rsidRPr="00E161C1" w:rsidRDefault="00275C33" w:rsidP="00D731C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161C1">
        <w:rPr>
          <w:sz w:val="28"/>
          <w:szCs w:val="28"/>
        </w:rPr>
        <w:t>Предметом регулирования административного регламента по предоста</w:t>
      </w:r>
      <w:r w:rsidRPr="00E161C1">
        <w:rPr>
          <w:sz w:val="28"/>
          <w:szCs w:val="28"/>
        </w:rPr>
        <w:t>в</w:t>
      </w:r>
      <w:r w:rsidRPr="00E161C1">
        <w:rPr>
          <w:sz w:val="28"/>
          <w:szCs w:val="28"/>
        </w:rPr>
        <w:t>лению муниципальной услуги «Предоставление информации об объектах н</w:t>
      </w:r>
      <w:r w:rsidRPr="00E161C1">
        <w:rPr>
          <w:sz w:val="28"/>
          <w:szCs w:val="28"/>
        </w:rPr>
        <w:t>е</w:t>
      </w:r>
      <w:r w:rsidRPr="00E161C1">
        <w:rPr>
          <w:sz w:val="28"/>
          <w:szCs w:val="28"/>
        </w:rPr>
        <w:t>движимого имущества, находящихся в муниципальной собственности и пре</w:t>
      </w:r>
      <w:r w:rsidRPr="00E161C1">
        <w:rPr>
          <w:sz w:val="28"/>
          <w:szCs w:val="28"/>
        </w:rPr>
        <w:t>д</w:t>
      </w:r>
      <w:r w:rsidRPr="00E161C1">
        <w:rPr>
          <w:sz w:val="28"/>
          <w:szCs w:val="28"/>
        </w:rPr>
        <w:t>назначенных для сдачи в аренду» (далее – административный регламент) явл</w:t>
      </w:r>
      <w:r w:rsidRPr="00E161C1">
        <w:rPr>
          <w:sz w:val="28"/>
          <w:szCs w:val="28"/>
        </w:rPr>
        <w:t>я</w:t>
      </w:r>
      <w:r w:rsidRPr="00E161C1">
        <w:rPr>
          <w:sz w:val="28"/>
          <w:szCs w:val="28"/>
        </w:rPr>
        <w:t xml:space="preserve">ются отношения, возникающие между заявителями, администрацией </w:t>
      </w:r>
      <w:r>
        <w:rPr>
          <w:sz w:val="28"/>
          <w:szCs w:val="28"/>
        </w:rPr>
        <w:t>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муниципального района </w:t>
      </w:r>
      <w:r w:rsidRPr="00E161C1">
        <w:rPr>
          <w:sz w:val="28"/>
          <w:szCs w:val="28"/>
        </w:rPr>
        <w:t>и многофункциональными центрами предоста</w:t>
      </w:r>
      <w:r w:rsidRPr="00E161C1">
        <w:rPr>
          <w:sz w:val="28"/>
          <w:szCs w:val="28"/>
        </w:rPr>
        <w:t>в</w:t>
      </w:r>
      <w:r w:rsidRPr="00E161C1">
        <w:rPr>
          <w:sz w:val="28"/>
          <w:szCs w:val="28"/>
        </w:rPr>
        <w:t xml:space="preserve">ления государственных и муниципальных услуг (далее – МФЦ), в связи с предоставлением администрацией </w:t>
      </w:r>
      <w:r>
        <w:rPr>
          <w:sz w:val="28"/>
          <w:szCs w:val="28"/>
        </w:rPr>
        <w:t>муниципальной</w:t>
      </w:r>
      <w:r w:rsidRPr="00E161C1">
        <w:rPr>
          <w:sz w:val="28"/>
          <w:szCs w:val="28"/>
        </w:rPr>
        <w:t xml:space="preserve"> услуги по предоставлению информации о нежилых помещениях, зданиях</w:t>
      </w:r>
      <w:proofErr w:type="gramEnd"/>
      <w:r w:rsidRPr="00E161C1">
        <w:rPr>
          <w:sz w:val="28"/>
          <w:szCs w:val="28"/>
        </w:rPr>
        <w:t xml:space="preserve">, </w:t>
      </w:r>
      <w:proofErr w:type="gramStart"/>
      <w:r w:rsidRPr="00E161C1">
        <w:rPr>
          <w:sz w:val="28"/>
          <w:szCs w:val="28"/>
        </w:rPr>
        <w:t xml:space="preserve">сооружениях, находящихся в собственности </w:t>
      </w:r>
      <w:r>
        <w:rPr>
          <w:sz w:val="28"/>
          <w:szCs w:val="28"/>
        </w:rPr>
        <w:t xml:space="preserve">Воробьевского муниципального района </w:t>
      </w:r>
      <w:r w:rsidRPr="00E161C1">
        <w:rPr>
          <w:sz w:val="28"/>
          <w:szCs w:val="28"/>
        </w:rPr>
        <w:t xml:space="preserve"> (далее по тексту – в м</w:t>
      </w:r>
      <w:r w:rsidRPr="00E161C1">
        <w:rPr>
          <w:sz w:val="28"/>
          <w:szCs w:val="28"/>
        </w:rPr>
        <w:t>у</w:t>
      </w:r>
      <w:r w:rsidRPr="00E161C1">
        <w:rPr>
          <w:sz w:val="28"/>
          <w:szCs w:val="28"/>
        </w:rPr>
        <w:t>ниципальной собственности) и предназначенных для сдачи в аренду, а также определение порядка, сроков и последовательности выполнения администр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>тивных действий (процедур) при предоставлении муниципальной услуги.</w:t>
      </w:r>
      <w:proofErr w:type="gramEnd"/>
    </w:p>
    <w:p w:rsidR="00275C33" w:rsidRPr="00E161C1" w:rsidRDefault="00D731C7" w:rsidP="00D731C7">
      <w:pPr>
        <w:autoSpaceDE w:val="0"/>
        <w:autoSpaceDN w:val="0"/>
        <w:adjustRightInd w:val="0"/>
        <w:ind w:left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5C33" w:rsidRPr="00E161C1">
        <w:rPr>
          <w:sz w:val="28"/>
          <w:szCs w:val="28"/>
        </w:rPr>
        <w:t>Описание заявителей</w:t>
      </w:r>
    </w:p>
    <w:p w:rsidR="00942425" w:rsidRDefault="00275C33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Заявителями являются физические и юридические лица, заинтересова</w:t>
      </w:r>
      <w:r w:rsidRPr="00E161C1">
        <w:rPr>
          <w:sz w:val="28"/>
          <w:szCs w:val="28"/>
        </w:rPr>
        <w:t>н</w:t>
      </w:r>
      <w:r w:rsidRPr="00E161C1">
        <w:rPr>
          <w:sz w:val="28"/>
          <w:szCs w:val="28"/>
        </w:rPr>
        <w:t>ные в получении информации об объектах недвижимого имущества, наход</w:t>
      </w:r>
      <w:r w:rsidRPr="00E161C1">
        <w:rPr>
          <w:sz w:val="28"/>
          <w:szCs w:val="28"/>
        </w:rPr>
        <w:t>я</w:t>
      </w:r>
      <w:r w:rsidRPr="00E161C1">
        <w:rPr>
          <w:sz w:val="28"/>
          <w:szCs w:val="28"/>
        </w:rPr>
        <w:t>щихся в муниципальной собственности и предназначенных для сдачи в аренду либо их представители, действующие в силу закона или на основании договора, доверенности (далее - заявитель, заявители).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75C33" w:rsidRPr="00E161C1">
        <w:rPr>
          <w:sz w:val="28"/>
          <w:szCs w:val="28"/>
        </w:rPr>
        <w:t>Требования к порядку информирования о предоставлении муниц</w:t>
      </w:r>
      <w:r w:rsidR="00275C33" w:rsidRPr="00E161C1">
        <w:rPr>
          <w:sz w:val="28"/>
          <w:szCs w:val="28"/>
        </w:rPr>
        <w:t>и</w:t>
      </w:r>
      <w:r w:rsidR="00275C33" w:rsidRPr="00E161C1">
        <w:rPr>
          <w:sz w:val="28"/>
          <w:szCs w:val="28"/>
        </w:rPr>
        <w:t>паль</w:t>
      </w:r>
      <w:r>
        <w:rPr>
          <w:sz w:val="28"/>
          <w:szCs w:val="28"/>
        </w:rPr>
        <w:t>ной услуги</w:t>
      </w:r>
    </w:p>
    <w:p w:rsidR="00275C33" w:rsidRPr="00E161C1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275C33" w:rsidRPr="00E161C1">
        <w:rPr>
          <w:sz w:val="28"/>
          <w:szCs w:val="28"/>
        </w:rPr>
        <w:t xml:space="preserve">Орган, предоставляющий муниципальную услугу: администрация </w:t>
      </w:r>
      <w:r w:rsidR="00275C33" w:rsidRPr="00222F07">
        <w:rPr>
          <w:sz w:val="28"/>
          <w:szCs w:val="28"/>
        </w:rPr>
        <w:t>Воробьевского муниципального района</w:t>
      </w:r>
      <w:r w:rsidR="00275C33">
        <w:rPr>
          <w:sz w:val="28"/>
          <w:szCs w:val="28"/>
        </w:rPr>
        <w:t xml:space="preserve"> </w:t>
      </w:r>
      <w:r w:rsidR="00275C33" w:rsidRPr="00E161C1">
        <w:rPr>
          <w:sz w:val="28"/>
          <w:szCs w:val="28"/>
        </w:rPr>
        <w:t>(далее – администрация).</w:t>
      </w:r>
    </w:p>
    <w:p w:rsidR="00275C33" w:rsidRPr="00E161C1" w:rsidRDefault="00275C33" w:rsidP="00D731C7">
      <w:pPr>
        <w:widowControl w:val="0"/>
        <w:tabs>
          <w:tab w:val="num" w:pos="14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161C1">
        <w:rPr>
          <w:sz w:val="28"/>
          <w:szCs w:val="28"/>
        </w:rPr>
        <w:t xml:space="preserve">Администрация расположена по адресу: </w:t>
      </w:r>
      <w:r>
        <w:rPr>
          <w:sz w:val="28"/>
          <w:szCs w:val="28"/>
        </w:rPr>
        <w:t>397570 Воронежская область, Воробьевский район, с. Воробьевка, пл. Свободы, д.2.</w:t>
      </w:r>
      <w:proofErr w:type="gramEnd"/>
    </w:p>
    <w:p w:rsidR="00942425" w:rsidRDefault="00275C33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За предоставлением муниципальной услуги заявитель может также обр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>титься в Многофункциональный центр предоставления государственных и м</w:t>
      </w:r>
      <w:r w:rsidRPr="00E161C1">
        <w:rPr>
          <w:sz w:val="28"/>
          <w:szCs w:val="28"/>
        </w:rPr>
        <w:t>у</w:t>
      </w:r>
      <w:r w:rsidRPr="00E161C1">
        <w:rPr>
          <w:sz w:val="28"/>
          <w:szCs w:val="28"/>
        </w:rPr>
        <w:t>ниципальных услуг (далее – МФЦ).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1.3.2. </w:t>
      </w:r>
      <w:r w:rsidR="00275C33" w:rsidRPr="00E161C1">
        <w:rPr>
          <w:sz w:val="28"/>
          <w:szCs w:val="28"/>
        </w:rPr>
        <w:t>Информация о месте нахождения, графике работы, контактных т</w:t>
      </w:r>
      <w:r w:rsidR="00275C33" w:rsidRPr="00E161C1">
        <w:rPr>
          <w:sz w:val="28"/>
          <w:szCs w:val="28"/>
        </w:rPr>
        <w:t>е</w:t>
      </w:r>
      <w:r w:rsidR="00275C33" w:rsidRPr="00E161C1">
        <w:rPr>
          <w:sz w:val="28"/>
          <w:szCs w:val="28"/>
        </w:rPr>
        <w:t xml:space="preserve">лефонах (телефонах для справок и консультаций), </w:t>
      </w:r>
      <w:proofErr w:type="gramStart"/>
      <w:r w:rsidR="00275C33" w:rsidRPr="00E161C1">
        <w:rPr>
          <w:sz w:val="28"/>
          <w:szCs w:val="28"/>
        </w:rPr>
        <w:t>интернет-адресах</w:t>
      </w:r>
      <w:proofErr w:type="gramEnd"/>
      <w:r w:rsidR="00275C33" w:rsidRPr="00E161C1">
        <w:rPr>
          <w:sz w:val="28"/>
          <w:szCs w:val="28"/>
        </w:rPr>
        <w:t>, адресах электронной почты администрации</w:t>
      </w:r>
      <w:r w:rsidR="00275C33">
        <w:rPr>
          <w:sz w:val="28"/>
          <w:szCs w:val="28"/>
        </w:rPr>
        <w:t xml:space="preserve"> Воробьевского муниципального района</w:t>
      </w:r>
      <w:r w:rsidR="00275C33" w:rsidRPr="00E161C1">
        <w:rPr>
          <w:sz w:val="28"/>
          <w:szCs w:val="28"/>
        </w:rPr>
        <w:t>, МФЦ приводятся в приложении № 1 к настоящему Административному ре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менту и размещаются: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E161C1">
        <w:rPr>
          <w:sz w:val="28"/>
          <w:szCs w:val="28"/>
        </w:rPr>
        <w:t xml:space="preserve">на официальном сайте администрации в сети Интернет </w:t>
      </w:r>
      <w:r w:rsidRPr="00BA0778">
        <w:rPr>
          <w:sz w:val="28"/>
          <w:szCs w:val="28"/>
          <w:lang w:val="en-US"/>
        </w:rPr>
        <w:t>www</w:t>
      </w:r>
      <w:r w:rsidRPr="00BA0778">
        <w:rPr>
          <w:sz w:val="28"/>
          <w:szCs w:val="28"/>
        </w:rPr>
        <w:t>.</w:t>
      </w:r>
      <w:proofErr w:type="spellStart"/>
      <w:r w:rsidRPr="00BA0778">
        <w:rPr>
          <w:sz w:val="28"/>
          <w:szCs w:val="28"/>
          <w:lang w:val="en-US"/>
        </w:rPr>
        <w:t>vorob</w:t>
      </w:r>
      <w:proofErr w:type="spellEnd"/>
      <w:r w:rsidRPr="00BA0778">
        <w:rPr>
          <w:sz w:val="28"/>
          <w:szCs w:val="28"/>
        </w:rPr>
        <w:t>-</w:t>
      </w:r>
      <w:proofErr w:type="spellStart"/>
      <w:r w:rsidRPr="00BA0778">
        <w:rPr>
          <w:sz w:val="28"/>
          <w:szCs w:val="28"/>
          <w:lang w:val="en-US"/>
        </w:rPr>
        <w:t>rn</w:t>
      </w:r>
      <w:proofErr w:type="spellEnd"/>
      <w:r w:rsidRPr="00BA0778">
        <w:rPr>
          <w:sz w:val="28"/>
          <w:szCs w:val="28"/>
        </w:rPr>
        <w:t>.</w:t>
      </w:r>
      <w:proofErr w:type="spellStart"/>
      <w:r w:rsidRPr="00BA0778">
        <w:rPr>
          <w:sz w:val="28"/>
          <w:szCs w:val="28"/>
          <w:lang w:val="en-US"/>
        </w:rPr>
        <w:t>ru</w:t>
      </w:r>
      <w:proofErr w:type="spellEnd"/>
      <w:r w:rsidRPr="00BA0778">
        <w:rPr>
          <w:sz w:val="28"/>
          <w:szCs w:val="28"/>
        </w:rPr>
        <w:t>);</w:t>
      </w:r>
      <w:r w:rsidRPr="00222F07">
        <w:rPr>
          <w:color w:val="FF0000"/>
          <w:sz w:val="28"/>
          <w:szCs w:val="28"/>
        </w:rPr>
        <w:t xml:space="preserve"> 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E161C1">
        <w:rPr>
          <w:sz w:val="28"/>
          <w:szCs w:val="28"/>
        </w:rPr>
        <w:t>в информационной системе Воронежской области «Портал госуда</w:t>
      </w:r>
      <w:r w:rsidR="00275C33" w:rsidRPr="00E161C1">
        <w:rPr>
          <w:sz w:val="28"/>
          <w:szCs w:val="28"/>
        </w:rPr>
        <w:t>р</w:t>
      </w:r>
      <w:r w:rsidR="00275C33" w:rsidRPr="00E161C1">
        <w:rPr>
          <w:sz w:val="28"/>
          <w:szCs w:val="28"/>
        </w:rPr>
        <w:t>ственных и муниципальных услуг Воронежской области» (</w:t>
      </w:r>
      <w:proofErr w:type="spellStart"/>
      <w:r w:rsidR="00275C33" w:rsidRPr="00E161C1">
        <w:rPr>
          <w:sz w:val="28"/>
          <w:szCs w:val="28"/>
        </w:rPr>
        <w:t>pgu.govvr</w:t>
      </w:r>
      <w:proofErr w:type="spellEnd"/>
      <w:r w:rsidR="00275C33">
        <w:rPr>
          <w:sz w:val="28"/>
          <w:szCs w:val="28"/>
          <w:lang w:val="en-US"/>
        </w:rPr>
        <w:t>n</w:t>
      </w:r>
      <w:r w:rsidR="00275C33" w:rsidRPr="00E161C1">
        <w:rPr>
          <w:sz w:val="28"/>
          <w:szCs w:val="28"/>
        </w:rPr>
        <w:t>.</w:t>
      </w:r>
      <w:proofErr w:type="spellStart"/>
      <w:r w:rsidR="00275C33" w:rsidRPr="00E161C1">
        <w:rPr>
          <w:sz w:val="28"/>
          <w:szCs w:val="28"/>
        </w:rPr>
        <w:t>ru</w:t>
      </w:r>
      <w:proofErr w:type="spellEnd"/>
      <w:r w:rsidR="00275C33" w:rsidRPr="00E161C1">
        <w:rPr>
          <w:sz w:val="28"/>
          <w:szCs w:val="28"/>
        </w:rPr>
        <w:t>) (далее - Портал государственных и муниципальных услуг Воронежской обла</w:t>
      </w:r>
      <w:r>
        <w:rPr>
          <w:sz w:val="28"/>
          <w:szCs w:val="28"/>
        </w:rPr>
        <w:t>сти);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E161C1">
        <w:rPr>
          <w:sz w:val="28"/>
          <w:szCs w:val="28"/>
        </w:rPr>
        <w:t>на Едином портале государственных и муниципальных услуг (функций) в се</w:t>
      </w:r>
      <w:r>
        <w:rPr>
          <w:sz w:val="28"/>
          <w:szCs w:val="28"/>
        </w:rPr>
        <w:t>ти Интернет (</w:t>
      </w:r>
      <w:r w:rsidRPr="00942425">
        <w:rPr>
          <w:sz w:val="28"/>
          <w:szCs w:val="28"/>
        </w:rPr>
        <w:t>www.gosuslugi.ru</w:t>
      </w:r>
      <w:r>
        <w:rPr>
          <w:sz w:val="28"/>
          <w:szCs w:val="28"/>
        </w:rPr>
        <w:t>);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E161C1">
        <w:rPr>
          <w:sz w:val="28"/>
          <w:szCs w:val="28"/>
        </w:rPr>
        <w:t>на официальном сайте МФЦ (mfc.vr</w:t>
      </w:r>
      <w:r w:rsidR="00275C33">
        <w:rPr>
          <w:sz w:val="28"/>
          <w:szCs w:val="28"/>
        </w:rPr>
        <w:t>№</w:t>
      </w:r>
      <w:r>
        <w:rPr>
          <w:sz w:val="28"/>
          <w:szCs w:val="28"/>
        </w:rPr>
        <w:t>.ru);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E161C1">
        <w:rPr>
          <w:sz w:val="28"/>
          <w:szCs w:val="28"/>
        </w:rPr>
        <w:t>на информационном стенде в администрации</w:t>
      </w:r>
      <w:r>
        <w:rPr>
          <w:sz w:val="28"/>
          <w:szCs w:val="28"/>
        </w:rPr>
        <w:t>;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информационном стенде в МФЦ.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275C33" w:rsidRPr="00E161C1">
        <w:rPr>
          <w:sz w:val="28"/>
          <w:szCs w:val="28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E161C1">
        <w:rPr>
          <w:sz w:val="28"/>
          <w:szCs w:val="28"/>
        </w:rPr>
        <w:t>н</w:t>
      </w:r>
      <w:r>
        <w:rPr>
          <w:sz w:val="28"/>
          <w:szCs w:val="28"/>
        </w:rPr>
        <w:t>епосредственно в администрации,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E161C1">
        <w:rPr>
          <w:sz w:val="28"/>
          <w:szCs w:val="28"/>
        </w:rPr>
        <w:t>неп</w:t>
      </w:r>
      <w:r>
        <w:rPr>
          <w:sz w:val="28"/>
          <w:szCs w:val="28"/>
        </w:rPr>
        <w:t>осредственно в МФЦ;</w:t>
      </w:r>
    </w:p>
    <w:p w:rsidR="00942425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E161C1">
        <w:rPr>
          <w:sz w:val="28"/>
          <w:szCs w:val="28"/>
        </w:rPr>
        <w:t>с использованием средств телефонной связи, средств сети Интер</w:t>
      </w:r>
      <w:r>
        <w:rPr>
          <w:sz w:val="28"/>
          <w:szCs w:val="28"/>
        </w:rPr>
        <w:t>нет.</w:t>
      </w:r>
    </w:p>
    <w:p w:rsidR="00275C33" w:rsidRPr="00E161C1" w:rsidRDefault="00942425" w:rsidP="00942425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="00275C33" w:rsidRPr="00E161C1">
        <w:rPr>
          <w:sz w:val="28"/>
          <w:szCs w:val="28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</w:t>
      </w:r>
      <w:r w:rsidR="00275C33" w:rsidRPr="00E161C1">
        <w:rPr>
          <w:sz w:val="28"/>
          <w:szCs w:val="28"/>
        </w:rPr>
        <w:t>и</w:t>
      </w:r>
      <w:r w:rsidR="00275C33" w:rsidRPr="00E161C1">
        <w:rPr>
          <w:sz w:val="28"/>
          <w:szCs w:val="28"/>
        </w:rPr>
        <w:t>нистрации, МФЦ</w:t>
      </w:r>
      <w:proofErr w:type="gramStart"/>
      <w:r w:rsidR="00275C33" w:rsidRPr="00E161C1">
        <w:rPr>
          <w:sz w:val="28"/>
          <w:szCs w:val="28"/>
          <w:vertAlign w:val="superscript"/>
        </w:rPr>
        <w:t>1</w:t>
      </w:r>
      <w:proofErr w:type="gramEnd"/>
      <w:r w:rsidR="00275C33" w:rsidRPr="00E161C1">
        <w:rPr>
          <w:sz w:val="28"/>
          <w:szCs w:val="28"/>
        </w:rPr>
        <w:t xml:space="preserve"> (далее - уполномоченные должностные лица).</w:t>
      </w:r>
    </w:p>
    <w:p w:rsidR="00275C33" w:rsidRPr="00E161C1" w:rsidRDefault="00275C33" w:rsidP="00D731C7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Информирование о ходе предоставления муниципальной услуги ос</w:t>
      </w:r>
      <w:r w:rsidRPr="00E161C1">
        <w:rPr>
          <w:sz w:val="28"/>
          <w:szCs w:val="28"/>
        </w:rPr>
        <w:t>у</w:t>
      </w:r>
      <w:r w:rsidRPr="00E161C1">
        <w:rPr>
          <w:sz w:val="28"/>
          <w:szCs w:val="28"/>
        </w:rPr>
        <w:t>ществляется уполномоченными должностными лицами при личном контакте с заявителем или с использованием почтовой, телефонной связи, с использован</w:t>
      </w:r>
      <w:r w:rsidRPr="00E161C1">
        <w:rPr>
          <w:sz w:val="28"/>
          <w:szCs w:val="28"/>
        </w:rPr>
        <w:t>и</w:t>
      </w:r>
      <w:r w:rsidRPr="00E161C1">
        <w:rPr>
          <w:sz w:val="28"/>
          <w:szCs w:val="28"/>
        </w:rPr>
        <w:t>ем информационно-технологической и коммуникационной инфраструктуры, в том числе Единого портала государственных и муниципальных услуг (фун</w:t>
      </w:r>
      <w:r w:rsidRPr="00E161C1">
        <w:rPr>
          <w:sz w:val="28"/>
          <w:szCs w:val="28"/>
        </w:rPr>
        <w:t>к</w:t>
      </w:r>
      <w:r w:rsidRPr="00E161C1">
        <w:rPr>
          <w:sz w:val="28"/>
          <w:szCs w:val="28"/>
        </w:rPr>
        <w:t>ций) и (или) Портала государственных и муниципальных услуг Воронежской области.</w:t>
      </w:r>
    </w:p>
    <w:p w:rsidR="00275C33" w:rsidRPr="00E161C1" w:rsidRDefault="00275C33" w:rsidP="00275C33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</w:t>
      </w:r>
      <w:r w:rsidRPr="00E161C1">
        <w:rPr>
          <w:sz w:val="28"/>
          <w:szCs w:val="28"/>
        </w:rPr>
        <w:t>р</w:t>
      </w:r>
      <w:r w:rsidRPr="00E161C1">
        <w:rPr>
          <w:sz w:val="28"/>
          <w:szCs w:val="28"/>
        </w:rPr>
        <w:t>ственных и муниципальных услуг Воронежской области, на Едином портале государственных и муниципальных услуг (функций) размещается также след</w:t>
      </w:r>
      <w:r w:rsidRPr="00E161C1">
        <w:rPr>
          <w:sz w:val="28"/>
          <w:szCs w:val="28"/>
        </w:rPr>
        <w:t>у</w:t>
      </w:r>
      <w:r w:rsidRPr="00E161C1">
        <w:rPr>
          <w:sz w:val="28"/>
          <w:szCs w:val="28"/>
        </w:rPr>
        <w:t>ющая информация:</w:t>
      </w:r>
    </w:p>
    <w:p w:rsidR="00275C33" w:rsidRPr="00942425" w:rsidRDefault="00D1416B" w:rsidP="009424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942425">
        <w:rPr>
          <w:sz w:val="28"/>
          <w:szCs w:val="28"/>
        </w:rPr>
        <w:t>текст настоящего Административного регламента;</w:t>
      </w:r>
    </w:p>
    <w:p w:rsidR="00275C33" w:rsidRPr="00942425" w:rsidRDefault="00D1416B" w:rsidP="0094242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942425">
        <w:rPr>
          <w:sz w:val="28"/>
          <w:szCs w:val="28"/>
        </w:rPr>
        <w:t>тексты, выдержки из нормативных правовых актов, регулирующих предоставление муниципальной услуги;</w:t>
      </w:r>
    </w:p>
    <w:p w:rsidR="00942425" w:rsidRPr="00DB60B3" w:rsidRDefault="00D1416B" w:rsidP="00942425">
      <w:pPr>
        <w:ind w:firstLine="709"/>
        <w:rPr>
          <w:sz w:val="28"/>
          <w:szCs w:val="28"/>
        </w:rPr>
      </w:pPr>
      <w:r w:rsidRPr="00DB60B3">
        <w:rPr>
          <w:sz w:val="28"/>
          <w:szCs w:val="28"/>
        </w:rPr>
        <w:t xml:space="preserve">- </w:t>
      </w:r>
      <w:r w:rsidR="00275C33" w:rsidRPr="00DB60B3">
        <w:rPr>
          <w:sz w:val="28"/>
          <w:szCs w:val="28"/>
        </w:rPr>
        <w:t>формы, обра</w:t>
      </w:r>
      <w:r w:rsidR="00942425" w:rsidRPr="00DB60B3">
        <w:rPr>
          <w:sz w:val="28"/>
          <w:szCs w:val="28"/>
        </w:rPr>
        <w:t>зцы заявлений, иных документов.</w:t>
      </w:r>
    </w:p>
    <w:p w:rsidR="00275C33" w:rsidRPr="00DB60B3" w:rsidRDefault="00942425" w:rsidP="00942425">
      <w:pPr>
        <w:ind w:firstLine="709"/>
        <w:rPr>
          <w:sz w:val="28"/>
          <w:szCs w:val="28"/>
        </w:rPr>
      </w:pPr>
      <w:r w:rsidRPr="00DB60B3">
        <w:rPr>
          <w:sz w:val="28"/>
          <w:szCs w:val="28"/>
        </w:rPr>
        <w:t xml:space="preserve">1.3.5. </w:t>
      </w:r>
      <w:r w:rsidR="00275C33" w:rsidRPr="00DB60B3">
        <w:rPr>
          <w:sz w:val="28"/>
          <w:szCs w:val="28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</w:t>
      </w:r>
      <w:r w:rsidR="00275C33" w:rsidRPr="00DB60B3">
        <w:rPr>
          <w:sz w:val="28"/>
          <w:szCs w:val="28"/>
        </w:rPr>
        <w:t>т</w:t>
      </w:r>
      <w:r w:rsidR="00275C33" w:rsidRPr="00DB60B3">
        <w:rPr>
          <w:sz w:val="28"/>
          <w:szCs w:val="28"/>
        </w:rPr>
        <w:t>ными лицами:</w:t>
      </w:r>
    </w:p>
    <w:p w:rsidR="00275C33" w:rsidRPr="00DB60B3" w:rsidRDefault="00D1416B" w:rsidP="00D1416B">
      <w:pPr>
        <w:ind w:firstLine="709"/>
        <w:rPr>
          <w:sz w:val="28"/>
          <w:szCs w:val="28"/>
        </w:rPr>
      </w:pPr>
      <w:r w:rsidRPr="00DB60B3">
        <w:rPr>
          <w:sz w:val="28"/>
          <w:szCs w:val="28"/>
        </w:rPr>
        <w:t xml:space="preserve">- </w:t>
      </w:r>
      <w:r w:rsidR="00275C33" w:rsidRPr="00DB60B3">
        <w:rPr>
          <w:sz w:val="28"/>
          <w:szCs w:val="28"/>
        </w:rPr>
        <w:t>о порядке предоставления муниципальной услуги;</w:t>
      </w:r>
    </w:p>
    <w:p w:rsidR="00275C33" w:rsidRPr="00D1416B" w:rsidRDefault="00D1416B" w:rsidP="00D1416B">
      <w:pPr>
        <w:ind w:firstLine="709"/>
        <w:rPr>
          <w:sz w:val="28"/>
          <w:szCs w:val="28"/>
        </w:rPr>
      </w:pPr>
      <w:r w:rsidRPr="00DB60B3">
        <w:rPr>
          <w:sz w:val="28"/>
          <w:szCs w:val="28"/>
        </w:rPr>
        <w:lastRenderedPageBreak/>
        <w:t xml:space="preserve">- </w:t>
      </w:r>
      <w:r w:rsidR="00275C33" w:rsidRPr="00DB60B3">
        <w:rPr>
          <w:sz w:val="28"/>
          <w:szCs w:val="28"/>
        </w:rPr>
        <w:t>о ходе предоставления</w:t>
      </w:r>
      <w:r w:rsidR="00275C33" w:rsidRPr="00D1416B">
        <w:rPr>
          <w:sz w:val="28"/>
          <w:szCs w:val="28"/>
        </w:rPr>
        <w:t xml:space="preserve"> муниципальной услуги;</w:t>
      </w:r>
    </w:p>
    <w:p w:rsidR="00D1416B" w:rsidRPr="00D1416B" w:rsidRDefault="00D1416B" w:rsidP="00D141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C33" w:rsidRPr="00D1416B">
        <w:rPr>
          <w:sz w:val="28"/>
          <w:szCs w:val="28"/>
        </w:rPr>
        <w:t>об отказе в предоставлении муниципальной услуги.</w:t>
      </w:r>
    </w:p>
    <w:p w:rsidR="00D1416B" w:rsidRDefault="00D1416B" w:rsidP="00D1416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="00275C33" w:rsidRPr="00D1416B">
        <w:rPr>
          <w:sz w:val="28"/>
          <w:szCs w:val="28"/>
        </w:rPr>
        <w:t>Информация о сроке завершения оформления документов и во</w:t>
      </w:r>
      <w:r w:rsidR="00275C33" w:rsidRPr="00D1416B">
        <w:rPr>
          <w:sz w:val="28"/>
          <w:szCs w:val="28"/>
        </w:rPr>
        <w:t>з</w:t>
      </w:r>
      <w:r w:rsidR="00275C33" w:rsidRPr="00D1416B">
        <w:rPr>
          <w:sz w:val="28"/>
          <w:szCs w:val="28"/>
        </w:rPr>
        <w:t>можности их получения заявителю сообщается при подаче документов.</w:t>
      </w:r>
    </w:p>
    <w:p w:rsidR="00275C33" w:rsidRPr="00E161C1" w:rsidRDefault="00D1416B" w:rsidP="00D1416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275C33" w:rsidRPr="00E161C1">
        <w:rPr>
          <w:sz w:val="28"/>
          <w:szCs w:val="28"/>
        </w:rPr>
        <w:t>В любое время с момента приема документов заявитель имеет право на получение сведений о прохождении процедуры предоставления муниц</w:t>
      </w:r>
      <w:r w:rsidR="00275C33" w:rsidRPr="00E161C1">
        <w:rPr>
          <w:sz w:val="28"/>
          <w:szCs w:val="28"/>
        </w:rPr>
        <w:t>и</w:t>
      </w:r>
      <w:r w:rsidR="00275C33" w:rsidRPr="00E161C1">
        <w:rPr>
          <w:sz w:val="28"/>
          <w:szCs w:val="28"/>
        </w:rPr>
        <w:t>пальной услуги, с использованием телефонной связи, средств Интернета, а та</w:t>
      </w:r>
      <w:r w:rsidR="00275C33" w:rsidRPr="00E161C1">
        <w:rPr>
          <w:sz w:val="28"/>
          <w:szCs w:val="28"/>
        </w:rPr>
        <w:t>к</w:t>
      </w:r>
      <w:r w:rsidR="00275C33" w:rsidRPr="00E161C1">
        <w:rPr>
          <w:sz w:val="28"/>
          <w:szCs w:val="28"/>
        </w:rPr>
        <w:t>же при личном контакте с уполномоченными должностными лицами.</w:t>
      </w:r>
    </w:p>
    <w:p w:rsidR="00275C33" w:rsidRPr="00E161C1" w:rsidRDefault="00275C33" w:rsidP="00275C33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 xml:space="preserve">При ответах на телефонные звонки и устные </w:t>
      </w:r>
      <w:proofErr w:type="gramStart"/>
      <w:r w:rsidRPr="00E161C1">
        <w:rPr>
          <w:sz w:val="28"/>
          <w:szCs w:val="28"/>
        </w:rPr>
        <w:t>обращения</w:t>
      </w:r>
      <w:proofErr w:type="gramEnd"/>
      <w:r w:rsidRPr="00E161C1">
        <w:rPr>
          <w:sz w:val="28"/>
          <w:szCs w:val="28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75C33" w:rsidRPr="00E161C1" w:rsidRDefault="00275C33" w:rsidP="00275C33"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При отсутств</w:t>
      </w:r>
      <w:proofErr w:type="gramStart"/>
      <w:r w:rsidRPr="00E161C1">
        <w:rPr>
          <w:sz w:val="28"/>
          <w:szCs w:val="28"/>
        </w:rPr>
        <w:t>ии у у</w:t>
      </w:r>
      <w:proofErr w:type="gramEnd"/>
      <w:r w:rsidRPr="00E161C1">
        <w:rPr>
          <w:sz w:val="28"/>
          <w:szCs w:val="28"/>
        </w:rPr>
        <w:t>полномоченного должностного лица, принявшего зв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нок, возможности самостоятельно ответить на поставленные вопросы телефо</w:t>
      </w:r>
      <w:r w:rsidRPr="00E161C1">
        <w:rPr>
          <w:sz w:val="28"/>
          <w:szCs w:val="28"/>
        </w:rPr>
        <w:t>н</w:t>
      </w:r>
      <w:r w:rsidRPr="00E161C1">
        <w:rPr>
          <w:sz w:val="28"/>
          <w:szCs w:val="28"/>
        </w:rPr>
        <w:t>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75C33" w:rsidRPr="00E161C1" w:rsidRDefault="00D1416B" w:rsidP="00D1416B">
      <w:pPr>
        <w:tabs>
          <w:tab w:val="left" w:pos="1440"/>
          <w:tab w:val="left" w:pos="15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75C33" w:rsidRPr="00E161C1">
        <w:rPr>
          <w:b/>
          <w:sz w:val="28"/>
          <w:szCs w:val="28"/>
        </w:rPr>
        <w:t>Стандарт предоставления муниципальной услуги</w:t>
      </w:r>
    </w:p>
    <w:p w:rsidR="00275C33" w:rsidRPr="00E161C1" w:rsidRDefault="00275C33" w:rsidP="00275C33">
      <w:pPr>
        <w:tabs>
          <w:tab w:val="left" w:pos="1440"/>
          <w:tab w:val="left" w:pos="1560"/>
        </w:tabs>
        <w:ind w:firstLine="709"/>
        <w:contextualSpacing/>
        <w:jc w:val="both"/>
        <w:rPr>
          <w:b/>
          <w:sz w:val="28"/>
          <w:szCs w:val="28"/>
        </w:rPr>
      </w:pPr>
    </w:p>
    <w:p w:rsidR="00275C33" w:rsidRPr="00E161C1" w:rsidRDefault="00D1416B" w:rsidP="00D141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75C33" w:rsidRPr="00E161C1">
        <w:rPr>
          <w:sz w:val="28"/>
          <w:szCs w:val="28"/>
        </w:rPr>
        <w:t>Наименование муниципальной услуги – «Предоставление информ</w:t>
      </w:r>
      <w:r w:rsidR="00275C33" w:rsidRPr="00E161C1">
        <w:rPr>
          <w:sz w:val="28"/>
          <w:szCs w:val="28"/>
        </w:rPr>
        <w:t>а</w:t>
      </w:r>
      <w:r w:rsidR="00275C33" w:rsidRPr="00E161C1">
        <w:rPr>
          <w:sz w:val="28"/>
          <w:szCs w:val="28"/>
        </w:rPr>
        <w:t>ции об объектах недвижимого имущества, находящихся в муниципальной со</w:t>
      </w:r>
      <w:r w:rsidR="00275C33" w:rsidRPr="00E161C1">
        <w:rPr>
          <w:sz w:val="28"/>
          <w:szCs w:val="28"/>
        </w:rPr>
        <w:t>б</w:t>
      </w:r>
      <w:r w:rsidR="00275C33" w:rsidRPr="00E161C1">
        <w:rPr>
          <w:sz w:val="28"/>
          <w:szCs w:val="28"/>
        </w:rPr>
        <w:t>ственности и предназначенных для сдачи в аренду».</w:t>
      </w:r>
    </w:p>
    <w:p w:rsidR="00275C33" w:rsidRPr="00E161C1" w:rsidRDefault="00D1416B" w:rsidP="00D141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75C33" w:rsidRPr="00E161C1">
        <w:rPr>
          <w:sz w:val="28"/>
          <w:szCs w:val="28"/>
        </w:rPr>
        <w:t>Наименование органа, представляющего муниципальную услугу.</w:t>
      </w:r>
    </w:p>
    <w:p w:rsidR="00D1416B" w:rsidRDefault="00D1416B" w:rsidP="00D14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275C33" w:rsidRPr="00E161C1">
        <w:rPr>
          <w:sz w:val="28"/>
          <w:szCs w:val="28"/>
        </w:rPr>
        <w:t>Орган, предоставляющий муниципальную услугу: администрация</w:t>
      </w:r>
      <w:r w:rsidR="00275C33">
        <w:rPr>
          <w:sz w:val="28"/>
          <w:szCs w:val="28"/>
        </w:rPr>
        <w:t xml:space="preserve"> Воробьевского муниципального района</w:t>
      </w:r>
      <w:r w:rsidR="00275C33" w:rsidRPr="00E161C1">
        <w:rPr>
          <w:sz w:val="28"/>
          <w:szCs w:val="28"/>
        </w:rPr>
        <w:t>.</w:t>
      </w:r>
      <w:r w:rsidRPr="00D1416B">
        <w:rPr>
          <w:sz w:val="28"/>
          <w:szCs w:val="28"/>
        </w:rPr>
        <w:t xml:space="preserve"> </w:t>
      </w:r>
    </w:p>
    <w:p w:rsidR="00D1416B" w:rsidRPr="00E07E32" w:rsidRDefault="00D1416B" w:rsidP="00D1416B">
      <w:pPr>
        <w:ind w:firstLine="709"/>
        <w:jc w:val="both"/>
        <w:rPr>
          <w:sz w:val="28"/>
          <w:szCs w:val="28"/>
        </w:rPr>
      </w:pPr>
      <w:r w:rsidRPr="00E07E32">
        <w:rPr>
          <w:sz w:val="28"/>
          <w:szCs w:val="28"/>
        </w:rPr>
        <w:t xml:space="preserve">Структурное подразделение администрации </w:t>
      </w:r>
      <w:r>
        <w:rPr>
          <w:sz w:val="28"/>
          <w:szCs w:val="28"/>
        </w:rPr>
        <w:t>Воробьевского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E07E32">
        <w:rPr>
          <w:sz w:val="28"/>
          <w:szCs w:val="28"/>
        </w:rPr>
        <w:t xml:space="preserve">, обеспечивающее организацию предоставления муниципальной услуги </w:t>
      </w:r>
      <w:r>
        <w:rPr>
          <w:sz w:val="28"/>
          <w:szCs w:val="28"/>
        </w:rPr>
        <w:t>–</w:t>
      </w:r>
      <w:r w:rsidRPr="00E07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 по экономике и управлению муниципальным имуществом </w:t>
      </w:r>
      <w:r w:rsidRPr="00E07E32">
        <w:rPr>
          <w:sz w:val="28"/>
          <w:szCs w:val="28"/>
        </w:rPr>
        <w:t>а</w:t>
      </w:r>
      <w:r w:rsidRPr="00E07E32">
        <w:rPr>
          <w:sz w:val="28"/>
          <w:szCs w:val="28"/>
        </w:rPr>
        <w:t>д</w:t>
      </w:r>
      <w:r w:rsidRPr="00E07E32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Воробьевского муниципального района</w:t>
      </w:r>
      <w:r w:rsidRPr="00E07E32">
        <w:rPr>
          <w:sz w:val="28"/>
          <w:szCs w:val="28"/>
        </w:rPr>
        <w:t>.</w:t>
      </w:r>
    </w:p>
    <w:p w:rsidR="00D1416B" w:rsidRPr="00E07E32" w:rsidRDefault="00D1416B" w:rsidP="00D1416B">
      <w:pPr>
        <w:ind w:firstLine="709"/>
        <w:jc w:val="both"/>
        <w:rPr>
          <w:sz w:val="28"/>
          <w:szCs w:val="28"/>
        </w:rPr>
      </w:pPr>
      <w:r w:rsidRPr="005C71EA">
        <w:rPr>
          <w:sz w:val="28"/>
          <w:szCs w:val="28"/>
        </w:rPr>
        <w:t>За предоставлением муниципальной услуги заявитель может также обр</w:t>
      </w:r>
      <w:r w:rsidRPr="005C71EA">
        <w:rPr>
          <w:sz w:val="28"/>
          <w:szCs w:val="28"/>
        </w:rPr>
        <w:t>а</w:t>
      </w:r>
      <w:r w:rsidRPr="005C71EA">
        <w:rPr>
          <w:sz w:val="28"/>
          <w:szCs w:val="28"/>
        </w:rPr>
        <w:t>титься в МФЦ.</w:t>
      </w:r>
    </w:p>
    <w:p w:rsidR="00275C33" w:rsidRDefault="00D1416B" w:rsidP="00D1416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 w:rsidR="00275C33" w:rsidRPr="00222F07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="00275C33" w:rsidRPr="00222F07">
        <w:rPr>
          <w:sz w:val="28"/>
          <w:szCs w:val="28"/>
        </w:rPr>
        <w:t>я</w:t>
      </w:r>
      <w:r w:rsidR="00275C33" w:rsidRPr="00222F07">
        <w:rPr>
          <w:sz w:val="28"/>
          <w:szCs w:val="28"/>
        </w:rPr>
        <w:t>занных с обращением в иные государственные органы, органы местного сам</w:t>
      </w:r>
      <w:r w:rsidR="00275C33" w:rsidRPr="00222F07">
        <w:rPr>
          <w:sz w:val="28"/>
          <w:szCs w:val="28"/>
        </w:rPr>
        <w:t>о</w:t>
      </w:r>
      <w:r w:rsidR="00275C33" w:rsidRPr="00222F07">
        <w:rPr>
          <w:sz w:val="28"/>
          <w:szCs w:val="28"/>
        </w:rPr>
        <w:t>управления, организации, за исключением получения услуг, включенных в п</w:t>
      </w:r>
      <w:r w:rsidR="00275C33" w:rsidRPr="00222F07">
        <w:rPr>
          <w:sz w:val="28"/>
          <w:szCs w:val="28"/>
        </w:rPr>
        <w:t>е</w:t>
      </w:r>
      <w:r w:rsidR="00275C33" w:rsidRPr="00222F07">
        <w:rPr>
          <w:sz w:val="28"/>
          <w:szCs w:val="28"/>
        </w:rPr>
        <w:t>речень услуг, которые являются необходимыми и обязательными для пред</w:t>
      </w:r>
      <w:r w:rsidR="00275C33" w:rsidRPr="00222F07">
        <w:rPr>
          <w:sz w:val="28"/>
          <w:szCs w:val="28"/>
        </w:rPr>
        <w:t>о</w:t>
      </w:r>
      <w:r w:rsidR="00275C33" w:rsidRPr="00222F07">
        <w:rPr>
          <w:sz w:val="28"/>
          <w:szCs w:val="28"/>
        </w:rPr>
        <w:t xml:space="preserve">ставления муниципальных услуг, утвержденный </w:t>
      </w:r>
      <w:r w:rsidR="00275C33">
        <w:rPr>
          <w:sz w:val="28"/>
          <w:szCs w:val="28"/>
        </w:rPr>
        <w:t>постановлением администр</w:t>
      </w:r>
      <w:r w:rsidR="00275C33">
        <w:rPr>
          <w:sz w:val="28"/>
          <w:szCs w:val="28"/>
        </w:rPr>
        <w:t>а</w:t>
      </w:r>
      <w:r w:rsidR="00275C33">
        <w:rPr>
          <w:sz w:val="28"/>
          <w:szCs w:val="28"/>
        </w:rPr>
        <w:t>ции Воробьевского муниципального района от 07.12.2015 года №494.</w:t>
      </w:r>
      <w:proofErr w:type="gramEnd"/>
    </w:p>
    <w:p w:rsidR="00275C33" w:rsidRPr="00222F07" w:rsidRDefault="00275C33" w:rsidP="00D1416B">
      <w:pPr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  <w:r w:rsidRPr="00222F07">
        <w:rPr>
          <w:sz w:val="28"/>
          <w:szCs w:val="28"/>
        </w:rPr>
        <w:t>2.3. Результат предоставления муниципальной услуги.</w:t>
      </w:r>
    </w:p>
    <w:p w:rsidR="00275C33" w:rsidRPr="00E130C1" w:rsidRDefault="00D9207E" w:rsidP="00275C33">
      <w:pPr>
        <w:pStyle w:val="ConsPlusNormal"/>
        <w:tabs>
          <w:tab w:val="num" w:pos="142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275C33" w:rsidRPr="00E130C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и</w:t>
      </w:r>
      <w:r w:rsidR="00275C33" w:rsidRPr="00E130C1">
        <w:rPr>
          <w:rFonts w:ascii="Times New Roman" w:hAnsi="Times New Roman" w:cs="Times New Roman"/>
          <w:sz w:val="28"/>
          <w:szCs w:val="28"/>
        </w:rPr>
        <w:t>н</w:t>
      </w:r>
      <w:r w:rsidR="00275C33" w:rsidRPr="00E130C1">
        <w:rPr>
          <w:rFonts w:ascii="Times New Roman" w:hAnsi="Times New Roman" w:cs="Times New Roman"/>
          <w:sz w:val="28"/>
          <w:szCs w:val="28"/>
        </w:rPr>
        <w:t>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275C33" w:rsidRPr="00E161C1" w:rsidRDefault="00D9207E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2.3.2</w:t>
      </w:r>
      <w:r w:rsidR="00275C33" w:rsidRPr="00E161C1">
        <w:rPr>
          <w:sz w:val="28"/>
          <w:szCs w:val="28"/>
        </w:rPr>
        <w:t>. Процедура предоставления услуги завершается:</w:t>
      </w:r>
    </w:p>
    <w:p w:rsidR="00275C33" w:rsidRPr="00E161C1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 xml:space="preserve">- при письменном обращении за </w:t>
      </w:r>
      <w:r>
        <w:rPr>
          <w:sz w:val="28"/>
          <w:szCs w:val="28"/>
        </w:rPr>
        <w:t>муниципальной</w:t>
      </w:r>
      <w:r w:rsidRPr="00E161C1">
        <w:rPr>
          <w:sz w:val="28"/>
          <w:szCs w:val="28"/>
        </w:rPr>
        <w:t xml:space="preserve"> услугой - письменным о</w:t>
      </w:r>
      <w:r w:rsidRPr="00E161C1">
        <w:rPr>
          <w:sz w:val="28"/>
          <w:szCs w:val="28"/>
        </w:rPr>
        <w:t>т</w:t>
      </w:r>
      <w:r w:rsidRPr="00E161C1">
        <w:rPr>
          <w:sz w:val="28"/>
          <w:szCs w:val="28"/>
        </w:rPr>
        <w:t>ветом на обращение заявителя;</w:t>
      </w:r>
    </w:p>
    <w:p w:rsidR="00275C33" w:rsidRPr="00E161C1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 xml:space="preserve">- при личном (устном) обращении за </w:t>
      </w:r>
      <w:r>
        <w:rPr>
          <w:sz w:val="28"/>
          <w:szCs w:val="28"/>
        </w:rPr>
        <w:t>муниципальной</w:t>
      </w:r>
      <w:r w:rsidRPr="00E161C1">
        <w:rPr>
          <w:sz w:val="28"/>
          <w:szCs w:val="28"/>
        </w:rPr>
        <w:t xml:space="preserve"> услугой </w:t>
      </w:r>
      <w:r>
        <w:rPr>
          <w:sz w:val="28"/>
          <w:szCs w:val="28"/>
        </w:rPr>
        <w:t>–</w:t>
      </w:r>
      <w:r w:rsidRPr="00E161C1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</w:t>
      </w:r>
      <w:r w:rsidRPr="00E161C1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в устной форме</w:t>
      </w:r>
      <w:r w:rsidRPr="00E161C1">
        <w:rPr>
          <w:sz w:val="28"/>
          <w:szCs w:val="28"/>
        </w:rPr>
        <w:t>.</w:t>
      </w:r>
    </w:p>
    <w:p w:rsidR="00275C33" w:rsidRPr="00E161C1" w:rsidRDefault="00275C33" w:rsidP="00275C3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2.4.Срок предоставления муниципальной услуги.</w:t>
      </w:r>
    </w:p>
    <w:p w:rsidR="00275C33" w:rsidRPr="00E161C1" w:rsidRDefault="00D9207E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275C33" w:rsidRPr="00E161C1">
        <w:rPr>
          <w:sz w:val="28"/>
          <w:szCs w:val="28"/>
        </w:rPr>
        <w:t>Срок предоставления муниципальной услуги не должен превышать: в устной форме - 30 минут, в письменной форме - 15 календарных дней со дня представления заявления.</w:t>
      </w:r>
    </w:p>
    <w:p w:rsidR="00275C33" w:rsidRPr="00E161C1" w:rsidRDefault="00D9207E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275C33" w:rsidRPr="00E161C1">
        <w:rPr>
          <w:sz w:val="28"/>
          <w:szCs w:val="28"/>
        </w:rPr>
        <w:t>. При предоставлении муниципальной услуги сроки прохождения о</w:t>
      </w:r>
      <w:r w:rsidR="00275C33" w:rsidRPr="00E161C1">
        <w:rPr>
          <w:sz w:val="28"/>
          <w:szCs w:val="28"/>
        </w:rPr>
        <w:t>т</w:t>
      </w:r>
      <w:r w:rsidR="00275C33" w:rsidRPr="00E161C1">
        <w:rPr>
          <w:sz w:val="28"/>
          <w:szCs w:val="28"/>
        </w:rPr>
        <w:t xml:space="preserve">дельных административных процедур составляют: 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регистрация документов  в течение 1-го календарного дня с момента п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ступления заявления. При поступлении заявления в электронной форме в в</w:t>
      </w:r>
      <w:r w:rsidRPr="00E161C1">
        <w:rPr>
          <w:sz w:val="28"/>
          <w:szCs w:val="28"/>
        </w:rPr>
        <w:t>ы</w:t>
      </w:r>
      <w:r w:rsidRPr="00E161C1">
        <w:rPr>
          <w:sz w:val="28"/>
          <w:szCs w:val="28"/>
        </w:rPr>
        <w:t>ходные (праздничные) дни его регистрация производится на следующий раб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чий день;</w:t>
      </w:r>
    </w:p>
    <w:p w:rsidR="00275C33" w:rsidRPr="00E161C1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срок исполнения административной процедуры по рассмотрению заявл</w:t>
      </w:r>
      <w:r w:rsidRPr="00E161C1">
        <w:rPr>
          <w:sz w:val="28"/>
          <w:szCs w:val="28"/>
        </w:rPr>
        <w:t>е</w:t>
      </w:r>
      <w:r w:rsidRPr="00E161C1">
        <w:rPr>
          <w:sz w:val="28"/>
          <w:szCs w:val="28"/>
        </w:rPr>
        <w:t>ния, представлению информации в письменном виде - не более 14 календарных дней;</w:t>
      </w:r>
    </w:p>
    <w:p w:rsidR="00275C33" w:rsidRPr="00E161C1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срок исправления технических ошибок, допущенных при оформлении д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275C33" w:rsidRPr="00E161C1" w:rsidRDefault="00275C33" w:rsidP="00275C33">
      <w:pPr>
        <w:numPr>
          <w:ilvl w:val="1"/>
          <w:numId w:val="6"/>
        </w:numPr>
        <w:tabs>
          <w:tab w:val="left" w:pos="1440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Правовые основы для предоставления муниципальной услуги.</w:t>
      </w:r>
    </w:p>
    <w:p w:rsidR="00275C33" w:rsidRPr="00E161C1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Предоставление муниципальной услуги «Предоставление информации об объектах недвижимого имущества, находящихся в муниципальной собственн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 xml:space="preserve">сти и предназначенных для сдачи в аренду» осуществляется в соответствии </w:t>
      </w:r>
      <w:proofErr w:type="gramStart"/>
      <w:r w:rsidRPr="00E161C1">
        <w:rPr>
          <w:sz w:val="28"/>
          <w:szCs w:val="28"/>
        </w:rPr>
        <w:t>с</w:t>
      </w:r>
      <w:proofErr w:type="gramEnd"/>
      <w:r w:rsidRPr="00E161C1">
        <w:rPr>
          <w:sz w:val="28"/>
          <w:szCs w:val="28"/>
        </w:rPr>
        <w:t>:</w:t>
      </w:r>
    </w:p>
    <w:p w:rsidR="00275C33" w:rsidRPr="00E161C1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 xml:space="preserve">Гражданским кодексом Российской Федерации от 30.11.1994 </w:t>
      </w:r>
      <w:r>
        <w:rPr>
          <w:sz w:val="28"/>
          <w:szCs w:val="28"/>
        </w:rPr>
        <w:t>№</w:t>
      </w:r>
      <w:r w:rsidRPr="00E161C1">
        <w:rPr>
          <w:sz w:val="28"/>
          <w:szCs w:val="28"/>
        </w:rPr>
        <w:t xml:space="preserve"> 51-ФЗ («Собрание законодательства РФ», 05.12.1994, </w:t>
      </w:r>
      <w:r>
        <w:rPr>
          <w:sz w:val="28"/>
          <w:szCs w:val="28"/>
        </w:rPr>
        <w:t>№</w:t>
      </w:r>
      <w:r w:rsidRPr="00E161C1">
        <w:rPr>
          <w:sz w:val="28"/>
          <w:szCs w:val="28"/>
        </w:rPr>
        <w:t xml:space="preserve"> 32, ст. 3301; «Российская г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 xml:space="preserve">зета», 08.12.1994, </w:t>
      </w:r>
      <w:r>
        <w:rPr>
          <w:sz w:val="28"/>
          <w:szCs w:val="28"/>
        </w:rPr>
        <w:t>№</w:t>
      </w:r>
      <w:r w:rsidRPr="00E161C1">
        <w:rPr>
          <w:sz w:val="28"/>
          <w:szCs w:val="28"/>
        </w:rPr>
        <w:t xml:space="preserve"> 238-239);</w:t>
      </w:r>
    </w:p>
    <w:p w:rsidR="00275C33" w:rsidRPr="00E161C1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 xml:space="preserve">Федеральным законом от 27.07.2010 </w:t>
      </w:r>
      <w:r>
        <w:rPr>
          <w:sz w:val="28"/>
          <w:szCs w:val="28"/>
        </w:rPr>
        <w:t>№</w:t>
      </w:r>
      <w:r w:rsidRPr="00E161C1">
        <w:rPr>
          <w:sz w:val="28"/>
          <w:szCs w:val="28"/>
        </w:rPr>
        <w:t xml:space="preserve"> 210-ФЗ «Об организации пред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 xml:space="preserve">ставления государственных и муниципальных услуг» («Российская газета», 30.07.2010, </w:t>
      </w:r>
      <w:r>
        <w:rPr>
          <w:sz w:val="28"/>
          <w:szCs w:val="28"/>
        </w:rPr>
        <w:t>№</w:t>
      </w:r>
      <w:r w:rsidRPr="00E161C1">
        <w:rPr>
          <w:sz w:val="28"/>
          <w:szCs w:val="28"/>
        </w:rPr>
        <w:t xml:space="preserve"> 168; «Собрание законодательства РФ», 02.08.2010, </w:t>
      </w:r>
      <w:r>
        <w:rPr>
          <w:sz w:val="28"/>
          <w:szCs w:val="28"/>
        </w:rPr>
        <w:t>№</w:t>
      </w:r>
      <w:r w:rsidRPr="00E161C1">
        <w:rPr>
          <w:sz w:val="28"/>
          <w:szCs w:val="28"/>
        </w:rPr>
        <w:t xml:space="preserve"> 31, ст. 4179);</w:t>
      </w:r>
    </w:p>
    <w:p w:rsidR="00275C33" w:rsidRPr="00D9207E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9207E">
        <w:rPr>
          <w:sz w:val="28"/>
          <w:szCs w:val="28"/>
        </w:rPr>
        <w:t>Федеральным законом от 06.10.2003 № 131-ФЗ «Об общих принципах о</w:t>
      </w:r>
      <w:r w:rsidRPr="00D9207E">
        <w:rPr>
          <w:sz w:val="28"/>
          <w:szCs w:val="28"/>
        </w:rPr>
        <w:t>р</w:t>
      </w:r>
      <w:r w:rsidRPr="00D9207E">
        <w:rPr>
          <w:sz w:val="28"/>
          <w:szCs w:val="28"/>
        </w:rPr>
        <w:t>ганизации местного самоуправления в Российской Федерации» («Собрание з</w:t>
      </w:r>
      <w:r w:rsidRPr="00D9207E">
        <w:rPr>
          <w:sz w:val="28"/>
          <w:szCs w:val="28"/>
        </w:rPr>
        <w:t>а</w:t>
      </w:r>
      <w:r w:rsidRPr="00D9207E">
        <w:rPr>
          <w:sz w:val="28"/>
          <w:szCs w:val="28"/>
        </w:rPr>
        <w:t>конодательства РФ», 06.10.2003, № 40, ст. 3822; «Парламентская газета», 08.10.2003, № 186; «Российская газета», 08.10.2003, № 202);</w:t>
      </w:r>
    </w:p>
    <w:p w:rsidR="00275C33" w:rsidRPr="00D9207E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Уставом Воробьевского муниципального района, утвержденным </w:t>
      </w:r>
      <w:r w:rsidR="00824FF6" w:rsidRPr="00D9207E">
        <w:rPr>
          <w:sz w:val="28"/>
          <w:szCs w:val="28"/>
        </w:rPr>
        <w:t>постано</w:t>
      </w:r>
      <w:r w:rsidR="00824FF6" w:rsidRPr="00D9207E">
        <w:rPr>
          <w:sz w:val="28"/>
          <w:szCs w:val="28"/>
        </w:rPr>
        <w:t>в</w:t>
      </w:r>
      <w:r w:rsidR="00824FF6" w:rsidRPr="00D9207E">
        <w:rPr>
          <w:sz w:val="28"/>
          <w:szCs w:val="28"/>
        </w:rPr>
        <w:t xml:space="preserve">лением Воробьевского районного </w:t>
      </w:r>
      <w:r w:rsidRPr="00D9207E">
        <w:rPr>
          <w:sz w:val="28"/>
          <w:szCs w:val="28"/>
        </w:rPr>
        <w:t xml:space="preserve">Совета народных депутатов </w:t>
      </w:r>
      <w:r w:rsidR="00824FF6" w:rsidRPr="00D9207E">
        <w:rPr>
          <w:sz w:val="28"/>
          <w:szCs w:val="28"/>
        </w:rPr>
        <w:t xml:space="preserve"> от 17.12.2004</w:t>
      </w:r>
      <w:r w:rsidR="00D9207E" w:rsidRPr="00D9207E">
        <w:rPr>
          <w:sz w:val="28"/>
          <w:szCs w:val="28"/>
        </w:rPr>
        <w:t xml:space="preserve"> № 8/1 </w:t>
      </w:r>
      <w:r w:rsidRPr="00D9207E">
        <w:rPr>
          <w:sz w:val="28"/>
          <w:szCs w:val="28"/>
        </w:rPr>
        <w:t>(</w:t>
      </w:r>
      <w:r w:rsidR="00D9207E" w:rsidRPr="00D9207E">
        <w:rPr>
          <w:sz w:val="28"/>
          <w:szCs w:val="28"/>
        </w:rPr>
        <w:t>«Восход» от 12.04.2005 г. № 29</w:t>
      </w:r>
      <w:r w:rsidRPr="00D9207E">
        <w:rPr>
          <w:sz w:val="28"/>
          <w:szCs w:val="28"/>
        </w:rPr>
        <w:t>);</w:t>
      </w:r>
    </w:p>
    <w:p w:rsidR="00D9207E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D9207E">
        <w:rPr>
          <w:sz w:val="28"/>
          <w:szCs w:val="28"/>
        </w:rPr>
        <w:t xml:space="preserve">решением Совета народных депутатов </w:t>
      </w:r>
      <w:r w:rsidR="00D9207E" w:rsidRPr="00D9207E">
        <w:rPr>
          <w:sz w:val="28"/>
          <w:szCs w:val="28"/>
        </w:rPr>
        <w:t xml:space="preserve">Воробьевского муниципального района </w:t>
      </w:r>
      <w:r w:rsidRPr="00D9207E">
        <w:rPr>
          <w:sz w:val="28"/>
          <w:szCs w:val="28"/>
        </w:rPr>
        <w:t xml:space="preserve">от </w:t>
      </w:r>
      <w:r w:rsidR="00D9207E" w:rsidRPr="00D9207E">
        <w:rPr>
          <w:sz w:val="28"/>
          <w:szCs w:val="28"/>
        </w:rPr>
        <w:t>14.06.2011 г. № 12 «Об утверждении порядка управления и распор</w:t>
      </w:r>
      <w:r w:rsidR="00D9207E" w:rsidRPr="00D9207E">
        <w:rPr>
          <w:sz w:val="28"/>
          <w:szCs w:val="28"/>
        </w:rPr>
        <w:t>я</w:t>
      </w:r>
      <w:r w:rsidR="00D9207E" w:rsidRPr="00D9207E">
        <w:rPr>
          <w:sz w:val="28"/>
          <w:szCs w:val="28"/>
        </w:rPr>
        <w:t>жения имуществом, находящимся в собственности Воробьевского муниципал</w:t>
      </w:r>
      <w:r w:rsidR="00D9207E" w:rsidRPr="00D9207E">
        <w:rPr>
          <w:sz w:val="28"/>
          <w:szCs w:val="28"/>
        </w:rPr>
        <w:t>ь</w:t>
      </w:r>
      <w:r w:rsidR="00D9207E" w:rsidRPr="00D9207E">
        <w:rPr>
          <w:sz w:val="28"/>
          <w:szCs w:val="28"/>
        </w:rPr>
        <w:lastRenderedPageBreak/>
        <w:t>ного района Воронежской области» («Воробьевский муниципальный Вестник» от 17.06.2011 г. № 6 (40))</w:t>
      </w:r>
      <w:r w:rsidR="00D9207E">
        <w:rPr>
          <w:sz w:val="28"/>
          <w:szCs w:val="28"/>
        </w:rPr>
        <w:t>;</w:t>
      </w:r>
    </w:p>
    <w:p w:rsidR="00275C33" w:rsidRPr="00E161C1" w:rsidRDefault="00275C33" w:rsidP="00275C3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иными нормативными правовыми актами Российской Федерации, Вор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 xml:space="preserve">нежской области </w:t>
      </w:r>
      <w:r>
        <w:rPr>
          <w:sz w:val="28"/>
          <w:szCs w:val="28"/>
        </w:rPr>
        <w:t>Воробьевского муниципального района</w:t>
      </w:r>
      <w:r w:rsidRPr="00E161C1">
        <w:rPr>
          <w:sz w:val="28"/>
          <w:szCs w:val="28"/>
        </w:rPr>
        <w:t xml:space="preserve">,  регламентирующими правоотношения по предоставлению </w:t>
      </w:r>
      <w:r>
        <w:rPr>
          <w:sz w:val="28"/>
          <w:szCs w:val="28"/>
        </w:rPr>
        <w:t>муниципальной услуги.</w:t>
      </w:r>
    </w:p>
    <w:p w:rsidR="00275C33" w:rsidRPr="00E161C1" w:rsidRDefault="00275C33" w:rsidP="00275C33">
      <w:pPr>
        <w:numPr>
          <w:ilvl w:val="1"/>
          <w:numId w:val="4"/>
        </w:numPr>
        <w:tabs>
          <w:tab w:val="num" w:pos="792"/>
          <w:tab w:val="left" w:pos="1440"/>
          <w:tab w:val="left" w:pos="1560"/>
        </w:tabs>
        <w:ind w:left="0"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ставления муниципальной услуги.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2.6.1. Исчерпывающий перечень документов, необходимых в соотве</w:t>
      </w:r>
      <w:r w:rsidRPr="00E161C1">
        <w:rPr>
          <w:sz w:val="28"/>
          <w:szCs w:val="28"/>
        </w:rPr>
        <w:t>т</w:t>
      </w:r>
      <w:r w:rsidRPr="00E161C1">
        <w:rPr>
          <w:sz w:val="28"/>
          <w:szCs w:val="28"/>
        </w:rPr>
        <w:t>ствии с нормативными правовыми актами для предоставления муниципальной услуги, подлежащих представлению заявителем:</w:t>
      </w:r>
    </w:p>
    <w:p w:rsidR="00275C33" w:rsidRPr="00222F07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Муниципальная услуга предоставляется на основании заявления, пост</w:t>
      </w:r>
      <w:r w:rsidRPr="00E161C1">
        <w:rPr>
          <w:sz w:val="28"/>
          <w:szCs w:val="28"/>
        </w:rPr>
        <w:t>у</w:t>
      </w:r>
      <w:r w:rsidRPr="00E161C1">
        <w:rPr>
          <w:sz w:val="28"/>
          <w:szCs w:val="28"/>
        </w:rPr>
        <w:t xml:space="preserve">пившего в администрацию </w:t>
      </w:r>
      <w:r w:rsidRPr="00222F07">
        <w:rPr>
          <w:sz w:val="28"/>
          <w:szCs w:val="28"/>
        </w:rPr>
        <w:t>или в МФЦ.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</w:t>
      </w:r>
      <w:r w:rsidRPr="00E161C1">
        <w:rPr>
          <w:sz w:val="28"/>
          <w:szCs w:val="28"/>
        </w:rPr>
        <w:t>е</w:t>
      </w:r>
      <w:r w:rsidRPr="00E161C1">
        <w:rPr>
          <w:sz w:val="28"/>
          <w:szCs w:val="28"/>
        </w:rPr>
        <w:t>фон (телефон указывается по желанию); для юридических лиц - наименование, адрес, ОГРН, контактный телефон). Заявление должно быть подписано заяв</w:t>
      </w:r>
      <w:r w:rsidRPr="00E161C1">
        <w:rPr>
          <w:sz w:val="28"/>
          <w:szCs w:val="28"/>
        </w:rPr>
        <w:t>и</w:t>
      </w:r>
      <w:r w:rsidRPr="00E161C1">
        <w:rPr>
          <w:sz w:val="28"/>
          <w:szCs w:val="28"/>
        </w:rPr>
        <w:t>телем или его уполномоченным представителем.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Форма заявления приведена в приложении № 2 к настоящему Админ</w:t>
      </w:r>
      <w:r w:rsidRPr="00E161C1">
        <w:rPr>
          <w:sz w:val="28"/>
          <w:szCs w:val="28"/>
        </w:rPr>
        <w:t>и</w:t>
      </w:r>
      <w:r w:rsidRPr="00E161C1">
        <w:rPr>
          <w:sz w:val="28"/>
          <w:szCs w:val="28"/>
        </w:rPr>
        <w:t>стративному регламенту.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При обращении за получением муниципальной услуги представителя з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>явителя он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Заявление на бумажном носителе представляется: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посредством почтового отправления;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при личном обращении заявителя либо его законного представителя.</w:t>
      </w:r>
    </w:p>
    <w:p w:rsidR="00275C33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В электронной форме заявление представляется с использованием Един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го портала государственных и муниципальных услуг (функций) и (или) Порт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>ла государственных и муниципальных услуг Воронежской области.</w:t>
      </w:r>
    </w:p>
    <w:p w:rsidR="00275C33" w:rsidRPr="0055543A" w:rsidRDefault="00275C33" w:rsidP="00275C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543A">
        <w:rPr>
          <w:rFonts w:ascii="Times New Roman" w:hAnsi="Times New Roman" w:cs="Times New Roman"/>
          <w:sz w:val="28"/>
          <w:szCs w:val="28"/>
        </w:rPr>
        <w:t>В электронной форме заявление предоставляется путем заполнения фо</w:t>
      </w:r>
      <w:r w:rsidRPr="0055543A">
        <w:rPr>
          <w:rFonts w:ascii="Times New Roman" w:hAnsi="Times New Roman" w:cs="Times New Roman"/>
          <w:sz w:val="28"/>
          <w:szCs w:val="28"/>
        </w:rPr>
        <w:t>р</w:t>
      </w:r>
      <w:r w:rsidRPr="0055543A">
        <w:rPr>
          <w:rFonts w:ascii="Times New Roman" w:hAnsi="Times New Roman" w:cs="Times New Roman"/>
          <w:sz w:val="28"/>
          <w:szCs w:val="28"/>
        </w:rPr>
        <w:t>мы, размещенной на Едином портале государственных и муниципальных услуг (функций) и (или) Портале государственных и муниципальных услуг Вороне</w:t>
      </w:r>
      <w:r w:rsidRPr="0055543A">
        <w:rPr>
          <w:rFonts w:ascii="Times New Roman" w:hAnsi="Times New Roman" w:cs="Times New Roman"/>
          <w:sz w:val="28"/>
          <w:szCs w:val="28"/>
        </w:rPr>
        <w:t>ж</w:t>
      </w:r>
      <w:r w:rsidRPr="0055543A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275C33" w:rsidRPr="00AE5A02" w:rsidRDefault="00275C33" w:rsidP="00275C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A0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</w:r>
    </w:p>
    <w:p w:rsidR="00275C33" w:rsidRPr="00AE5A02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5A02">
        <w:rPr>
          <w:sz w:val="28"/>
          <w:szCs w:val="28"/>
        </w:rPr>
        <w:t>К заявлению в форме электронного документа прилагается копия док</w:t>
      </w:r>
      <w:r w:rsidRPr="00AE5A02">
        <w:rPr>
          <w:sz w:val="28"/>
          <w:szCs w:val="28"/>
        </w:rPr>
        <w:t>у</w:t>
      </w:r>
      <w:r w:rsidRPr="00AE5A02">
        <w:rPr>
          <w:sz w:val="28"/>
          <w:szCs w:val="28"/>
        </w:rPr>
        <w:t>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275C33" w:rsidRPr="00AE5A02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5A02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</w:t>
      </w:r>
      <w:r w:rsidRPr="00AE5A02">
        <w:rPr>
          <w:sz w:val="28"/>
          <w:szCs w:val="28"/>
        </w:rPr>
        <w:t>е</w:t>
      </w:r>
      <w:r w:rsidRPr="00AE5A02">
        <w:rPr>
          <w:sz w:val="28"/>
          <w:szCs w:val="28"/>
        </w:rPr>
        <w:t>нию в форме электронного документа также прилагается доверенность в виде электронного образа такого документа.</w:t>
      </w:r>
    </w:p>
    <w:p w:rsidR="00275C33" w:rsidRPr="00AE5A02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E5A02">
        <w:rPr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</w:t>
      </w:r>
      <w:r w:rsidRPr="00AE5A02">
        <w:rPr>
          <w:sz w:val="28"/>
          <w:szCs w:val="28"/>
        </w:rPr>
        <w:t>а</w:t>
      </w:r>
      <w:r w:rsidRPr="00AE5A02">
        <w:rPr>
          <w:sz w:val="28"/>
          <w:szCs w:val="28"/>
        </w:rPr>
        <w:t>тах PDF, TIF.</w:t>
      </w:r>
    </w:p>
    <w:p w:rsidR="00275C33" w:rsidRPr="00E161C1" w:rsidRDefault="00275C33" w:rsidP="00275C33">
      <w:pPr>
        <w:ind w:firstLine="709"/>
        <w:contextualSpacing/>
        <w:jc w:val="both"/>
        <w:rPr>
          <w:sz w:val="28"/>
          <w:szCs w:val="28"/>
        </w:rPr>
      </w:pPr>
      <w:r w:rsidRPr="00AE5A02">
        <w:rPr>
          <w:sz w:val="28"/>
          <w:szCs w:val="28"/>
        </w:rPr>
        <w:t>Качество предоставляемых электронных документов (электронных обр</w:t>
      </w:r>
      <w:r w:rsidRPr="00AE5A02">
        <w:rPr>
          <w:sz w:val="28"/>
          <w:szCs w:val="28"/>
        </w:rPr>
        <w:t>а</w:t>
      </w:r>
      <w:r w:rsidRPr="00AE5A02">
        <w:rPr>
          <w:sz w:val="28"/>
          <w:szCs w:val="28"/>
        </w:rPr>
        <w:t>зов документов) в форматах PDF, TIF должно позволять в полном объеме пр</w:t>
      </w:r>
      <w:r w:rsidRPr="00AE5A02">
        <w:rPr>
          <w:sz w:val="28"/>
          <w:szCs w:val="28"/>
        </w:rPr>
        <w:t>о</w:t>
      </w:r>
      <w:r w:rsidRPr="00AE5A02">
        <w:rPr>
          <w:sz w:val="28"/>
          <w:szCs w:val="28"/>
        </w:rPr>
        <w:t>читать текст документа и распознать реквизиты документа.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2.6.2. Исчерпывающий перечень документов, необходимых в соотве</w:t>
      </w:r>
      <w:r w:rsidRPr="00E161C1">
        <w:rPr>
          <w:sz w:val="28"/>
          <w:szCs w:val="28"/>
        </w:rPr>
        <w:t>т</w:t>
      </w:r>
      <w:r w:rsidRPr="00E161C1">
        <w:rPr>
          <w:sz w:val="28"/>
          <w:szCs w:val="28"/>
        </w:rPr>
        <w:t>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 xml:space="preserve">Перечень таких документов отсутствует. 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Запрещается требовать от заявителя:</w:t>
      </w:r>
    </w:p>
    <w:p w:rsidR="00275C33" w:rsidRPr="00E161C1" w:rsidRDefault="00275C33" w:rsidP="00275C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C1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161C1">
        <w:rPr>
          <w:rFonts w:ascii="Times New Roman" w:hAnsi="Times New Roman" w:cs="Times New Roman"/>
          <w:sz w:val="28"/>
          <w:szCs w:val="28"/>
        </w:rPr>
        <w:t>о</w:t>
      </w:r>
      <w:r w:rsidRPr="00E161C1"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E161C1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 xml:space="preserve">вовыми актами Воронежской области и муниципальными правовыми актами </w:t>
      </w:r>
      <w:r>
        <w:rPr>
          <w:sz w:val="28"/>
          <w:szCs w:val="28"/>
        </w:rPr>
        <w:t xml:space="preserve"> Воробьевского муниципального района Воронежской области</w:t>
      </w:r>
      <w:r w:rsidRPr="00E161C1">
        <w:rPr>
          <w:sz w:val="28"/>
          <w:szCs w:val="28"/>
        </w:rPr>
        <w:t xml:space="preserve"> находятся в ра</w:t>
      </w:r>
      <w:r w:rsidRPr="00E161C1">
        <w:rPr>
          <w:sz w:val="28"/>
          <w:szCs w:val="28"/>
        </w:rPr>
        <w:t>с</w:t>
      </w:r>
      <w:r w:rsidRPr="00E161C1">
        <w:rPr>
          <w:sz w:val="28"/>
          <w:szCs w:val="28"/>
        </w:rPr>
        <w:t>поряжении администрации, иных государственных органов, органов местного самоуправления и (или) подведомственных государственным органам и орг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>нам местного самоуправления организаций, участвующих в предоставлении муниципальной услуги, за исключением документов, указанных в части 6 ст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>тьи</w:t>
      </w:r>
      <w:proofErr w:type="gramEnd"/>
      <w:r w:rsidRPr="00E161C1">
        <w:rPr>
          <w:sz w:val="28"/>
          <w:szCs w:val="28"/>
        </w:rPr>
        <w:t xml:space="preserve"> 7 Федерального закона от 27.07.2010 № 210-ФЗ «Об организации пред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ставления государственных и муниципальных услуг».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E161C1">
        <w:rPr>
          <w:sz w:val="28"/>
          <w:szCs w:val="28"/>
        </w:rPr>
        <w:t>н</w:t>
      </w:r>
      <w:r w:rsidRPr="00E161C1">
        <w:rPr>
          <w:sz w:val="28"/>
          <w:szCs w:val="28"/>
        </w:rPr>
        <w:t>тах, выдаваемых организациями, участвующими в предоставлении муниц</w:t>
      </w:r>
      <w:r w:rsidRPr="00E161C1">
        <w:rPr>
          <w:sz w:val="28"/>
          <w:szCs w:val="28"/>
        </w:rPr>
        <w:t>и</w:t>
      </w:r>
      <w:r w:rsidRPr="00E161C1">
        <w:rPr>
          <w:sz w:val="28"/>
          <w:szCs w:val="28"/>
        </w:rPr>
        <w:t>пальной услуги.</w:t>
      </w:r>
    </w:p>
    <w:p w:rsidR="00B22434" w:rsidRDefault="00275C33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Получение заявителем услуг, которые являются необходимыми и обяз</w:t>
      </w:r>
      <w:r w:rsidRPr="00E161C1">
        <w:rPr>
          <w:sz w:val="28"/>
          <w:szCs w:val="28"/>
        </w:rPr>
        <w:t>а</w:t>
      </w:r>
      <w:r w:rsidRPr="00E161C1">
        <w:rPr>
          <w:sz w:val="28"/>
          <w:szCs w:val="28"/>
        </w:rPr>
        <w:t>тельными для предоставления муниципальной услуги, перечень которых утвержден</w:t>
      </w:r>
      <w:r>
        <w:rPr>
          <w:sz w:val="28"/>
          <w:szCs w:val="28"/>
        </w:rPr>
        <w:t xml:space="preserve"> </w:t>
      </w:r>
      <w:r w:rsidR="00B22434">
        <w:rPr>
          <w:sz w:val="28"/>
          <w:szCs w:val="28"/>
        </w:rPr>
        <w:t>Советом народных депутатов Воробьевского муниципального рай</w:t>
      </w:r>
      <w:r w:rsidR="00B22434">
        <w:rPr>
          <w:sz w:val="28"/>
          <w:szCs w:val="28"/>
        </w:rPr>
        <w:t>о</w:t>
      </w:r>
      <w:r w:rsidR="00B22434">
        <w:rPr>
          <w:sz w:val="28"/>
          <w:szCs w:val="28"/>
        </w:rPr>
        <w:t>на,</w:t>
      </w:r>
      <w:r w:rsidRPr="00E161C1">
        <w:rPr>
          <w:sz w:val="28"/>
          <w:szCs w:val="28"/>
        </w:rPr>
        <w:t xml:space="preserve"> не требу</w:t>
      </w:r>
      <w:r w:rsidR="00B22434">
        <w:rPr>
          <w:sz w:val="28"/>
          <w:szCs w:val="28"/>
        </w:rPr>
        <w:t>ется.</w:t>
      </w:r>
    </w:p>
    <w:p w:rsidR="00275C33" w:rsidRPr="00E161C1" w:rsidRDefault="00B22434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75C33" w:rsidRPr="00E161C1">
        <w:rPr>
          <w:sz w:val="28"/>
          <w:szCs w:val="28"/>
        </w:rPr>
        <w:t xml:space="preserve"> Исчерпывающий перечень оснований для отказа в приеме докуме</w:t>
      </w:r>
      <w:r w:rsidR="00275C33" w:rsidRPr="00E161C1">
        <w:rPr>
          <w:sz w:val="28"/>
          <w:szCs w:val="28"/>
        </w:rPr>
        <w:t>н</w:t>
      </w:r>
      <w:r w:rsidR="00275C33" w:rsidRPr="00E161C1">
        <w:rPr>
          <w:sz w:val="28"/>
          <w:szCs w:val="28"/>
        </w:rPr>
        <w:t>тов, необходимых  для предоставления муниципальной услуги.</w:t>
      </w:r>
    </w:p>
    <w:p w:rsidR="00B22434" w:rsidRDefault="00275C33" w:rsidP="00B22434">
      <w:pPr>
        <w:tabs>
          <w:tab w:val="num" w:pos="792"/>
          <w:tab w:val="left" w:pos="1440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заявление не соответствует установленной форме, не поддается прочт</w:t>
      </w:r>
      <w:r w:rsidRPr="00E161C1">
        <w:rPr>
          <w:sz w:val="28"/>
          <w:szCs w:val="28"/>
        </w:rPr>
        <w:t>е</w:t>
      </w:r>
      <w:r w:rsidRPr="00E161C1">
        <w:rPr>
          <w:sz w:val="28"/>
          <w:szCs w:val="28"/>
        </w:rPr>
        <w:t>нию или содержит неоговоренные заявителем зачеркивания, исправления, по</w:t>
      </w:r>
      <w:r w:rsidRPr="00E161C1">
        <w:rPr>
          <w:sz w:val="28"/>
          <w:szCs w:val="28"/>
        </w:rPr>
        <w:t>д</w:t>
      </w:r>
      <w:r w:rsidRPr="00E161C1">
        <w:rPr>
          <w:sz w:val="28"/>
          <w:szCs w:val="28"/>
        </w:rPr>
        <w:t>чистки, не позволяющие устано</w:t>
      </w:r>
      <w:r w:rsidR="00B22434">
        <w:rPr>
          <w:sz w:val="28"/>
          <w:szCs w:val="28"/>
        </w:rPr>
        <w:t xml:space="preserve">вить запрашиваемую информацию. </w:t>
      </w:r>
    </w:p>
    <w:p w:rsidR="00275C33" w:rsidRPr="00E161C1" w:rsidRDefault="00B22434" w:rsidP="00B22434">
      <w:pPr>
        <w:tabs>
          <w:tab w:val="num" w:pos="792"/>
          <w:tab w:val="left" w:pos="1440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75C33" w:rsidRPr="00E161C1"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22434" w:rsidRDefault="00275C33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 xml:space="preserve">Оснований для отказа в предоставлении муниципальной услуги </w:t>
      </w:r>
      <w:r>
        <w:rPr>
          <w:sz w:val="28"/>
          <w:szCs w:val="28"/>
        </w:rPr>
        <w:t>не имее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ся.</w:t>
      </w:r>
    </w:p>
    <w:p w:rsidR="00275C33" w:rsidRPr="00E161C1" w:rsidRDefault="00B22434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275C33" w:rsidRPr="00E161C1">
        <w:rPr>
          <w:sz w:val="28"/>
          <w:szCs w:val="28"/>
        </w:rPr>
        <w:t>Размер платы, взимаемой с заявителя при предоставлении муниц</w:t>
      </w:r>
      <w:r w:rsidR="00275C33" w:rsidRPr="00E161C1">
        <w:rPr>
          <w:sz w:val="28"/>
          <w:szCs w:val="28"/>
        </w:rPr>
        <w:t>и</w:t>
      </w:r>
      <w:r w:rsidR="00275C33" w:rsidRPr="00E161C1">
        <w:rPr>
          <w:sz w:val="28"/>
          <w:szCs w:val="28"/>
        </w:rPr>
        <w:t>пальной услуги.</w:t>
      </w:r>
    </w:p>
    <w:p w:rsidR="00B22434" w:rsidRDefault="00275C33" w:rsidP="00B22434">
      <w:pPr>
        <w:tabs>
          <w:tab w:val="num" w:pos="792"/>
          <w:tab w:val="left" w:pos="1440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lastRenderedPageBreak/>
        <w:t>Муниципальная услуга предоставл</w:t>
      </w:r>
      <w:r w:rsidR="00B22434">
        <w:rPr>
          <w:sz w:val="28"/>
          <w:szCs w:val="28"/>
        </w:rPr>
        <w:t xml:space="preserve">яется на безвозмездной основе. </w:t>
      </w:r>
    </w:p>
    <w:p w:rsidR="00275C33" w:rsidRPr="00E161C1" w:rsidRDefault="00B22434" w:rsidP="00B22434">
      <w:pPr>
        <w:tabs>
          <w:tab w:val="num" w:pos="792"/>
          <w:tab w:val="left" w:pos="1440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275C33" w:rsidRPr="00E161C1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="00275C33" w:rsidRPr="00E161C1">
        <w:rPr>
          <w:sz w:val="28"/>
          <w:szCs w:val="28"/>
        </w:rPr>
        <w:t>в</w:t>
      </w:r>
      <w:r w:rsidR="00275C33" w:rsidRPr="00E161C1">
        <w:rPr>
          <w:sz w:val="28"/>
          <w:szCs w:val="28"/>
        </w:rPr>
        <w:t>ления муниципальной услуги.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Максимальный срок ожидания в очереди при подаче запроса о пред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ставлении муниципальной услуги не должен превышать 15 минут.</w:t>
      </w:r>
    </w:p>
    <w:p w:rsidR="00B22434" w:rsidRDefault="00275C33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</w:t>
      </w:r>
      <w:r w:rsidR="00B22434">
        <w:rPr>
          <w:sz w:val="28"/>
          <w:szCs w:val="28"/>
        </w:rPr>
        <w:t>ышать 15 минут.</w:t>
      </w:r>
    </w:p>
    <w:p w:rsidR="00275C33" w:rsidRPr="00E161C1" w:rsidRDefault="00B22434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275C33" w:rsidRPr="00E161C1">
        <w:rPr>
          <w:sz w:val="28"/>
          <w:szCs w:val="28"/>
        </w:rPr>
        <w:t>Срок регистрации запроса заявителя о предоставлении муниципал</w:t>
      </w:r>
      <w:r w:rsidR="00275C33" w:rsidRPr="00E161C1">
        <w:rPr>
          <w:sz w:val="28"/>
          <w:szCs w:val="28"/>
        </w:rPr>
        <w:t>ь</w:t>
      </w:r>
      <w:r w:rsidR="00275C33" w:rsidRPr="00E161C1">
        <w:rPr>
          <w:sz w:val="28"/>
          <w:szCs w:val="28"/>
        </w:rPr>
        <w:t>ной услуги.</w:t>
      </w:r>
    </w:p>
    <w:p w:rsidR="00B22434" w:rsidRDefault="00275C33" w:rsidP="00B22434">
      <w:pPr>
        <w:tabs>
          <w:tab w:val="num" w:pos="1155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</w:t>
      </w:r>
      <w:r w:rsidRPr="00E161C1">
        <w:rPr>
          <w:sz w:val="28"/>
          <w:szCs w:val="28"/>
        </w:rPr>
        <w:t>в</w:t>
      </w:r>
      <w:r w:rsidRPr="00E161C1">
        <w:rPr>
          <w:sz w:val="28"/>
          <w:szCs w:val="28"/>
        </w:rPr>
        <w:t>ления. При поступлении заявления в электронной форме в выходные (праз</w:t>
      </w:r>
      <w:r w:rsidRPr="00E161C1">
        <w:rPr>
          <w:sz w:val="28"/>
          <w:szCs w:val="28"/>
        </w:rPr>
        <w:t>д</w:t>
      </w:r>
      <w:r w:rsidRPr="00E161C1">
        <w:rPr>
          <w:sz w:val="28"/>
          <w:szCs w:val="28"/>
        </w:rPr>
        <w:t>ничные) дни его регистрация производ</w:t>
      </w:r>
      <w:r w:rsidR="00B22434">
        <w:rPr>
          <w:sz w:val="28"/>
          <w:szCs w:val="28"/>
        </w:rPr>
        <w:t>ится на следующий рабочий день.</w:t>
      </w:r>
    </w:p>
    <w:p w:rsidR="00B22434" w:rsidRDefault="00B22434" w:rsidP="00B22434">
      <w:pPr>
        <w:tabs>
          <w:tab w:val="num" w:pos="1155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275C33" w:rsidRPr="00E161C1">
        <w:rPr>
          <w:sz w:val="28"/>
          <w:szCs w:val="28"/>
        </w:rPr>
        <w:t>Требования к помещениям, в которых предоставляется муниципал</w:t>
      </w:r>
      <w:r w:rsidR="00275C33" w:rsidRPr="00E161C1">
        <w:rPr>
          <w:sz w:val="28"/>
          <w:szCs w:val="28"/>
        </w:rPr>
        <w:t>ь</w:t>
      </w:r>
      <w:r w:rsidR="00275C33" w:rsidRPr="00E161C1">
        <w:rPr>
          <w:sz w:val="28"/>
          <w:szCs w:val="28"/>
        </w:rPr>
        <w:t>ная услу</w:t>
      </w:r>
      <w:r>
        <w:rPr>
          <w:sz w:val="28"/>
          <w:szCs w:val="28"/>
        </w:rPr>
        <w:t>га.</w:t>
      </w:r>
    </w:p>
    <w:p w:rsidR="00275C33" w:rsidRPr="00E161C1" w:rsidRDefault="00B22434" w:rsidP="00B22434">
      <w:pPr>
        <w:tabs>
          <w:tab w:val="num" w:pos="1155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275C33" w:rsidRPr="00E161C1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пожарной системой и средствами пожаротушения.</w:t>
      </w:r>
    </w:p>
    <w:p w:rsidR="00B22434" w:rsidRDefault="00275C33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У входа в каждое помещение размещается табличка с наименованием п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мещения (зал ожидания, пр</w:t>
      </w:r>
      <w:r w:rsidR="00B22434">
        <w:rPr>
          <w:sz w:val="28"/>
          <w:szCs w:val="28"/>
        </w:rPr>
        <w:t>иема/выдачи документов и т.д.).</w:t>
      </w:r>
    </w:p>
    <w:p w:rsidR="00275C33" w:rsidRPr="00E161C1" w:rsidRDefault="00B22434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275C33" w:rsidRPr="00E161C1">
        <w:rPr>
          <w:sz w:val="28"/>
          <w:szCs w:val="28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22434" w:rsidRDefault="00275C33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Доступ заявителей к парковочным местам является бесплатным.</w:t>
      </w:r>
    </w:p>
    <w:p w:rsidR="00B22434" w:rsidRDefault="00B22434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275C33" w:rsidRPr="00E161C1">
        <w:rPr>
          <w:sz w:val="28"/>
          <w:szCs w:val="28"/>
        </w:rPr>
        <w:t>В помещениях для ожидания заявителям отводятся места, обор</w:t>
      </w:r>
      <w:r w:rsidR="00275C33" w:rsidRPr="00E161C1">
        <w:rPr>
          <w:sz w:val="28"/>
          <w:szCs w:val="28"/>
        </w:rPr>
        <w:t>у</w:t>
      </w:r>
      <w:r w:rsidR="00275C33" w:rsidRPr="00E161C1">
        <w:rPr>
          <w:sz w:val="28"/>
          <w:szCs w:val="28"/>
        </w:rPr>
        <w:t>дованные стульями, кресельными секциями. В местах ожидания должны быть предусмотрены средства для оказания первой помощи и доступные места о</w:t>
      </w:r>
      <w:r w:rsidR="00275C33" w:rsidRPr="00E161C1">
        <w:rPr>
          <w:sz w:val="28"/>
          <w:szCs w:val="28"/>
        </w:rPr>
        <w:t>б</w:t>
      </w:r>
      <w:r w:rsidR="00275C33" w:rsidRPr="00E161C1">
        <w:rPr>
          <w:sz w:val="28"/>
          <w:szCs w:val="28"/>
        </w:rPr>
        <w:t>щего пользова</w:t>
      </w:r>
      <w:r>
        <w:rPr>
          <w:sz w:val="28"/>
          <w:szCs w:val="28"/>
        </w:rPr>
        <w:t>ния.</w:t>
      </w:r>
    </w:p>
    <w:p w:rsidR="00275C33" w:rsidRPr="00E161C1" w:rsidRDefault="00B22434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r w:rsidR="00275C33" w:rsidRPr="00E161C1">
        <w:rPr>
          <w:sz w:val="28"/>
          <w:szCs w:val="28"/>
        </w:rPr>
        <w:t>Места информирования, предназначенные для ознакомления з</w:t>
      </w:r>
      <w:r w:rsidR="00275C33" w:rsidRPr="00E161C1">
        <w:rPr>
          <w:sz w:val="28"/>
          <w:szCs w:val="28"/>
        </w:rPr>
        <w:t>а</w:t>
      </w:r>
      <w:r w:rsidR="00275C33" w:rsidRPr="00E161C1">
        <w:rPr>
          <w:sz w:val="28"/>
          <w:szCs w:val="28"/>
        </w:rPr>
        <w:t>явителей с информационными материалами, оборудуются: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стульями и столами для оформления документов.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К информационным стендам должна быть обеспечена возможность св</w:t>
      </w:r>
      <w:r w:rsidRPr="00E161C1">
        <w:rPr>
          <w:sz w:val="28"/>
          <w:szCs w:val="28"/>
        </w:rPr>
        <w:t>о</w:t>
      </w:r>
      <w:r w:rsidRPr="00E161C1">
        <w:rPr>
          <w:sz w:val="28"/>
          <w:szCs w:val="28"/>
        </w:rPr>
        <w:t>бодного доступа граждан.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На информационных стендах, а также на официальных сайтах в сети И</w:t>
      </w:r>
      <w:r w:rsidRPr="00E161C1">
        <w:rPr>
          <w:sz w:val="28"/>
          <w:szCs w:val="28"/>
        </w:rPr>
        <w:t>н</w:t>
      </w:r>
      <w:r w:rsidRPr="00E161C1">
        <w:rPr>
          <w:sz w:val="28"/>
          <w:szCs w:val="28"/>
        </w:rPr>
        <w:t>тернет размещается следующая обязательная информация: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режим работы органов, предоставляющих муниципальную услугу;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графики личного приема граждан уполномоченными должностными л</w:t>
      </w:r>
      <w:r w:rsidRPr="00E161C1">
        <w:rPr>
          <w:sz w:val="28"/>
          <w:szCs w:val="28"/>
        </w:rPr>
        <w:t>и</w:t>
      </w:r>
      <w:r w:rsidRPr="00E161C1">
        <w:rPr>
          <w:sz w:val="28"/>
          <w:szCs w:val="28"/>
        </w:rPr>
        <w:t>цами;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</w:t>
      </w:r>
      <w:r w:rsidRPr="00E161C1">
        <w:rPr>
          <w:sz w:val="28"/>
          <w:szCs w:val="28"/>
        </w:rPr>
        <w:t>ж</w:t>
      </w:r>
      <w:r w:rsidRPr="00E161C1">
        <w:rPr>
          <w:sz w:val="28"/>
          <w:szCs w:val="28"/>
        </w:rPr>
        <w:t>ности лиц, осуществляющих прием письменных обращений граждан и устное информирование граждан;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 тексты, выдержки из нормативных правовых актов, регулирующих предоставление муниципальной услуги;</w:t>
      </w:r>
    </w:p>
    <w:p w:rsidR="00B22434" w:rsidRDefault="00275C33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-</w:t>
      </w:r>
      <w:r w:rsidR="00B22434">
        <w:rPr>
          <w:sz w:val="28"/>
          <w:szCs w:val="28"/>
        </w:rPr>
        <w:t xml:space="preserve"> образцы оформления документов.</w:t>
      </w:r>
    </w:p>
    <w:p w:rsidR="00275C33" w:rsidRPr="00E161C1" w:rsidRDefault="00B22434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2.12.5. </w:t>
      </w:r>
      <w:r w:rsidR="00275C33" w:rsidRPr="00E161C1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22434" w:rsidRDefault="00275C33" w:rsidP="00B224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санитарными помещениями, расширенными проходами, позволяющими обе</w:t>
      </w:r>
      <w:r w:rsidRPr="00E161C1">
        <w:rPr>
          <w:sz w:val="28"/>
          <w:szCs w:val="28"/>
        </w:rPr>
        <w:t>с</w:t>
      </w:r>
      <w:r w:rsidRPr="00E161C1">
        <w:rPr>
          <w:sz w:val="28"/>
          <w:szCs w:val="28"/>
        </w:rPr>
        <w:t>печить беспрепятственный доступ к указанным помещениям лиц с ограниче</w:t>
      </w:r>
      <w:r w:rsidRPr="00E161C1">
        <w:rPr>
          <w:sz w:val="28"/>
          <w:szCs w:val="28"/>
        </w:rPr>
        <w:t>н</w:t>
      </w:r>
      <w:r w:rsidRPr="00E161C1">
        <w:rPr>
          <w:sz w:val="28"/>
          <w:szCs w:val="28"/>
        </w:rPr>
        <w:t>ными возможностями здоровья, инвалидо</w:t>
      </w:r>
      <w:r w:rsidR="00B22434">
        <w:rPr>
          <w:sz w:val="28"/>
          <w:szCs w:val="28"/>
        </w:rPr>
        <w:t>в, использующих кресла-коляски.</w:t>
      </w:r>
    </w:p>
    <w:p w:rsidR="00B22434" w:rsidRPr="00B22434" w:rsidRDefault="00B22434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 xml:space="preserve">2.13. </w:t>
      </w:r>
      <w:r w:rsidR="00275C33" w:rsidRPr="00B22434">
        <w:rPr>
          <w:sz w:val="28"/>
          <w:szCs w:val="28"/>
        </w:rPr>
        <w:t>Показатели доступности и</w:t>
      </w:r>
      <w:r w:rsidRPr="00B22434">
        <w:rPr>
          <w:sz w:val="28"/>
          <w:szCs w:val="28"/>
        </w:rPr>
        <w:t xml:space="preserve"> качества муниципальной услуги.</w:t>
      </w:r>
    </w:p>
    <w:p w:rsidR="00275C33" w:rsidRPr="00B22434" w:rsidRDefault="00B22434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 xml:space="preserve">2.13.1. </w:t>
      </w:r>
      <w:r w:rsidR="00275C33" w:rsidRPr="00B22434">
        <w:rPr>
          <w:sz w:val="28"/>
          <w:szCs w:val="28"/>
        </w:rPr>
        <w:t>Показателями доступности муниципальной услуги являются:</w:t>
      </w:r>
    </w:p>
    <w:p w:rsidR="00275C33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275C33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>- оборудование мест ожидания в органе предоставляющего услугу д</w:t>
      </w:r>
      <w:r w:rsidRPr="00B22434">
        <w:rPr>
          <w:sz w:val="28"/>
          <w:szCs w:val="28"/>
        </w:rPr>
        <w:t>о</w:t>
      </w:r>
      <w:r w:rsidRPr="00B22434">
        <w:rPr>
          <w:sz w:val="28"/>
          <w:szCs w:val="28"/>
        </w:rPr>
        <w:t>ступными местами общего пользования;</w:t>
      </w:r>
    </w:p>
    <w:p w:rsidR="00275C33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 xml:space="preserve">- оборудование мест ожидания и мест приема </w:t>
      </w:r>
      <w:proofErr w:type="gramStart"/>
      <w:r w:rsidRPr="00B22434">
        <w:rPr>
          <w:sz w:val="28"/>
          <w:szCs w:val="28"/>
        </w:rPr>
        <w:t>заявителей</w:t>
      </w:r>
      <w:proofErr w:type="gramEnd"/>
      <w:r w:rsidRPr="00B22434">
        <w:rPr>
          <w:sz w:val="28"/>
          <w:szCs w:val="28"/>
        </w:rPr>
        <w:t xml:space="preserve"> в органе пред</w:t>
      </w:r>
      <w:r w:rsidRPr="00B22434">
        <w:rPr>
          <w:sz w:val="28"/>
          <w:szCs w:val="28"/>
        </w:rPr>
        <w:t>о</w:t>
      </w:r>
      <w:r w:rsidRPr="00B22434">
        <w:rPr>
          <w:sz w:val="28"/>
          <w:szCs w:val="28"/>
        </w:rPr>
        <w:t>ставляющего услугу стульями, столами (стойками) для возможности оформл</w:t>
      </w:r>
      <w:r w:rsidRPr="00B22434">
        <w:rPr>
          <w:sz w:val="28"/>
          <w:szCs w:val="28"/>
        </w:rPr>
        <w:t>е</w:t>
      </w:r>
      <w:r w:rsidRPr="00B22434">
        <w:rPr>
          <w:sz w:val="28"/>
          <w:szCs w:val="28"/>
        </w:rPr>
        <w:t>ния документов;</w:t>
      </w:r>
    </w:p>
    <w:p w:rsidR="00275C33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>- соблюдение графика работы органа предоставляющего услугу;</w:t>
      </w:r>
    </w:p>
    <w:p w:rsidR="00275C33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>- размещение полной, достоверной и актуальной информации о муниц</w:t>
      </w:r>
      <w:r w:rsidRPr="00B22434">
        <w:rPr>
          <w:sz w:val="28"/>
          <w:szCs w:val="28"/>
        </w:rPr>
        <w:t>и</w:t>
      </w:r>
      <w:r w:rsidRPr="00B22434">
        <w:rPr>
          <w:sz w:val="28"/>
          <w:szCs w:val="28"/>
        </w:rPr>
        <w:t>пальной услуге на Портале государственных и муниципальных услуг Вороне</w:t>
      </w:r>
      <w:r w:rsidRPr="00B22434">
        <w:rPr>
          <w:sz w:val="28"/>
          <w:szCs w:val="28"/>
        </w:rPr>
        <w:t>ж</w:t>
      </w:r>
      <w:r w:rsidRPr="00B22434">
        <w:rPr>
          <w:sz w:val="28"/>
          <w:szCs w:val="28"/>
        </w:rPr>
        <w:t>ской области в сети Интернет, Едином портале государственных и муниц</w:t>
      </w:r>
      <w:r w:rsidRPr="00B22434">
        <w:rPr>
          <w:sz w:val="28"/>
          <w:szCs w:val="28"/>
        </w:rPr>
        <w:t>и</w:t>
      </w:r>
      <w:r w:rsidRPr="00B22434">
        <w:rPr>
          <w:sz w:val="28"/>
          <w:szCs w:val="28"/>
        </w:rPr>
        <w:t>пальных услуг (функций) в сети Интернет, на официальном сайте администр</w:t>
      </w:r>
      <w:r w:rsidRPr="00B22434">
        <w:rPr>
          <w:sz w:val="28"/>
          <w:szCs w:val="28"/>
        </w:rPr>
        <w:t>а</w:t>
      </w:r>
      <w:r w:rsidRPr="00B22434">
        <w:rPr>
          <w:sz w:val="28"/>
          <w:szCs w:val="28"/>
        </w:rPr>
        <w:t>ции, на информационных стендах в местах предоставления муниципальной услуги;</w:t>
      </w:r>
    </w:p>
    <w:p w:rsidR="00275C33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>- возможность получения муниципальной услуги в МФЦ;</w:t>
      </w:r>
    </w:p>
    <w:p w:rsidR="00B22434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>- возможность получения информации о ходе предоставления муниц</w:t>
      </w:r>
      <w:r w:rsidRPr="00B22434">
        <w:rPr>
          <w:sz w:val="28"/>
          <w:szCs w:val="28"/>
        </w:rPr>
        <w:t>и</w:t>
      </w:r>
      <w:r w:rsidRPr="00B22434">
        <w:rPr>
          <w:sz w:val="28"/>
          <w:szCs w:val="28"/>
        </w:rPr>
        <w:t>пальной услуги, в том числе с использованием информацион</w:t>
      </w:r>
      <w:r w:rsidR="00B22434" w:rsidRPr="00B22434">
        <w:rPr>
          <w:sz w:val="28"/>
          <w:szCs w:val="28"/>
        </w:rPr>
        <w:t>но-коммуникационных технологий.</w:t>
      </w:r>
    </w:p>
    <w:p w:rsidR="00275C33" w:rsidRPr="00B22434" w:rsidRDefault="00B22434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 xml:space="preserve">2.13.2. </w:t>
      </w:r>
      <w:r w:rsidR="00275C33" w:rsidRPr="00B22434">
        <w:rPr>
          <w:sz w:val="28"/>
          <w:szCs w:val="28"/>
        </w:rPr>
        <w:t>Показателями качества муниципальной услуги являются:</w:t>
      </w:r>
    </w:p>
    <w:p w:rsidR="00275C33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>- полнота предоставления муниципальной услуги в соответствии с треб</w:t>
      </w:r>
      <w:r w:rsidRPr="00B22434">
        <w:rPr>
          <w:sz w:val="28"/>
          <w:szCs w:val="28"/>
        </w:rPr>
        <w:t>о</w:t>
      </w:r>
      <w:r w:rsidRPr="00B22434">
        <w:rPr>
          <w:sz w:val="28"/>
          <w:szCs w:val="28"/>
        </w:rPr>
        <w:t>ваниями настоящего Административного регламента;</w:t>
      </w:r>
    </w:p>
    <w:p w:rsidR="00275C33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>- соблюдение сроков предоставления муниципальной услуги;</w:t>
      </w:r>
    </w:p>
    <w:p w:rsidR="00B22434" w:rsidRPr="00B22434" w:rsidRDefault="00275C33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lastRenderedPageBreak/>
        <w:t>- удельный вес жалоб, поступивших в администрацию по вопросу пред</w:t>
      </w:r>
      <w:r w:rsidRPr="00B22434">
        <w:rPr>
          <w:sz w:val="28"/>
          <w:szCs w:val="28"/>
        </w:rPr>
        <w:t>о</w:t>
      </w:r>
      <w:r w:rsidRPr="00B22434">
        <w:rPr>
          <w:sz w:val="28"/>
          <w:szCs w:val="28"/>
        </w:rPr>
        <w:t>ставления муниципальной услуги, в общем количестве заявлений на предо</w:t>
      </w:r>
      <w:r w:rsidR="00B22434" w:rsidRPr="00B22434">
        <w:rPr>
          <w:sz w:val="28"/>
          <w:szCs w:val="28"/>
        </w:rPr>
        <w:t>ста</w:t>
      </w:r>
      <w:r w:rsidR="00B22434" w:rsidRPr="00B22434">
        <w:rPr>
          <w:sz w:val="28"/>
          <w:szCs w:val="28"/>
        </w:rPr>
        <w:t>в</w:t>
      </w:r>
      <w:r w:rsidR="00B22434" w:rsidRPr="00B22434">
        <w:rPr>
          <w:sz w:val="28"/>
          <w:szCs w:val="28"/>
        </w:rPr>
        <w:t>ление муниципальной услуги.</w:t>
      </w:r>
    </w:p>
    <w:p w:rsidR="00B22434" w:rsidRPr="00B22434" w:rsidRDefault="00B22434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 xml:space="preserve">2.14. </w:t>
      </w:r>
      <w:r w:rsidR="00275C33" w:rsidRPr="00B22434">
        <w:rPr>
          <w:sz w:val="28"/>
          <w:szCs w:val="28"/>
        </w:rPr>
        <w:t>Особенности предоставления муниципальной услуги в многофун</w:t>
      </w:r>
      <w:r w:rsidR="00275C33" w:rsidRPr="00B22434">
        <w:rPr>
          <w:sz w:val="28"/>
          <w:szCs w:val="28"/>
        </w:rPr>
        <w:t>к</w:t>
      </w:r>
      <w:r w:rsidR="00275C33" w:rsidRPr="00B22434">
        <w:rPr>
          <w:sz w:val="28"/>
          <w:szCs w:val="28"/>
        </w:rPr>
        <w:t>циональных центрах и особенности предоставления муниципальной услуги в электронной форме.</w:t>
      </w:r>
    </w:p>
    <w:p w:rsidR="00B22434" w:rsidRPr="00B22434" w:rsidRDefault="00B22434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 xml:space="preserve">2.14.1. </w:t>
      </w:r>
      <w:r w:rsidR="00275C33" w:rsidRPr="00B22434">
        <w:rPr>
          <w:sz w:val="28"/>
          <w:szCs w:val="28"/>
        </w:rPr>
        <w:t>Прием заявителей (прием и выдача документов) осуществляется уполномоченными должностными лицами МФЦ</w:t>
      </w:r>
      <w:proofErr w:type="gramStart"/>
      <w:r w:rsidR="00275C33" w:rsidRPr="00B22434">
        <w:rPr>
          <w:sz w:val="28"/>
          <w:szCs w:val="28"/>
        </w:rPr>
        <w:t>1</w:t>
      </w:r>
      <w:proofErr w:type="gramEnd"/>
      <w:r w:rsidR="00275C33" w:rsidRPr="00B22434">
        <w:rPr>
          <w:sz w:val="28"/>
          <w:szCs w:val="28"/>
        </w:rPr>
        <w:t>.</w:t>
      </w:r>
    </w:p>
    <w:p w:rsidR="00275C33" w:rsidRPr="00B22434" w:rsidRDefault="00B22434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 xml:space="preserve">2.14.2. </w:t>
      </w:r>
      <w:r w:rsidR="00275C33" w:rsidRPr="00B22434">
        <w:rPr>
          <w:sz w:val="28"/>
          <w:szCs w:val="28"/>
        </w:rPr>
        <w:t>Прием заявителей уполномоченными лицами осуществляется в соответствии с графиком (режимом) работы МФЦ.</w:t>
      </w:r>
    </w:p>
    <w:p w:rsidR="00275C33" w:rsidRPr="00B22434" w:rsidRDefault="00B22434" w:rsidP="00B22434">
      <w:pPr>
        <w:ind w:firstLine="709"/>
        <w:jc w:val="both"/>
        <w:rPr>
          <w:sz w:val="28"/>
          <w:szCs w:val="28"/>
        </w:rPr>
      </w:pPr>
      <w:r w:rsidRPr="00B22434">
        <w:rPr>
          <w:sz w:val="28"/>
          <w:szCs w:val="28"/>
        </w:rPr>
        <w:t xml:space="preserve">2.14.3. </w:t>
      </w:r>
      <w:r w:rsidR="00275C33" w:rsidRPr="00B22434">
        <w:rPr>
          <w:sz w:val="28"/>
          <w:szCs w:val="28"/>
        </w:rPr>
        <w:t>Заявителям обеспечивается возможность копирования формы з</w:t>
      </w:r>
      <w:r w:rsidR="00275C33" w:rsidRPr="00B22434">
        <w:rPr>
          <w:sz w:val="28"/>
          <w:szCs w:val="28"/>
        </w:rPr>
        <w:t>а</w:t>
      </w:r>
      <w:r w:rsidR="00275C33" w:rsidRPr="00B22434">
        <w:rPr>
          <w:sz w:val="28"/>
          <w:szCs w:val="28"/>
        </w:rPr>
        <w:t xml:space="preserve">явления, необходимого для получения муниципальной услуги, размещенного на официальном сайте администрации в сети Интернет </w:t>
      </w:r>
      <w:r w:rsidRPr="00B22434">
        <w:rPr>
          <w:sz w:val="28"/>
          <w:szCs w:val="28"/>
        </w:rPr>
        <w:t>(www.vorob-rn.ru)</w:t>
      </w:r>
      <w:r w:rsidR="00275C33" w:rsidRPr="00B22434">
        <w:rPr>
          <w:sz w:val="28"/>
          <w:szCs w:val="28"/>
        </w:rPr>
        <w:t xml:space="preserve"> на Едином портале государственных и муниципальных услуг (функций) (www.gosuslugi.ru) и Портале государственных и муниципальных услуг Вор</w:t>
      </w:r>
      <w:r w:rsidR="00275C33" w:rsidRPr="00B22434">
        <w:rPr>
          <w:sz w:val="28"/>
          <w:szCs w:val="28"/>
        </w:rPr>
        <w:t>о</w:t>
      </w:r>
      <w:r w:rsidR="00275C33" w:rsidRPr="00B22434">
        <w:rPr>
          <w:sz w:val="28"/>
          <w:szCs w:val="28"/>
        </w:rPr>
        <w:t>нежской области (www.pgu.govvrn.ru).</w:t>
      </w:r>
    </w:p>
    <w:p w:rsidR="00275C33" w:rsidRPr="00B22434" w:rsidRDefault="00DB60B3" w:rsidP="00B224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="00275C33" w:rsidRPr="00B22434">
        <w:rPr>
          <w:sz w:val="28"/>
          <w:szCs w:val="28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75C33" w:rsidRPr="00E161C1" w:rsidRDefault="00275C33" w:rsidP="00275C33">
      <w:pPr>
        <w:tabs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275C33" w:rsidRPr="00E161C1" w:rsidRDefault="00275C33" w:rsidP="00275C33">
      <w:pPr>
        <w:numPr>
          <w:ilvl w:val="0"/>
          <w:numId w:val="3"/>
        </w:numPr>
        <w:tabs>
          <w:tab w:val="left" w:pos="1560"/>
        </w:tabs>
        <w:ind w:left="0" w:firstLine="709"/>
        <w:contextualSpacing/>
        <w:jc w:val="center"/>
        <w:rPr>
          <w:b/>
          <w:sz w:val="28"/>
          <w:szCs w:val="28"/>
        </w:rPr>
      </w:pPr>
      <w:r w:rsidRPr="00E161C1">
        <w:rPr>
          <w:b/>
          <w:sz w:val="28"/>
          <w:szCs w:val="28"/>
          <w:lang w:val="en-US"/>
        </w:rPr>
        <w:t>C</w:t>
      </w:r>
      <w:proofErr w:type="spellStart"/>
      <w:r w:rsidRPr="00E161C1">
        <w:rPr>
          <w:b/>
          <w:sz w:val="28"/>
          <w:szCs w:val="28"/>
        </w:rPr>
        <w:t>остав</w:t>
      </w:r>
      <w:proofErr w:type="spellEnd"/>
      <w:r w:rsidRPr="00E161C1">
        <w:rPr>
          <w:b/>
          <w:sz w:val="28"/>
          <w:szCs w:val="28"/>
        </w:rPr>
        <w:t>, последовательность и сроки выполнения администр</w:t>
      </w:r>
      <w:r w:rsidRPr="00E161C1">
        <w:rPr>
          <w:b/>
          <w:sz w:val="28"/>
          <w:szCs w:val="28"/>
        </w:rPr>
        <w:t>а</w:t>
      </w:r>
      <w:r w:rsidRPr="00E161C1">
        <w:rPr>
          <w:b/>
          <w:sz w:val="28"/>
          <w:szCs w:val="28"/>
        </w:rPr>
        <w:t>тивных процедур, требования к порядку их выполнения</w:t>
      </w:r>
    </w:p>
    <w:p w:rsidR="00275C33" w:rsidRPr="00E161C1" w:rsidRDefault="00275C33" w:rsidP="00275C33">
      <w:pPr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</w:p>
    <w:p w:rsidR="00275C33" w:rsidRPr="00DB60B3" w:rsidRDefault="00DB60B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 xml:space="preserve">3.1. </w:t>
      </w:r>
      <w:r w:rsidR="00275C33" w:rsidRPr="00DB60B3">
        <w:rPr>
          <w:sz w:val="28"/>
          <w:szCs w:val="28"/>
        </w:rPr>
        <w:t>Исчерпывающий перечень административных процедур.</w:t>
      </w:r>
    </w:p>
    <w:p w:rsidR="00275C33" w:rsidRPr="00DB60B3" w:rsidRDefault="00DB60B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 xml:space="preserve">3.1.1. </w:t>
      </w:r>
      <w:r w:rsidR="00275C33" w:rsidRPr="00DB60B3">
        <w:rPr>
          <w:sz w:val="28"/>
          <w:szCs w:val="28"/>
        </w:rPr>
        <w:t>Предоставление муниципальной услуги при письменном обращ</w:t>
      </w:r>
      <w:r w:rsidR="00275C33" w:rsidRPr="00DB60B3">
        <w:rPr>
          <w:sz w:val="28"/>
          <w:szCs w:val="28"/>
        </w:rPr>
        <w:t>е</w:t>
      </w:r>
      <w:r w:rsidR="00275C33" w:rsidRPr="00DB60B3">
        <w:rPr>
          <w:sz w:val="28"/>
          <w:szCs w:val="28"/>
        </w:rPr>
        <w:t>нии заявителя включает в себя следующие административные процедуры: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прием и регистрация заявления о предоставлении муниципальной усл</w:t>
      </w:r>
      <w:r w:rsidRPr="00DB60B3">
        <w:rPr>
          <w:sz w:val="28"/>
          <w:szCs w:val="28"/>
        </w:rPr>
        <w:t>у</w:t>
      </w:r>
      <w:r w:rsidRPr="00DB60B3">
        <w:rPr>
          <w:sz w:val="28"/>
          <w:szCs w:val="28"/>
        </w:rPr>
        <w:t>ги;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подготовка информации по предоставлению муниципальной услуги и направление ее заявителю.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3.1.1.1. Прием и регистрации заявления о предоставлении муниципальной услуги: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proofErr w:type="gramStart"/>
      <w:r w:rsidRPr="00DB60B3">
        <w:rPr>
          <w:sz w:val="28"/>
          <w:szCs w:val="28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</w:t>
      </w:r>
      <w:r w:rsidRPr="00DB60B3">
        <w:rPr>
          <w:sz w:val="28"/>
          <w:szCs w:val="28"/>
        </w:rPr>
        <w:t>а</w:t>
      </w:r>
      <w:r w:rsidRPr="00DB60B3">
        <w:rPr>
          <w:sz w:val="28"/>
          <w:szCs w:val="28"/>
        </w:rPr>
        <w:t>цию, МФЦ с заявлением либо поступление в адрес администрации заявления, направленного посредством почтового отправления с описью вложения и ув</w:t>
      </w:r>
      <w:r w:rsidRPr="00DB60B3">
        <w:rPr>
          <w:sz w:val="28"/>
          <w:szCs w:val="28"/>
        </w:rPr>
        <w:t>е</w:t>
      </w:r>
      <w:r w:rsidRPr="00DB60B3">
        <w:rPr>
          <w:sz w:val="28"/>
          <w:szCs w:val="28"/>
        </w:rPr>
        <w:t>домлением о вручении или с использованием Единого портала государстве</w:t>
      </w:r>
      <w:r w:rsidRPr="00DB60B3">
        <w:rPr>
          <w:sz w:val="28"/>
          <w:szCs w:val="28"/>
        </w:rPr>
        <w:t>н</w:t>
      </w:r>
      <w:r w:rsidRPr="00DB60B3">
        <w:rPr>
          <w:sz w:val="28"/>
          <w:szCs w:val="28"/>
        </w:rPr>
        <w:t>ных и муниципальных услуг (функций) и (или) Портала государственных и м</w:t>
      </w:r>
      <w:r w:rsidRPr="00DB60B3">
        <w:rPr>
          <w:sz w:val="28"/>
          <w:szCs w:val="28"/>
        </w:rPr>
        <w:t>у</w:t>
      </w:r>
      <w:r w:rsidRPr="00DB60B3">
        <w:rPr>
          <w:sz w:val="28"/>
          <w:szCs w:val="28"/>
        </w:rPr>
        <w:t>ниципальных услуг Воронежской области.</w:t>
      </w:r>
      <w:proofErr w:type="gramEnd"/>
      <w:r w:rsidRPr="00DB60B3">
        <w:rPr>
          <w:sz w:val="28"/>
          <w:szCs w:val="28"/>
        </w:rPr>
        <w:t xml:space="preserve"> При поступлении заявления и ко</w:t>
      </w:r>
      <w:r w:rsidRPr="00DB60B3">
        <w:rPr>
          <w:sz w:val="28"/>
          <w:szCs w:val="28"/>
        </w:rPr>
        <w:t>м</w:t>
      </w:r>
      <w:r w:rsidRPr="00DB60B3">
        <w:rPr>
          <w:sz w:val="28"/>
          <w:szCs w:val="28"/>
        </w:rPr>
        <w:t>плекта документов в электронном виде документы распечатываются на бума</w:t>
      </w:r>
      <w:r w:rsidRPr="00DB60B3">
        <w:rPr>
          <w:sz w:val="28"/>
          <w:szCs w:val="28"/>
        </w:rPr>
        <w:t>ж</w:t>
      </w:r>
      <w:r w:rsidRPr="00DB60B3">
        <w:rPr>
          <w:sz w:val="28"/>
          <w:szCs w:val="28"/>
        </w:rPr>
        <w:t>ном носителе, и в дальнейшем работа с ними ведется в установленном порядке.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При личном обращении заявителя в управление либо в МФЦ специалист, ответственный за прием документов: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устанавливает предмет обращения;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lastRenderedPageBreak/>
        <w:t>- проверяет полномочия представителя заявителя;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проверяет соответствие заявления установленным требованиям;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регистрирует заявление.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В случае обращения заявителя за предоставлением муниципальной усл</w:t>
      </w:r>
      <w:r w:rsidRPr="00DB60B3">
        <w:rPr>
          <w:sz w:val="28"/>
          <w:szCs w:val="28"/>
        </w:rPr>
        <w:t>у</w:t>
      </w:r>
      <w:r w:rsidRPr="00DB60B3">
        <w:rPr>
          <w:sz w:val="28"/>
          <w:szCs w:val="28"/>
        </w:rPr>
        <w:t>ги через МФЦ зарегистрированное заявление передается специалисту, отве</w:t>
      </w:r>
      <w:r w:rsidRPr="00DB60B3">
        <w:rPr>
          <w:sz w:val="28"/>
          <w:szCs w:val="28"/>
        </w:rPr>
        <w:t>т</w:t>
      </w:r>
      <w:r w:rsidRPr="00DB60B3">
        <w:rPr>
          <w:sz w:val="28"/>
          <w:szCs w:val="28"/>
        </w:rPr>
        <w:t>ственному за предоставление информации об объектах недвижимого имущ</w:t>
      </w:r>
      <w:r w:rsidRPr="00DB60B3">
        <w:rPr>
          <w:sz w:val="28"/>
          <w:szCs w:val="28"/>
        </w:rPr>
        <w:t>е</w:t>
      </w:r>
      <w:r w:rsidRPr="00DB60B3">
        <w:rPr>
          <w:sz w:val="28"/>
          <w:szCs w:val="28"/>
        </w:rPr>
        <w:t>ства, находящихся в муниципальной собственности и предназначенных для сдачи в аренду, в течение одного рабочего дня с момента регистрации.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При наличии оснований, указанных в п. 2.7 настоящего Администрати</w:t>
      </w:r>
      <w:r w:rsidRPr="00DB60B3">
        <w:rPr>
          <w:sz w:val="28"/>
          <w:szCs w:val="28"/>
        </w:rPr>
        <w:t>в</w:t>
      </w:r>
      <w:r w:rsidRPr="00DB60B3">
        <w:rPr>
          <w:sz w:val="28"/>
          <w:szCs w:val="28"/>
        </w:rPr>
        <w:t>ного регламента, специалист, ответственный за прием документов, уведомляет заявителя о наличии препятствий к принятию документов, возвращает док</w:t>
      </w:r>
      <w:r w:rsidRPr="00DB60B3">
        <w:rPr>
          <w:sz w:val="28"/>
          <w:szCs w:val="28"/>
        </w:rPr>
        <w:t>у</w:t>
      </w:r>
      <w:r w:rsidRPr="00DB60B3">
        <w:rPr>
          <w:sz w:val="28"/>
          <w:szCs w:val="28"/>
        </w:rPr>
        <w:t>менты, объясняет заявителю содержание выявленных недостатков в предста</w:t>
      </w:r>
      <w:r w:rsidRPr="00DB60B3">
        <w:rPr>
          <w:sz w:val="28"/>
          <w:szCs w:val="28"/>
        </w:rPr>
        <w:t>в</w:t>
      </w:r>
      <w:r w:rsidRPr="00DB60B3">
        <w:rPr>
          <w:sz w:val="28"/>
          <w:szCs w:val="28"/>
        </w:rPr>
        <w:t>ленных документах и предлагает принять меры по их устранению.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Результатом административной процедуры является прием и регистрация заявления либо возврат документов.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Максимальный срок исполнения административной процедуры - 1 кале</w:t>
      </w:r>
      <w:r w:rsidRPr="00DB60B3">
        <w:rPr>
          <w:sz w:val="28"/>
          <w:szCs w:val="28"/>
        </w:rPr>
        <w:t>н</w:t>
      </w:r>
      <w:r w:rsidRPr="00DB60B3">
        <w:rPr>
          <w:sz w:val="28"/>
          <w:szCs w:val="28"/>
        </w:rPr>
        <w:t>дарный день.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3.1.1.2. Подготовка информации по предоставлению муниципальной услуги и направление ее заявителю: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Основанием для начала административной процедуры является получ</w:t>
      </w:r>
      <w:r w:rsidRPr="00DB60B3">
        <w:rPr>
          <w:sz w:val="28"/>
          <w:szCs w:val="28"/>
        </w:rPr>
        <w:t>е</w:t>
      </w:r>
      <w:r w:rsidRPr="00DB60B3">
        <w:rPr>
          <w:sz w:val="28"/>
          <w:szCs w:val="28"/>
        </w:rPr>
        <w:t>ние заявления специалистом, ответственным за предоставление информации об объектах недвижимого имущества, находящихся в муниципальной собственн</w:t>
      </w:r>
      <w:r w:rsidRPr="00DB60B3">
        <w:rPr>
          <w:sz w:val="28"/>
          <w:szCs w:val="28"/>
        </w:rPr>
        <w:t>о</w:t>
      </w:r>
      <w:r w:rsidRPr="00DB60B3">
        <w:rPr>
          <w:sz w:val="28"/>
          <w:szCs w:val="28"/>
        </w:rPr>
        <w:t>сти и предназначенных для сдачи в аренду (далее - специалист).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Специалист рассматривает заявление и подготавливает информационное сообщение содержащее информацию об объектах недвижимого имущества, находящихся в муниципальной собственности и предназначенных для сдачи в аренд</w:t>
      </w:r>
      <w:proofErr w:type="gramStart"/>
      <w:r w:rsidRPr="00DB60B3">
        <w:rPr>
          <w:sz w:val="28"/>
          <w:szCs w:val="28"/>
        </w:rPr>
        <w:t>у</w:t>
      </w:r>
      <w:r w:rsidR="00680007">
        <w:rPr>
          <w:sz w:val="28"/>
          <w:szCs w:val="28"/>
        </w:rPr>
        <w:t>(</w:t>
      </w:r>
      <w:proofErr w:type="gramEnd"/>
      <w:r w:rsidR="00680007">
        <w:rPr>
          <w:sz w:val="28"/>
          <w:szCs w:val="28"/>
        </w:rPr>
        <w:t>приложение № 3)</w:t>
      </w:r>
      <w:r w:rsidRPr="00DB60B3">
        <w:rPr>
          <w:sz w:val="28"/>
          <w:szCs w:val="28"/>
        </w:rPr>
        <w:t>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 xml:space="preserve">Подписанный </w:t>
      </w:r>
      <w:r w:rsidR="00DB60B3" w:rsidRPr="00DB60B3">
        <w:rPr>
          <w:sz w:val="28"/>
          <w:szCs w:val="28"/>
        </w:rPr>
        <w:t xml:space="preserve">главой администрации </w:t>
      </w:r>
      <w:r w:rsidRPr="00DB60B3">
        <w:rPr>
          <w:sz w:val="28"/>
          <w:szCs w:val="28"/>
        </w:rPr>
        <w:t xml:space="preserve"> либо уполномоченным им дол</w:t>
      </w:r>
      <w:r w:rsidRPr="00DB60B3">
        <w:rPr>
          <w:sz w:val="28"/>
          <w:szCs w:val="28"/>
        </w:rPr>
        <w:t>ж</w:t>
      </w:r>
      <w:r w:rsidRPr="00DB60B3">
        <w:rPr>
          <w:sz w:val="28"/>
          <w:szCs w:val="28"/>
        </w:rPr>
        <w:t>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</w:t>
      </w:r>
      <w:r w:rsidRPr="00DB60B3">
        <w:rPr>
          <w:sz w:val="28"/>
          <w:szCs w:val="28"/>
        </w:rPr>
        <w:t>а</w:t>
      </w:r>
      <w:r w:rsidRPr="00DB60B3">
        <w:rPr>
          <w:sz w:val="28"/>
          <w:szCs w:val="28"/>
        </w:rPr>
        <w:t>ла государственных и муниципальных услуг (функций) и Портала госуда</w:t>
      </w:r>
      <w:r w:rsidRPr="00DB60B3">
        <w:rPr>
          <w:sz w:val="28"/>
          <w:szCs w:val="28"/>
        </w:rPr>
        <w:t>р</w:t>
      </w:r>
      <w:r w:rsidRPr="00DB60B3">
        <w:rPr>
          <w:sz w:val="28"/>
          <w:szCs w:val="28"/>
        </w:rPr>
        <w:t>ственных и муниципальных услуг Воронежской области;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в форме документа на бумажном носителе посредством выдачи заявит</w:t>
      </w:r>
      <w:r w:rsidRPr="00DB60B3">
        <w:rPr>
          <w:sz w:val="28"/>
          <w:szCs w:val="28"/>
        </w:rPr>
        <w:t>е</w:t>
      </w:r>
      <w:r w:rsidRPr="00DB60B3">
        <w:rPr>
          <w:sz w:val="28"/>
          <w:szCs w:val="28"/>
        </w:rPr>
        <w:t>лю (представителю заявителя) лично под расписку в администрации;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в форме документа на бумажном носителе посредством выдачи заявит</w:t>
      </w:r>
      <w:r w:rsidRPr="00DB60B3">
        <w:rPr>
          <w:sz w:val="28"/>
          <w:szCs w:val="28"/>
        </w:rPr>
        <w:t>е</w:t>
      </w:r>
      <w:r w:rsidRPr="00DB60B3">
        <w:rPr>
          <w:sz w:val="28"/>
          <w:szCs w:val="28"/>
        </w:rPr>
        <w:t>лю (представителю заявителя) лично под расписку в многофункциональном центре;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- в форме документа на бумажном носителе посредством почтового о</w:t>
      </w:r>
      <w:r w:rsidRPr="00DB60B3">
        <w:rPr>
          <w:sz w:val="28"/>
          <w:szCs w:val="28"/>
        </w:rPr>
        <w:t>т</w:t>
      </w:r>
      <w:r w:rsidRPr="00DB60B3">
        <w:rPr>
          <w:sz w:val="28"/>
          <w:szCs w:val="28"/>
        </w:rPr>
        <w:t>правления по указанному в заявлении почтовому адресу.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Заявитель (представитель заявителя) информируется о принятом решении в порядке, предусмотренном пунктом 1.3.4. настоящего административного р</w:t>
      </w:r>
      <w:r w:rsidRPr="00DB60B3">
        <w:rPr>
          <w:sz w:val="28"/>
          <w:szCs w:val="28"/>
        </w:rPr>
        <w:t>е</w:t>
      </w:r>
      <w:r w:rsidRPr="00DB60B3">
        <w:rPr>
          <w:sz w:val="28"/>
          <w:szCs w:val="28"/>
        </w:rPr>
        <w:t>гламента.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lastRenderedPageBreak/>
        <w:t>При поступлении заявления в администрацию через МФЦ ответ заявит</w:t>
      </w:r>
      <w:r w:rsidRPr="00DB60B3">
        <w:rPr>
          <w:sz w:val="28"/>
          <w:szCs w:val="28"/>
        </w:rPr>
        <w:t>е</w:t>
      </w:r>
      <w:r w:rsidRPr="00DB60B3">
        <w:rPr>
          <w:sz w:val="28"/>
          <w:szCs w:val="28"/>
        </w:rPr>
        <w:t>лю направляется с сопроводительным письмом в адрес МФЦ в день регистр</w:t>
      </w:r>
      <w:r w:rsidRPr="00DB60B3">
        <w:rPr>
          <w:sz w:val="28"/>
          <w:szCs w:val="28"/>
        </w:rPr>
        <w:t>а</w:t>
      </w:r>
      <w:r w:rsidRPr="00DB60B3">
        <w:rPr>
          <w:sz w:val="28"/>
          <w:szCs w:val="28"/>
        </w:rPr>
        <w:t>ции уведомления в журнале исходящей корреспонденции.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Ответ заявителю выдается уполномоченным должностным лицом МФЦ в день обращения за получением результата предоставления муниципальной услуги.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Результатом административной процедуры является направление (выд</w:t>
      </w:r>
      <w:r w:rsidRPr="00DB60B3">
        <w:rPr>
          <w:sz w:val="28"/>
          <w:szCs w:val="28"/>
        </w:rPr>
        <w:t>а</w:t>
      </w:r>
      <w:r w:rsidRPr="00DB60B3">
        <w:rPr>
          <w:sz w:val="28"/>
          <w:szCs w:val="28"/>
        </w:rPr>
        <w:t>ча) заявителю результата предоставления муниципальной услуги.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Максимальный срок исполнения административной процедуры – не более 14 календарных дней.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3.1.</w:t>
      </w:r>
      <w:r w:rsidR="00DB60B3">
        <w:rPr>
          <w:sz w:val="28"/>
          <w:szCs w:val="28"/>
        </w:rPr>
        <w:t>2</w:t>
      </w:r>
      <w:r w:rsidRPr="00DB60B3">
        <w:rPr>
          <w:sz w:val="28"/>
          <w:szCs w:val="28"/>
        </w:rPr>
        <w:t>. При устном обращении заявителя должностное лицо администр</w:t>
      </w:r>
      <w:r w:rsidRPr="00DB60B3">
        <w:rPr>
          <w:sz w:val="28"/>
          <w:szCs w:val="28"/>
        </w:rPr>
        <w:t>а</w:t>
      </w:r>
      <w:r w:rsidRPr="00DB60B3">
        <w:rPr>
          <w:sz w:val="28"/>
          <w:szCs w:val="28"/>
        </w:rPr>
        <w:t>ции уточняет, какую информацию хочет получить заявитель, и определяет, о</w:t>
      </w:r>
      <w:r w:rsidRPr="00DB60B3">
        <w:rPr>
          <w:sz w:val="28"/>
          <w:szCs w:val="28"/>
        </w:rPr>
        <w:t>т</w:t>
      </w:r>
      <w:r w:rsidRPr="00DB60B3">
        <w:rPr>
          <w:sz w:val="28"/>
          <w:szCs w:val="28"/>
        </w:rPr>
        <w:t>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 и дает ответы на поставленные вопросы.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Результатом административной процедуры является предоставление з</w:t>
      </w:r>
      <w:r w:rsidRPr="00DB60B3">
        <w:rPr>
          <w:sz w:val="28"/>
          <w:szCs w:val="28"/>
        </w:rPr>
        <w:t>а</w:t>
      </w:r>
      <w:r w:rsidRPr="00DB60B3">
        <w:rPr>
          <w:sz w:val="28"/>
          <w:szCs w:val="28"/>
        </w:rPr>
        <w:t>явителю информации в устной форме.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Максимальный срок предоставления муниципальной услуги при личном обращении заявителя не должен превышать 30 минут.</w:t>
      </w:r>
    </w:p>
    <w:p w:rsidR="00275C33" w:rsidRPr="00DB60B3" w:rsidRDefault="00275C33" w:rsidP="00DB60B3">
      <w:pPr>
        <w:ind w:firstLine="709"/>
        <w:jc w:val="both"/>
        <w:rPr>
          <w:sz w:val="28"/>
          <w:szCs w:val="28"/>
        </w:rPr>
      </w:pPr>
      <w:r w:rsidRPr="00DB60B3">
        <w:rPr>
          <w:sz w:val="28"/>
          <w:szCs w:val="28"/>
        </w:rPr>
        <w:t>3.</w:t>
      </w:r>
      <w:r w:rsidR="00DB60B3">
        <w:rPr>
          <w:sz w:val="28"/>
          <w:szCs w:val="28"/>
        </w:rPr>
        <w:t>2</w:t>
      </w:r>
      <w:r w:rsidRPr="00DB60B3">
        <w:rPr>
          <w:sz w:val="28"/>
          <w:szCs w:val="28"/>
        </w:rPr>
        <w:t>. Последовательность действий при предоставлении муниципальной услуги отражена в блок-схеме предоставления муниципальной услуги, прив</w:t>
      </w:r>
      <w:r w:rsidRPr="00DB60B3">
        <w:rPr>
          <w:sz w:val="28"/>
          <w:szCs w:val="28"/>
        </w:rPr>
        <w:t>е</w:t>
      </w:r>
      <w:r w:rsidRPr="00DB60B3">
        <w:rPr>
          <w:sz w:val="28"/>
          <w:szCs w:val="28"/>
        </w:rPr>
        <w:t>денной в приложении № 4 к настоящему административному регламенту.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DB60B3" w:rsidRDefault="00DB60B3" w:rsidP="00DB60B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75C33" w:rsidRPr="0097529D">
        <w:rPr>
          <w:b/>
          <w:sz w:val="28"/>
          <w:szCs w:val="28"/>
        </w:rPr>
        <w:t xml:space="preserve">Формы </w:t>
      </w:r>
      <w:proofErr w:type="gramStart"/>
      <w:r w:rsidR="00275C33" w:rsidRPr="0097529D">
        <w:rPr>
          <w:b/>
          <w:sz w:val="28"/>
          <w:szCs w:val="28"/>
        </w:rPr>
        <w:t>контроля  за</w:t>
      </w:r>
      <w:proofErr w:type="gramEnd"/>
      <w:r w:rsidR="00275C33" w:rsidRPr="0097529D">
        <w:rPr>
          <w:b/>
          <w:sz w:val="28"/>
          <w:szCs w:val="28"/>
        </w:rPr>
        <w:t xml:space="preserve"> исполнением </w:t>
      </w:r>
    </w:p>
    <w:p w:rsidR="00275C33" w:rsidRPr="0097529D" w:rsidRDefault="00275C33" w:rsidP="00DB60B3">
      <w:pPr>
        <w:contextualSpacing/>
        <w:jc w:val="center"/>
        <w:rPr>
          <w:b/>
          <w:sz w:val="28"/>
          <w:szCs w:val="28"/>
        </w:rPr>
      </w:pPr>
      <w:r w:rsidRPr="0097529D">
        <w:rPr>
          <w:b/>
          <w:sz w:val="28"/>
          <w:szCs w:val="28"/>
        </w:rPr>
        <w:t>административного регламента</w:t>
      </w:r>
    </w:p>
    <w:p w:rsidR="00275C33" w:rsidRPr="00E65EB2" w:rsidRDefault="00275C33" w:rsidP="00275C33">
      <w:pPr>
        <w:suppressAutoHyphens/>
        <w:ind w:firstLine="709"/>
        <w:contextualSpacing/>
        <w:jc w:val="center"/>
        <w:rPr>
          <w:sz w:val="28"/>
          <w:szCs w:val="28"/>
        </w:rPr>
      </w:pPr>
    </w:p>
    <w:p w:rsidR="00275C33" w:rsidRPr="00E65EB2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</w:t>
      </w:r>
      <w:r w:rsidRPr="00E65EB2">
        <w:rPr>
          <w:sz w:val="28"/>
          <w:szCs w:val="28"/>
        </w:rPr>
        <w:t>е</w:t>
      </w:r>
      <w:r w:rsidRPr="00E65EB2">
        <w:rPr>
          <w:sz w:val="28"/>
          <w:szCs w:val="28"/>
        </w:rPr>
        <w:t>ния, ответственными за организацию работы по предоставлению муниципал</w:t>
      </w:r>
      <w:r w:rsidRPr="00E65EB2">
        <w:rPr>
          <w:sz w:val="28"/>
          <w:szCs w:val="28"/>
        </w:rPr>
        <w:t>ь</w:t>
      </w:r>
      <w:r w:rsidRPr="00E65EB2">
        <w:rPr>
          <w:sz w:val="28"/>
          <w:szCs w:val="28"/>
        </w:rPr>
        <w:t>ной услуги.</w:t>
      </w:r>
    </w:p>
    <w:p w:rsidR="00275C33" w:rsidRPr="00E65EB2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5EB2">
        <w:rPr>
          <w:sz w:val="28"/>
          <w:szCs w:val="28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</w:t>
      </w:r>
      <w:r w:rsidRPr="00E65EB2">
        <w:rPr>
          <w:sz w:val="28"/>
          <w:szCs w:val="28"/>
        </w:rPr>
        <w:t>н</w:t>
      </w:r>
      <w:r w:rsidRPr="00E65EB2">
        <w:rPr>
          <w:sz w:val="28"/>
          <w:szCs w:val="28"/>
        </w:rPr>
        <w:t>том административных процедур, устанавливается муниципальными правов</w:t>
      </w:r>
      <w:r w:rsidRPr="00E65EB2">
        <w:rPr>
          <w:sz w:val="28"/>
          <w:szCs w:val="28"/>
        </w:rPr>
        <w:t>ы</w:t>
      </w:r>
      <w:r w:rsidRPr="00E65EB2">
        <w:rPr>
          <w:sz w:val="28"/>
          <w:szCs w:val="28"/>
        </w:rPr>
        <w:t>ми актами администрации.</w:t>
      </w:r>
    </w:p>
    <w:p w:rsidR="00275C33" w:rsidRPr="00E65EB2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Муниципальные служащие, ответственные за предоставление муниц</w:t>
      </w:r>
      <w:r w:rsidRPr="00E65EB2">
        <w:rPr>
          <w:sz w:val="28"/>
          <w:szCs w:val="28"/>
        </w:rPr>
        <w:t>и</w:t>
      </w:r>
      <w:r w:rsidRPr="00E65EB2">
        <w:rPr>
          <w:sz w:val="28"/>
          <w:szCs w:val="28"/>
        </w:rPr>
        <w:t>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75C33" w:rsidRPr="00E65EB2" w:rsidRDefault="00275C33" w:rsidP="00275C33">
      <w:pPr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t>4.3. Текущий контроль осуществляется путем проведения должностным лицом, ответственным за организацию работы по предоставлению муниц</w:t>
      </w:r>
      <w:r w:rsidRPr="00E65EB2">
        <w:rPr>
          <w:sz w:val="28"/>
          <w:szCs w:val="28"/>
        </w:rPr>
        <w:t>и</w:t>
      </w:r>
      <w:r w:rsidRPr="00E65EB2">
        <w:rPr>
          <w:sz w:val="28"/>
          <w:szCs w:val="28"/>
        </w:rPr>
        <w:t>пальной услуги, проверок соблюдения и исполнения сотрудниками положений Административного регламента.</w:t>
      </w:r>
    </w:p>
    <w:p w:rsidR="00275C33" w:rsidRPr="00E65EB2" w:rsidRDefault="00275C33" w:rsidP="00275C33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5EB2">
        <w:rPr>
          <w:rFonts w:ascii="Times New Roman" w:hAnsi="Times New Roman" w:cs="Times New Roman"/>
          <w:b w:val="0"/>
          <w:sz w:val="28"/>
          <w:szCs w:val="28"/>
        </w:rPr>
        <w:t>4.4. Проведение текущего контроля должно осуществляться не реже двух раз в год.</w:t>
      </w:r>
    </w:p>
    <w:p w:rsidR="00275C33" w:rsidRPr="00E65EB2" w:rsidRDefault="00275C33" w:rsidP="00275C33">
      <w:pPr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65EB2">
        <w:rPr>
          <w:sz w:val="28"/>
          <w:szCs w:val="28"/>
        </w:rPr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</w:t>
      </w:r>
      <w:r w:rsidRPr="00E65EB2">
        <w:rPr>
          <w:sz w:val="28"/>
          <w:szCs w:val="28"/>
        </w:rPr>
        <w:t>а</w:t>
      </w:r>
      <w:r w:rsidRPr="00E65EB2">
        <w:rPr>
          <w:sz w:val="28"/>
          <w:szCs w:val="28"/>
        </w:rPr>
        <w:t>интересованных лиц). При проверке могут рассматриваться все вопросы, св</w:t>
      </w:r>
      <w:r w:rsidRPr="00E65EB2">
        <w:rPr>
          <w:sz w:val="28"/>
          <w:szCs w:val="28"/>
        </w:rPr>
        <w:t>я</w:t>
      </w:r>
      <w:r w:rsidRPr="00E65EB2">
        <w:rPr>
          <w:sz w:val="28"/>
          <w:szCs w:val="28"/>
        </w:rPr>
        <w:t>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75C33" w:rsidRPr="00F91493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149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75C33" w:rsidRPr="00F91493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1493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</w:t>
      </w:r>
      <w:r w:rsidRPr="00F91493">
        <w:rPr>
          <w:sz w:val="28"/>
          <w:szCs w:val="28"/>
        </w:rPr>
        <w:t>т</w:t>
      </w:r>
      <w:r w:rsidRPr="00F91493">
        <w:rPr>
          <w:sz w:val="28"/>
          <w:szCs w:val="28"/>
        </w:rPr>
        <w:t>ствии с действующим законодательством Российской Федерации.</w:t>
      </w:r>
    </w:p>
    <w:p w:rsidR="00275C33" w:rsidRPr="00F91493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1493">
        <w:rPr>
          <w:sz w:val="28"/>
          <w:szCs w:val="28"/>
        </w:rPr>
        <w:t xml:space="preserve">4.5 </w:t>
      </w:r>
      <w:proofErr w:type="gramStart"/>
      <w:r w:rsidRPr="00F91493">
        <w:rPr>
          <w:sz w:val="28"/>
          <w:szCs w:val="28"/>
        </w:rPr>
        <w:t>Контроль за</w:t>
      </w:r>
      <w:proofErr w:type="gramEnd"/>
      <w:r w:rsidRPr="00F91493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</w:t>
      </w:r>
      <w:r w:rsidRPr="00F91493">
        <w:rPr>
          <w:sz w:val="28"/>
          <w:szCs w:val="28"/>
        </w:rPr>
        <w:t>т</w:t>
      </w:r>
      <w:r w:rsidRPr="00F91493">
        <w:rPr>
          <w:sz w:val="28"/>
          <w:szCs w:val="28"/>
        </w:rPr>
        <w:t>ствие с законодательством Российской Федерации.</w:t>
      </w:r>
    </w:p>
    <w:p w:rsidR="00275C33" w:rsidRPr="00F91493" w:rsidRDefault="00275C33" w:rsidP="00275C3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DB60B3" w:rsidRDefault="00DB60B3" w:rsidP="00DB60B3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75C33" w:rsidRPr="00C632BA">
        <w:rPr>
          <w:b/>
          <w:sz w:val="28"/>
          <w:szCs w:val="28"/>
        </w:rPr>
        <w:t>Досудебный (внесудебный) порядок обжалования</w:t>
      </w:r>
      <w:r>
        <w:rPr>
          <w:b/>
          <w:sz w:val="28"/>
          <w:szCs w:val="28"/>
        </w:rPr>
        <w:t xml:space="preserve"> </w:t>
      </w:r>
      <w:r w:rsidR="00275C33" w:rsidRPr="00C632BA">
        <w:rPr>
          <w:b/>
          <w:sz w:val="28"/>
          <w:szCs w:val="28"/>
        </w:rPr>
        <w:t xml:space="preserve">решений </w:t>
      </w:r>
    </w:p>
    <w:p w:rsidR="00DB60B3" w:rsidRDefault="00275C33" w:rsidP="00DB60B3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C632BA">
        <w:rPr>
          <w:b/>
          <w:sz w:val="28"/>
          <w:szCs w:val="28"/>
        </w:rPr>
        <w:t xml:space="preserve">и действий (бездействия) органа, предоставляющего </w:t>
      </w:r>
    </w:p>
    <w:p w:rsidR="00DB60B3" w:rsidRDefault="00275C33" w:rsidP="00DB60B3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C632BA">
        <w:rPr>
          <w:b/>
          <w:sz w:val="28"/>
          <w:szCs w:val="28"/>
        </w:rPr>
        <w:t xml:space="preserve">муниципальную услугу, должностного лица органа, </w:t>
      </w:r>
    </w:p>
    <w:p w:rsidR="00DB60B3" w:rsidRDefault="00275C33" w:rsidP="00DB60B3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proofErr w:type="gramStart"/>
      <w:r w:rsidRPr="00C632BA">
        <w:rPr>
          <w:b/>
          <w:sz w:val="28"/>
          <w:szCs w:val="28"/>
        </w:rPr>
        <w:t>предоставляющего</w:t>
      </w:r>
      <w:proofErr w:type="gramEnd"/>
      <w:r w:rsidRPr="00C632BA">
        <w:rPr>
          <w:b/>
          <w:sz w:val="28"/>
          <w:szCs w:val="28"/>
        </w:rPr>
        <w:t xml:space="preserve"> муниципальную услугу, либо </w:t>
      </w:r>
    </w:p>
    <w:p w:rsidR="00275C33" w:rsidRDefault="00275C33" w:rsidP="00DB60B3">
      <w:pPr>
        <w:tabs>
          <w:tab w:val="left" w:pos="1560"/>
        </w:tabs>
        <w:contextualSpacing/>
        <w:jc w:val="center"/>
        <w:rPr>
          <w:b/>
          <w:sz w:val="28"/>
          <w:szCs w:val="28"/>
        </w:rPr>
      </w:pPr>
      <w:r w:rsidRPr="00C632BA">
        <w:rPr>
          <w:b/>
          <w:sz w:val="28"/>
          <w:szCs w:val="28"/>
        </w:rPr>
        <w:t>муниципального служащего.</w:t>
      </w:r>
    </w:p>
    <w:p w:rsidR="00275C33" w:rsidRPr="00C632BA" w:rsidRDefault="00275C33" w:rsidP="00275C33">
      <w:pPr>
        <w:tabs>
          <w:tab w:val="left" w:pos="1560"/>
        </w:tabs>
        <w:ind w:left="390"/>
        <w:contextualSpacing/>
        <w:rPr>
          <w:b/>
          <w:sz w:val="28"/>
          <w:szCs w:val="28"/>
        </w:rPr>
      </w:pP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решений и действий (безде</w:t>
      </w:r>
      <w:r w:rsidRPr="00C632BA">
        <w:rPr>
          <w:rFonts w:ascii="Times New Roman" w:hAnsi="Times New Roman" w:cs="Times New Roman"/>
          <w:sz w:val="28"/>
          <w:szCs w:val="28"/>
        </w:rPr>
        <w:t>й</w:t>
      </w:r>
      <w:r w:rsidRPr="00C632BA">
        <w:rPr>
          <w:rFonts w:ascii="Times New Roman" w:hAnsi="Times New Roman" w:cs="Times New Roman"/>
          <w:sz w:val="28"/>
          <w:szCs w:val="28"/>
        </w:rPr>
        <w:t>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</w:t>
      </w:r>
      <w:proofErr w:type="gramStart"/>
      <w:r w:rsidRPr="00C632BA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C632BA">
        <w:rPr>
          <w:rFonts w:ascii="Times New Roman" w:hAnsi="Times New Roman" w:cs="Times New Roman"/>
          <w:sz w:val="28"/>
          <w:szCs w:val="28"/>
        </w:rPr>
        <w:t xml:space="preserve"> в том числе в следующих сл</w:t>
      </w:r>
      <w:r w:rsidRPr="00C632BA">
        <w:rPr>
          <w:rFonts w:ascii="Times New Roman" w:hAnsi="Times New Roman" w:cs="Times New Roman"/>
          <w:sz w:val="28"/>
          <w:szCs w:val="28"/>
        </w:rPr>
        <w:t>у</w:t>
      </w:r>
      <w:r w:rsidRPr="00C632BA">
        <w:rPr>
          <w:rFonts w:ascii="Times New Roman" w:hAnsi="Times New Roman" w:cs="Times New Roman"/>
          <w:sz w:val="28"/>
          <w:szCs w:val="28"/>
        </w:rPr>
        <w:t>чаях: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об оказании мун</w:t>
      </w:r>
      <w:r w:rsidRPr="00C632BA">
        <w:rPr>
          <w:rFonts w:ascii="Times New Roman" w:hAnsi="Times New Roman" w:cs="Times New Roman"/>
          <w:sz w:val="28"/>
          <w:szCs w:val="28"/>
        </w:rPr>
        <w:t>и</w:t>
      </w:r>
      <w:r w:rsidRPr="00C632BA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</w:t>
      </w:r>
      <w:r w:rsidRPr="00C632BA">
        <w:rPr>
          <w:rFonts w:ascii="Times New Roman" w:hAnsi="Times New Roman" w:cs="Times New Roman"/>
          <w:sz w:val="28"/>
          <w:szCs w:val="28"/>
        </w:rPr>
        <w:t>ы</w:t>
      </w:r>
      <w:r w:rsidRPr="00C632BA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C632BA">
        <w:rPr>
          <w:rFonts w:ascii="Times New Roman" w:hAnsi="Times New Roman" w:cs="Times New Roman"/>
          <w:sz w:val="28"/>
          <w:szCs w:val="28"/>
        </w:rPr>
        <w:t>а</w:t>
      </w:r>
      <w:r w:rsidRPr="00C632BA">
        <w:rPr>
          <w:rFonts w:ascii="Times New Roman" w:hAnsi="Times New Roman" w:cs="Times New Roman"/>
          <w:sz w:val="28"/>
          <w:szCs w:val="28"/>
        </w:rPr>
        <w:t xml:space="preserve">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C632BA">
        <w:rPr>
          <w:rFonts w:ascii="Times New Roman" w:hAnsi="Times New Roman" w:cs="Times New Roman"/>
          <w:sz w:val="28"/>
          <w:szCs w:val="28"/>
        </w:rPr>
        <w:t xml:space="preserve"> Воронежской области для предоставления муниципальной услуги;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632BA">
        <w:rPr>
          <w:rFonts w:ascii="Times New Roman" w:hAnsi="Times New Roman" w:cs="Times New Roman"/>
          <w:sz w:val="28"/>
          <w:szCs w:val="28"/>
        </w:rPr>
        <w:t>а</w:t>
      </w:r>
      <w:r w:rsidRPr="00C632BA">
        <w:rPr>
          <w:rFonts w:ascii="Times New Roman" w:hAnsi="Times New Roman" w:cs="Times New Roman"/>
          <w:sz w:val="28"/>
          <w:szCs w:val="28"/>
        </w:rPr>
        <w:t>вовыми актами Воронежской области нормативными правовыми актами орг</w:t>
      </w:r>
      <w:r w:rsidRPr="00C632BA">
        <w:rPr>
          <w:rFonts w:ascii="Times New Roman" w:hAnsi="Times New Roman" w:cs="Times New Roman"/>
          <w:sz w:val="28"/>
          <w:szCs w:val="28"/>
        </w:rPr>
        <w:t>а</w:t>
      </w:r>
      <w:r w:rsidRPr="00C632BA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C632BA">
        <w:rPr>
          <w:rFonts w:ascii="Times New Roman" w:hAnsi="Times New Roman" w:cs="Times New Roman"/>
          <w:sz w:val="28"/>
          <w:szCs w:val="28"/>
        </w:rPr>
        <w:t xml:space="preserve"> Вор</w:t>
      </w:r>
      <w:r w:rsidRPr="00C632BA">
        <w:rPr>
          <w:rFonts w:ascii="Times New Roman" w:hAnsi="Times New Roman" w:cs="Times New Roman"/>
          <w:sz w:val="28"/>
          <w:szCs w:val="28"/>
        </w:rPr>
        <w:t>о</w:t>
      </w:r>
      <w:r w:rsidRPr="00C632BA">
        <w:rPr>
          <w:rFonts w:ascii="Times New Roman" w:hAnsi="Times New Roman" w:cs="Times New Roman"/>
          <w:sz w:val="28"/>
          <w:szCs w:val="28"/>
        </w:rPr>
        <w:t>нежской области для предоставления муниципальной услуги, у заявителя;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C632BA">
        <w:rPr>
          <w:rFonts w:ascii="Times New Roman" w:hAnsi="Times New Roman" w:cs="Times New Roman"/>
          <w:sz w:val="28"/>
          <w:szCs w:val="28"/>
        </w:rPr>
        <w:t>в</w:t>
      </w:r>
      <w:r w:rsidRPr="00C632BA">
        <w:rPr>
          <w:rFonts w:ascii="Times New Roman" w:hAnsi="Times New Roman" w:cs="Times New Roman"/>
          <w:sz w:val="28"/>
          <w:szCs w:val="28"/>
        </w:rPr>
        <w:t>ными правовыми актами Воронежской области нормативными правовыми а</w:t>
      </w:r>
      <w:r w:rsidRPr="00C632BA">
        <w:rPr>
          <w:rFonts w:ascii="Times New Roman" w:hAnsi="Times New Roman" w:cs="Times New Roman"/>
          <w:sz w:val="28"/>
          <w:szCs w:val="28"/>
        </w:rPr>
        <w:t>к</w:t>
      </w:r>
      <w:r w:rsidRPr="00C632BA">
        <w:rPr>
          <w:rFonts w:ascii="Times New Roman" w:hAnsi="Times New Roman" w:cs="Times New Roman"/>
          <w:sz w:val="28"/>
          <w:szCs w:val="28"/>
        </w:rPr>
        <w:t>тами органов местного самоуправления &lt;наименование муниципального обр</w:t>
      </w:r>
      <w:r w:rsidRPr="00C632BA">
        <w:rPr>
          <w:rFonts w:ascii="Times New Roman" w:hAnsi="Times New Roman" w:cs="Times New Roman"/>
          <w:sz w:val="28"/>
          <w:szCs w:val="28"/>
        </w:rPr>
        <w:t>а</w:t>
      </w:r>
      <w:r w:rsidRPr="00C632BA">
        <w:rPr>
          <w:rFonts w:ascii="Times New Roman" w:hAnsi="Times New Roman" w:cs="Times New Roman"/>
          <w:sz w:val="28"/>
          <w:szCs w:val="28"/>
        </w:rPr>
        <w:t>зования Воронежской области&gt;;</w:t>
      </w:r>
      <w:proofErr w:type="gramEnd"/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632BA">
        <w:rPr>
          <w:rFonts w:ascii="Times New Roman" w:hAnsi="Times New Roman" w:cs="Times New Roman"/>
          <w:sz w:val="28"/>
          <w:szCs w:val="28"/>
        </w:rPr>
        <w:t>е</w:t>
      </w:r>
      <w:r w:rsidRPr="00C632BA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Воронежской области, нормати</w:t>
      </w:r>
      <w:r w:rsidRPr="00C632BA">
        <w:rPr>
          <w:rFonts w:ascii="Times New Roman" w:hAnsi="Times New Roman" w:cs="Times New Roman"/>
          <w:sz w:val="28"/>
          <w:szCs w:val="28"/>
        </w:rPr>
        <w:t>в</w:t>
      </w:r>
      <w:r w:rsidRPr="00C632BA">
        <w:rPr>
          <w:rFonts w:ascii="Times New Roman" w:hAnsi="Times New Roman" w:cs="Times New Roman"/>
          <w:sz w:val="28"/>
          <w:szCs w:val="28"/>
        </w:rPr>
        <w:t xml:space="preserve">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Воробьевского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C632BA"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2BA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5C33" w:rsidRPr="00C632BA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5.3. Основанием для начала процедуры досудебного (внесудебного) о</w:t>
      </w:r>
      <w:r w:rsidRPr="00C632BA">
        <w:rPr>
          <w:sz w:val="28"/>
          <w:szCs w:val="28"/>
        </w:rPr>
        <w:t>б</w:t>
      </w:r>
      <w:r w:rsidRPr="00C632BA">
        <w:rPr>
          <w:sz w:val="28"/>
          <w:szCs w:val="28"/>
        </w:rPr>
        <w:t>жалования является поступившая жалоба.</w:t>
      </w:r>
    </w:p>
    <w:p w:rsidR="00275C33" w:rsidRPr="00C632BA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</w:t>
      </w:r>
      <w:r w:rsidRPr="00C632BA">
        <w:rPr>
          <w:sz w:val="28"/>
          <w:szCs w:val="28"/>
        </w:rPr>
        <w:t>о</w:t>
      </w:r>
      <w:r w:rsidRPr="00C632BA">
        <w:rPr>
          <w:sz w:val="28"/>
          <w:szCs w:val="28"/>
        </w:rPr>
        <w:t>нежской области, а также может быть принята при личном приеме заявителя.</w:t>
      </w:r>
    </w:p>
    <w:p w:rsidR="00275C33" w:rsidRPr="00C632BA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5.4. Жалоба должна содержать:</w:t>
      </w:r>
    </w:p>
    <w:p w:rsidR="00275C33" w:rsidRPr="00C632BA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наименование органа, предоставляющего муниципальную услугу, ф</w:t>
      </w:r>
      <w:r w:rsidRPr="00C632BA">
        <w:rPr>
          <w:sz w:val="28"/>
          <w:szCs w:val="28"/>
        </w:rPr>
        <w:t>а</w:t>
      </w:r>
      <w:r w:rsidRPr="00C632BA">
        <w:rPr>
          <w:sz w:val="28"/>
          <w:szCs w:val="28"/>
        </w:rPr>
        <w:t>милию, имя, отчество должностного лица либо муниципального служащего, решения и действия (бездействие) которого обжалуются;</w:t>
      </w:r>
    </w:p>
    <w:p w:rsidR="00275C33" w:rsidRPr="00C632BA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632BA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C632BA">
        <w:rPr>
          <w:sz w:val="28"/>
          <w:szCs w:val="28"/>
        </w:rPr>
        <w:t>о</w:t>
      </w:r>
      <w:r w:rsidRPr="00C632BA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C632BA">
        <w:rPr>
          <w:sz w:val="28"/>
          <w:szCs w:val="28"/>
        </w:rPr>
        <w:t>д</w:t>
      </w:r>
      <w:r w:rsidRPr="00C632BA"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275C33" w:rsidRPr="00C632BA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сведения об обжалуемых решениях и действиях (бездействии) админ</w:t>
      </w:r>
      <w:r w:rsidRPr="00C632BA">
        <w:rPr>
          <w:sz w:val="28"/>
          <w:szCs w:val="28"/>
        </w:rPr>
        <w:t>и</w:t>
      </w:r>
      <w:r w:rsidRPr="00C632BA">
        <w:rPr>
          <w:sz w:val="28"/>
          <w:szCs w:val="28"/>
        </w:rPr>
        <w:t>страции, должностного лица либо муниципального служащего;</w:t>
      </w:r>
    </w:p>
    <w:p w:rsidR="00275C33" w:rsidRPr="00C632BA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>- доводы, на основании которых заявитель не согласен с решением и де</w:t>
      </w:r>
      <w:r w:rsidRPr="00C632BA">
        <w:rPr>
          <w:sz w:val="28"/>
          <w:szCs w:val="28"/>
        </w:rPr>
        <w:t>й</w:t>
      </w:r>
      <w:r w:rsidRPr="00C632BA">
        <w:rPr>
          <w:sz w:val="28"/>
          <w:szCs w:val="28"/>
        </w:rPr>
        <w:t>ствием (бездействием) администрации, должностного лица либо муниципал</w:t>
      </w:r>
      <w:r w:rsidRPr="00C632BA">
        <w:rPr>
          <w:sz w:val="28"/>
          <w:szCs w:val="28"/>
        </w:rPr>
        <w:t>ь</w:t>
      </w:r>
      <w:r w:rsidRPr="00C632BA">
        <w:rPr>
          <w:sz w:val="28"/>
          <w:szCs w:val="28"/>
        </w:rPr>
        <w:t>ного служащего. Заявителем могут быть представлены документы (при нал</w:t>
      </w:r>
      <w:r w:rsidRPr="00C632BA">
        <w:rPr>
          <w:sz w:val="28"/>
          <w:szCs w:val="28"/>
        </w:rPr>
        <w:t>и</w:t>
      </w:r>
      <w:r w:rsidRPr="00C632BA">
        <w:rPr>
          <w:sz w:val="28"/>
          <w:szCs w:val="28"/>
        </w:rPr>
        <w:t>чии), подтверждающие его доводы, либо их копии.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5.5. Заявитель может обжаловать решения и действия (бездействие) должностных лиц, муниципальных служащих администрации главе админ</w:t>
      </w:r>
      <w:r w:rsidRPr="00C632BA">
        <w:rPr>
          <w:rFonts w:ascii="Times New Roman" w:hAnsi="Times New Roman" w:cs="Times New Roman"/>
          <w:sz w:val="28"/>
          <w:szCs w:val="28"/>
        </w:rPr>
        <w:t>и</w:t>
      </w:r>
      <w:r w:rsidRPr="00C632BA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Воробьевского муниципального района.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5.6.Должностные лица администрации, указанные в пункте 5.5 настоящ</w:t>
      </w:r>
      <w:r w:rsidRPr="00C632BA">
        <w:rPr>
          <w:rFonts w:ascii="Times New Roman" w:hAnsi="Times New Roman" w:cs="Times New Roman"/>
          <w:sz w:val="28"/>
          <w:szCs w:val="28"/>
        </w:rPr>
        <w:t>е</w:t>
      </w:r>
      <w:r w:rsidRPr="00C632BA">
        <w:rPr>
          <w:rFonts w:ascii="Times New Roman" w:hAnsi="Times New Roman" w:cs="Times New Roman"/>
          <w:sz w:val="28"/>
          <w:szCs w:val="28"/>
        </w:rPr>
        <w:t>го раздела административного регламента, проводят личный прием заявителей.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</w:t>
      </w:r>
      <w:r w:rsidRPr="00C632BA">
        <w:rPr>
          <w:rFonts w:ascii="Times New Roman" w:hAnsi="Times New Roman" w:cs="Times New Roman"/>
          <w:sz w:val="28"/>
          <w:szCs w:val="28"/>
        </w:rPr>
        <w:t>о</w:t>
      </w:r>
      <w:r w:rsidRPr="00C632BA">
        <w:rPr>
          <w:rFonts w:ascii="Times New Roman" w:hAnsi="Times New Roman" w:cs="Times New Roman"/>
          <w:sz w:val="28"/>
          <w:szCs w:val="28"/>
        </w:rPr>
        <w:t>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Специалист, осуществляющий запись заявителей на личный прием, и</w:t>
      </w:r>
      <w:r w:rsidRPr="00C632BA">
        <w:rPr>
          <w:rFonts w:ascii="Times New Roman" w:hAnsi="Times New Roman" w:cs="Times New Roman"/>
          <w:sz w:val="28"/>
          <w:szCs w:val="28"/>
        </w:rPr>
        <w:t>н</w:t>
      </w:r>
      <w:r w:rsidRPr="00C632BA">
        <w:rPr>
          <w:rFonts w:ascii="Times New Roman" w:hAnsi="Times New Roman" w:cs="Times New Roman"/>
          <w:sz w:val="28"/>
          <w:szCs w:val="28"/>
        </w:rPr>
        <w:t>формирует заявителя о дате, времени, месте приема, должности, фамилии, им</w:t>
      </w:r>
      <w:r w:rsidRPr="00C632BA">
        <w:rPr>
          <w:rFonts w:ascii="Times New Roman" w:hAnsi="Times New Roman" w:cs="Times New Roman"/>
          <w:sz w:val="28"/>
          <w:szCs w:val="28"/>
        </w:rPr>
        <w:t>е</w:t>
      </w:r>
      <w:r w:rsidRPr="00C632BA">
        <w:rPr>
          <w:rFonts w:ascii="Times New Roman" w:hAnsi="Times New Roman" w:cs="Times New Roman"/>
          <w:sz w:val="28"/>
          <w:szCs w:val="28"/>
        </w:rPr>
        <w:t>ни и отчестве должностного лица, осуществляющего прием.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lastRenderedPageBreak/>
        <w:t>2) подача жалобы лицом, полномочия которого не подтверждены в п</w:t>
      </w:r>
      <w:r w:rsidRPr="00C632BA">
        <w:rPr>
          <w:rFonts w:ascii="Times New Roman" w:hAnsi="Times New Roman" w:cs="Times New Roman"/>
          <w:sz w:val="28"/>
          <w:szCs w:val="28"/>
        </w:rPr>
        <w:t>о</w:t>
      </w:r>
      <w:r w:rsidRPr="00C632BA">
        <w:rPr>
          <w:rFonts w:ascii="Times New Roman" w:hAnsi="Times New Roman" w:cs="Times New Roman"/>
          <w:sz w:val="28"/>
          <w:szCs w:val="28"/>
        </w:rPr>
        <w:t>рядке, установленном законодательством;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</w:t>
      </w:r>
      <w:r w:rsidRPr="00C632BA">
        <w:rPr>
          <w:rFonts w:ascii="Times New Roman" w:hAnsi="Times New Roman" w:cs="Times New Roman"/>
          <w:sz w:val="28"/>
          <w:szCs w:val="28"/>
        </w:rPr>
        <w:t>о</w:t>
      </w:r>
      <w:r w:rsidRPr="00C632BA">
        <w:rPr>
          <w:rFonts w:ascii="Times New Roman" w:hAnsi="Times New Roman" w:cs="Times New Roman"/>
          <w:sz w:val="28"/>
          <w:szCs w:val="28"/>
        </w:rPr>
        <w:t>ваниями настоящего административного регламента в отношении того же з</w:t>
      </w:r>
      <w:r w:rsidRPr="00C632BA">
        <w:rPr>
          <w:rFonts w:ascii="Times New Roman" w:hAnsi="Times New Roman" w:cs="Times New Roman"/>
          <w:sz w:val="28"/>
          <w:szCs w:val="28"/>
        </w:rPr>
        <w:t>а</w:t>
      </w:r>
      <w:r w:rsidRPr="00C632BA">
        <w:rPr>
          <w:rFonts w:ascii="Times New Roman" w:hAnsi="Times New Roman" w:cs="Times New Roman"/>
          <w:sz w:val="28"/>
          <w:szCs w:val="28"/>
        </w:rPr>
        <w:t>явителя и по тому же предмету жалобы.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жалобы, или адм</w:t>
      </w:r>
      <w:r w:rsidRPr="00C632BA">
        <w:rPr>
          <w:rFonts w:ascii="Times New Roman" w:hAnsi="Times New Roman" w:cs="Times New Roman"/>
          <w:sz w:val="28"/>
          <w:szCs w:val="28"/>
        </w:rPr>
        <w:t>и</w:t>
      </w:r>
      <w:r w:rsidRPr="00C632BA">
        <w:rPr>
          <w:rFonts w:ascii="Times New Roman" w:hAnsi="Times New Roman" w:cs="Times New Roman"/>
          <w:sz w:val="28"/>
          <w:szCs w:val="28"/>
        </w:rPr>
        <w:t>нистрация вправе оставить жалобу без ответа в следующих случаях: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C632BA">
        <w:rPr>
          <w:rFonts w:ascii="Times New Roman" w:hAnsi="Times New Roman" w:cs="Times New Roman"/>
          <w:sz w:val="28"/>
          <w:szCs w:val="28"/>
        </w:rPr>
        <w:t>а</w:t>
      </w:r>
      <w:r w:rsidRPr="00C632BA">
        <w:rPr>
          <w:rFonts w:ascii="Times New Roman" w:hAnsi="Times New Roman" w:cs="Times New Roman"/>
          <w:sz w:val="28"/>
          <w:szCs w:val="28"/>
        </w:rPr>
        <w:t>занные в жалобе.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5.8. Заявители имеют право на получение документов и информации, н</w:t>
      </w:r>
      <w:r w:rsidRPr="00C632BA">
        <w:rPr>
          <w:rFonts w:ascii="Times New Roman" w:hAnsi="Times New Roman" w:cs="Times New Roman"/>
          <w:sz w:val="28"/>
          <w:szCs w:val="28"/>
        </w:rPr>
        <w:t>е</w:t>
      </w:r>
      <w:r w:rsidRPr="00C632BA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жалобы.</w:t>
      </w:r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C632BA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</w:t>
      </w:r>
      <w:r w:rsidRPr="00C632BA">
        <w:rPr>
          <w:rFonts w:ascii="Times New Roman" w:hAnsi="Times New Roman" w:cs="Times New Roman"/>
          <w:sz w:val="28"/>
          <w:szCs w:val="28"/>
        </w:rPr>
        <w:t>ж</w:t>
      </w:r>
      <w:r w:rsidRPr="00C632BA">
        <w:rPr>
          <w:rFonts w:ascii="Times New Roman" w:hAnsi="Times New Roman" w:cs="Times New Roman"/>
          <w:sz w:val="28"/>
          <w:szCs w:val="28"/>
        </w:rPr>
        <w:t>ностного лица администрации, в приеме документов у заявителя либо в испра</w:t>
      </w:r>
      <w:r w:rsidRPr="00C632BA">
        <w:rPr>
          <w:rFonts w:ascii="Times New Roman" w:hAnsi="Times New Roman" w:cs="Times New Roman"/>
          <w:sz w:val="28"/>
          <w:szCs w:val="28"/>
        </w:rPr>
        <w:t>в</w:t>
      </w:r>
      <w:r w:rsidRPr="00C632BA">
        <w:rPr>
          <w:rFonts w:ascii="Times New Roman" w:hAnsi="Times New Roman" w:cs="Times New Roman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5C33" w:rsidRPr="00C632BA" w:rsidRDefault="00275C33" w:rsidP="00275C33">
      <w:pPr>
        <w:pStyle w:val="ConsPlusNormal"/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2BA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</w:t>
      </w:r>
      <w:r w:rsidRPr="00C632BA">
        <w:rPr>
          <w:rFonts w:ascii="Times New Roman" w:hAnsi="Times New Roman" w:cs="Times New Roman"/>
          <w:sz w:val="28"/>
          <w:szCs w:val="28"/>
        </w:rPr>
        <w:t>н</w:t>
      </w:r>
      <w:r w:rsidRPr="00C632BA">
        <w:rPr>
          <w:rFonts w:ascii="Times New Roman" w:hAnsi="Times New Roman" w:cs="Times New Roman"/>
          <w:sz w:val="28"/>
          <w:szCs w:val="28"/>
        </w:rPr>
        <w:t>ной форме и по желанию заявителя в электронной форме направляется мотив</w:t>
      </w:r>
      <w:r w:rsidRPr="00C632BA">
        <w:rPr>
          <w:rFonts w:ascii="Times New Roman" w:hAnsi="Times New Roman" w:cs="Times New Roman"/>
          <w:sz w:val="28"/>
          <w:szCs w:val="28"/>
        </w:rPr>
        <w:t>и</w:t>
      </w:r>
      <w:r w:rsidRPr="00C632BA"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275C33" w:rsidRPr="00C632BA" w:rsidRDefault="00275C33" w:rsidP="00275C33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32BA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C632BA">
        <w:rPr>
          <w:sz w:val="28"/>
          <w:szCs w:val="28"/>
        </w:rPr>
        <w:t>рассмотрения ж</w:t>
      </w:r>
      <w:r w:rsidRPr="00C632BA">
        <w:rPr>
          <w:sz w:val="28"/>
          <w:szCs w:val="28"/>
        </w:rPr>
        <w:t>а</w:t>
      </w:r>
      <w:r w:rsidRPr="00C632BA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C632B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C632BA">
        <w:rPr>
          <w:sz w:val="28"/>
          <w:szCs w:val="28"/>
        </w:rPr>
        <w:t>а</w:t>
      </w:r>
      <w:r w:rsidRPr="00C632BA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275C33" w:rsidRPr="00E161C1" w:rsidRDefault="00275C33" w:rsidP="00275C33">
      <w:pPr>
        <w:ind w:firstLine="709"/>
        <w:contextualSpacing/>
        <w:rPr>
          <w:sz w:val="28"/>
          <w:szCs w:val="28"/>
          <w:lang w:eastAsia="ar-SA"/>
        </w:rPr>
      </w:pPr>
    </w:p>
    <w:p w:rsidR="00DB60B3" w:rsidRDefault="00DB60B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  <w:r w:rsidRPr="00E161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161C1">
        <w:rPr>
          <w:sz w:val="28"/>
          <w:szCs w:val="28"/>
        </w:rPr>
        <w:t xml:space="preserve"> 1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E161C1">
        <w:rPr>
          <w:sz w:val="28"/>
          <w:szCs w:val="28"/>
        </w:rPr>
        <w:t>к Административному регламенту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 xml:space="preserve">по предоставлению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E161C1">
        <w:rPr>
          <w:rFonts w:eastAsia="Calibri"/>
          <w:sz w:val="28"/>
          <w:szCs w:val="28"/>
          <w:lang w:eastAsia="en-US"/>
        </w:rPr>
        <w:t xml:space="preserve"> услуги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>«Предоставление информации об объектах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 xml:space="preserve">недвижимого имущества, </w:t>
      </w:r>
      <w:proofErr w:type="gramStart"/>
      <w:r w:rsidRPr="00E161C1">
        <w:rPr>
          <w:rFonts w:eastAsia="Calibri"/>
          <w:sz w:val="28"/>
          <w:szCs w:val="28"/>
          <w:lang w:eastAsia="en-US"/>
        </w:rPr>
        <w:t>находящихся</w:t>
      </w:r>
      <w:proofErr w:type="gramEnd"/>
      <w:r w:rsidRPr="00E161C1">
        <w:rPr>
          <w:rFonts w:eastAsia="Calibri"/>
          <w:sz w:val="28"/>
          <w:szCs w:val="28"/>
          <w:lang w:eastAsia="en-US"/>
        </w:rPr>
        <w:t xml:space="preserve"> в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</w:t>
      </w:r>
      <w:r w:rsidRPr="00E161C1">
        <w:rPr>
          <w:rFonts w:eastAsia="Calibri"/>
          <w:sz w:val="28"/>
          <w:szCs w:val="28"/>
          <w:lang w:eastAsia="en-US"/>
        </w:rPr>
        <w:t xml:space="preserve"> собственности 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161C1">
        <w:rPr>
          <w:rFonts w:eastAsia="Calibri"/>
          <w:sz w:val="28"/>
          <w:szCs w:val="28"/>
          <w:lang w:eastAsia="en-US"/>
        </w:rPr>
        <w:t>предназначенных</w:t>
      </w:r>
      <w:proofErr w:type="gramEnd"/>
      <w:r w:rsidRPr="00E161C1">
        <w:rPr>
          <w:rFonts w:eastAsia="Calibri"/>
          <w:sz w:val="28"/>
          <w:szCs w:val="28"/>
          <w:lang w:eastAsia="en-US"/>
        </w:rPr>
        <w:t xml:space="preserve"> для сдачи в аренду»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p w:rsidR="00275C33" w:rsidRPr="00E65EB2" w:rsidRDefault="00275C33" w:rsidP="00275C3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C33" w:rsidRPr="00811248" w:rsidRDefault="00275C33" w:rsidP="00275C3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11248">
        <w:rPr>
          <w:sz w:val="28"/>
          <w:szCs w:val="28"/>
        </w:rPr>
        <w:t xml:space="preserve">1. Место нахождения администрации Воробьевского муниципального района: </w:t>
      </w:r>
      <w:r w:rsidRPr="00811248">
        <w:rPr>
          <w:rFonts w:eastAsia="Calibri"/>
          <w:sz w:val="28"/>
          <w:szCs w:val="28"/>
        </w:rPr>
        <w:t xml:space="preserve">397570, Воронежская область, </w:t>
      </w:r>
      <w:proofErr w:type="spellStart"/>
      <w:r w:rsidRPr="00811248">
        <w:rPr>
          <w:rFonts w:eastAsia="Calibri"/>
          <w:sz w:val="28"/>
          <w:szCs w:val="28"/>
        </w:rPr>
        <w:t>с</w:t>
      </w:r>
      <w:proofErr w:type="gramStart"/>
      <w:r w:rsidRPr="00811248">
        <w:rPr>
          <w:rFonts w:eastAsia="Calibri"/>
          <w:sz w:val="28"/>
          <w:szCs w:val="28"/>
        </w:rPr>
        <w:t>.В</w:t>
      </w:r>
      <w:proofErr w:type="gramEnd"/>
      <w:r w:rsidRPr="00811248">
        <w:rPr>
          <w:rFonts w:eastAsia="Calibri"/>
          <w:sz w:val="28"/>
          <w:szCs w:val="28"/>
        </w:rPr>
        <w:t>оробьевка</w:t>
      </w:r>
      <w:proofErr w:type="spellEnd"/>
      <w:r w:rsidRPr="00811248">
        <w:rPr>
          <w:rFonts w:eastAsia="Calibri"/>
          <w:sz w:val="28"/>
          <w:szCs w:val="28"/>
        </w:rPr>
        <w:t xml:space="preserve">, </w:t>
      </w:r>
      <w:proofErr w:type="spellStart"/>
      <w:r w:rsidRPr="00811248">
        <w:rPr>
          <w:rFonts w:eastAsia="Calibri"/>
          <w:sz w:val="28"/>
          <w:szCs w:val="28"/>
        </w:rPr>
        <w:t>пл.Свободы</w:t>
      </w:r>
      <w:proofErr w:type="spellEnd"/>
      <w:r w:rsidRPr="00811248">
        <w:rPr>
          <w:rFonts w:eastAsia="Calibri"/>
          <w:sz w:val="28"/>
          <w:szCs w:val="28"/>
        </w:rPr>
        <w:t>, 1</w:t>
      </w:r>
    </w:p>
    <w:p w:rsidR="00275C33" w:rsidRPr="00811248" w:rsidRDefault="00275C33" w:rsidP="00275C3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811248">
        <w:rPr>
          <w:rFonts w:eastAsia="Calibri"/>
          <w:sz w:val="28"/>
          <w:szCs w:val="28"/>
        </w:rPr>
        <w:t>График работы администрации Воробьевского муниципального района</w:t>
      </w:r>
    </w:p>
    <w:p w:rsidR="00275C33" w:rsidRPr="00811248" w:rsidRDefault="00275C33" w:rsidP="00275C3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11248">
        <w:rPr>
          <w:sz w:val="28"/>
          <w:szCs w:val="28"/>
        </w:rPr>
        <w:t xml:space="preserve"> понедельник – пятница: 08.00 – 17.00;</w:t>
      </w:r>
    </w:p>
    <w:p w:rsidR="00275C33" w:rsidRPr="00811248" w:rsidRDefault="00275C33" w:rsidP="00275C3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811248">
        <w:rPr>
          <w:sz w:val="28"/>
          <w:szCs w:val="28"/>
        </w:rPr>
        <w:t xml:space="preserve"> перерыв: 12.00 – 13.00.</w:t>
      </w:r>
    </w:p>
    <w:p w:rsidR="00275C33" w:rsidRPr="00811248" w:rsidRDefault="00275C33" w:rsidP="00275C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Воробьевского муниципального района в сети Интернет: </w:t>
      </w:r>
      <w:r w:rsidRPr="00DB60B3">
        <w:rPr>
          <w:rFonts w:ascii="Times New Roman" w:hAnsi="Times New Roman" w:cs="Times New Roman"/>
          <w:sz w:val="28"/>
          <w:szCs w:val="28"/>
          <w:shd w:val="clear" w:color="auto" w:fill="FFFFFF"/>
        </w:rPr>
        <w:t>www.vorob-rn.ru</w:t>
      </w:r>
    </w:p>
    <w:p w:rsidR="00275C33" w:rsidRPr="00811248" w:rsidRDefault="00275C33" w:rsidP="00275C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Воробьевского муниципального района: </w:t>
      </w:r>
      <w:r w:rsidRPr="00DB60B3">
        <w:rPr>
          <w:rFonts w:ascii="Times New Roman" w:hAnsi="Times New Roman" w:cs="Times New Roman"/>
          <w:sz w:val="28"/>
          <w:szCs w:val="28"/>
        </w:rPr>
        <w:t>vorob@govvrn.ru</w:t>
      </w:r>
    </w:p>
    <w:p w:rsidR="00275C33" w:rsidRPr="00811248" w:rsidRDefault="00275C33" w:rsidP="00275C33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5C33" w:rsidRPr="00811248" w:rsidRDefault="00275C33" w:rsidP="0027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2. Место нахождения филиала АУ "МФЦ": 397570, Воронежская область, ул. Гоголя, д.15</w:t>
      </w:r>
    </w:p>
    <w:p w:rsidR="00275C33" w:rsidRPr="00811248" w:rsidRDefault="00275C33" w:rsidP="0027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Телефон для справок АУ "МФЦ": (47356) 3-11-17</w:t>
      </w:r>
    </w:p>
    <w:p w:rsidR="00275C33" w:rsidRPr="00811248" w:rsidRDefault="00275C33" w:rsidP="0027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Официальный сайт АУ "МФЦ" в сети Интернет: mfc.vrn.ru.</w:t>
      </w:r>
    </w:p>
    <w:p w:rsidR="00275C33" w:rsidRPr="00811248" w:rsidRDefault="00275C33" w:rsidP="0027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Адрес электронной почты: mfc@govvrn.ru.</w:t>
      </w:r>
    </w:p>
    <w:p w:rsidR="00275C33" w:rsidRPr="00811248" w:rsidRDefault="00275C33" w:rsidP="0027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График работы АУ "МФЦ":</w:t>
      </w:r>
    </w:p>
    <w:p w:rsidR="00275C33" w:rsidRPr="00811248" w:rsidRDefault="00275C33" w:rsidP="0027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Понедельник - четверг: 08.00 - 17.00;</w:t>
      </w:r>
    </w:p>
    <w:p w:rsidR="00275C33" w:rsidRPr="00811248" w:rsidRDefault="00275C33" w:rsidP="0027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48">
        <w:rPr>
          <w:rFonts w:ascii="Times New Roman" w:hAnsi="Times New Roman" w:cs="Times New Roman"/>
          <w:sz w:val="28"/>
          <w:szCs w:val="28"/>
        </w:rPr>
        <w:t>Пятница: с 8.00 до 15.45;</w:t>
      </w:r>
    </w:p>
    <w:p w:rsidR="00275C33" w:rsidRPr="00811248" w:rsidRDefault="00275C33" w:rsidP="00275C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Pr="00811248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Pr="00811248" w:rsidRDefault="00275C33" w:rsidP="00275C33">
      <w:pPr>
        <w:ind w:firstLine="709"/>
        <w:rPr>
          <w:sz w:val="28"/>
          <w:szCs w:val="28"/>
          <w:lang w:eastAsia="ar-SA"/>
        </w:rPr>
      </w:pPr>
    </w:p>
    <w:p w:rsidR="00275C33" w:rsidRPr="00E161C1" w:rsidRDefault="00275C33" w:rsidP="00275C33">
      <w:pPr>
        <w:ind w:firstLine="709"/>
        <w:contextualSpacing/>
        <w:rPr>
          <w:sz w:val="28"/>
          <w:szCs w:val="28"/>
          <w:lang w:eastAsia="ar-SA"/>
        </w:rPr>
      </w:pPr>
    </w:p>
    <w:p w:rsidR="00CE1CC3" w:rsidRDefault="00CE1C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  <w:r w:rsidRPr="00E161C1">
        <w:rPr>
          <w:sz w:val="28"/>
          <w:szCs w:val="28"/>
        </w:rPr>
        <w:lastRenderedPageBreak/>
        <w:t>Приложение № 2</w:t>
      </w: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  <w:r w:rsidRPr="00E161C1">
        <w:rPr>
          <w:sz w:val="28"/>
          <w:szCs w:val="28"/>
        </w:rPr>
        <w:t>к Административному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sz w:val="28"/>
          <w:szCs w:val="28"/>
        </w:rPr>
        <w:t xml:space="preserve">регламенту </w:t>
      </w:r>
      <w:r w:rsidRPr="00E161C1">
        <w:rPr>
          <w:rFonts w:eastAsia="Calibri"/>
          <w:sz w:val="28"/>
          <w:szCs w:val="28"/>
          <w:lang w:eastAsia="en-US"/>
        </w:rPr>
        <w:t xml:space="preserve">по предоставлению 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</w:t>
      </w:r>
      <w:r w:rsidRPr="00E161C1">
        <w:rPr>
          <w:rFonts w:eastAsia="Calibri"/>
          <w:sz w:val="28"/>
          <w:szCs w:val="28"/>
          <w:lang w:eastAsia="en-US"/>
        </w:rPr>
        <w:t xml:space="preserve"> услуги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>«Предоставление информации об объектах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 xml:space="preserve">недвижимого имущества, </w:t>
      </w:r>
      <w:proofErr w:type="gramStart"/>
      <w:r w:rsidRPr="00E161C1">
        <w:rPr>
          <w:rFonts w:eastAsia="Calibri"/>
          <w:sz w:val="28"/>
          <w:szCs w:val="28"/>
          <w:lang w:eastAsia="en-US"/>
        </w:rPr>
        <w:t>находящихся</w:t>
      </w:r>
      <w:proofErr w:type="gramEnd"/>
      <w:r w:rsidRPr="00E161C1">
        <w:rPr>
          <w:rFonts w:eastAsia="Calibri"/>
          <w:sz w:val="28"/>
          <w:szCs w:val="28"/>
          <w:lang w:eastAsia="en-US"/>
        </w:rPr>
        <w:t xml:space="preserve"> в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</w:t>
      </w:r>
      <w:r w:rsidRPr="00E161C1">
        <w:rPr>
          <w:rFonts w:eastAsia="Calibri"/>
          <w:sz w:val="28"/>
          <w:szCs w:val="28"/>
          <w:lang w:eastAsia="en-US"/>
        </w:rPr>
        <w:t xml:space="preserve"> собственности 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161C1">
        <w:rPr>
          <w:rFonts w:eastAsia="Calibri"/>
          <w:sz w:val="28"/>
          <w:szCs w:val="28"/>
          <w:lang w:eastAsia="en-US"/>
        </w:rPr>
        <w:t>предназначенных</w:t>
      </w:r>
      <w:proofErr w:type="gramEnd"/>
      <w:r w:rsidRPr="00E161C1">
        <w:rPr>
          <w:rFonts w:eastAsia="Calibri"/>
          <w:sz w:val="28"/>
          <w:szCs w:val="28"/>
          <w:lang w:eastAsia="en-US"/>
        </w:rPr>
        <w:t xml:space="preserve"> для сдачи в аренду»</w:t>
      </w: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</w:pPr>
      <w:r w:rsidRPr="00CE1CC3">
        <w:t>Главе администрации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  <w:outlineLvl w:val="0"/>
      </w:pPr>
      <w:r w:rsidRPr="00CE1CC3">
        <w:t xml:space="preserve">Воробьевского муниципального района </w:t>
      </w:r>
    </w:p>
    <w:p w:rsidR="00680007" w:rsidRDefault="00680007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</w:p>
    <w:p w:rsidR="00275C33" w:rsidRPr="00680007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80007">
        <w:rPr>
          <w:sz w:val="20"/>
          <w:szCs w:val="20"/>
        </w:rPr>
        <w:t>для физических лиц</w:t>
      </w:r>
      <w:r w:rsidR="00680007">
        <w:rPr>
          <w:sz w:val="20"/>
          <w:szCs w:val="20"/>
        </w:rPr>
        <w:t xml:space="preserve"> </w:t>
      </w:r>
      <w:r w:rsidRPr="00680007">
        <w:rPr>
          <w:sz w:val="20"/>
          <w:szCs w:val="20"/>
        </w:rPr>
        <w:t>и индивидуальных предпринимателей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</w:pPr>
      <w:r w:rsidRPr="00CE1CC3">
        <w:t>от __________________________________________</w:t>
      </w:r>
    </w:p>
    <w:p w:rsidR="00275C33" w:rsidRPr="00680007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80007">
        <w:rPr>
          <w:sz w:val="20"/>
          <w:szCs w:val="20"/>
        </w:rPr>
        <w:t>(Ф.И.О.)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</w:pPr>
      <w:r w:rsidRPr="00CE1CC3">
        <w:t>документ, удостоверяющий личность</w:t>
      </w:r>
    </w:p>
    <w:p w:rsidR="00275C33" w:rsidRPr="00E161C1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  <w:r w:rsidRPr="00E161C1">
        <w:rPr>
          <w:sz w:val="28"/>
          <w:szCs w:val="28"/>
        </w:rPr>
        <w:t>__________________________________________</w:t>
      </w:r>
    </w:p>
    <w:p w:rsidR="00275C33" w:rsidRPr="00680007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80007">
        <w:rPr>
          <w:sz w:val="20"/>
          <w:szCs w:val="20"/>
        </w:rPr>
        <w:t xml:space="preserve">(серия, №, кем и когда </w:t>
      </w:r>
      <w:proofErr w:type="gramStart"/>
      <w:r w:rsidRPr="00680007">
        <w:rPr>
          <w:sz w:val="20"/>
          <w:szCs w:val="20"/>
        </w:rPr>
        <w:t>выдан</w:t>
      </w:r>
      <w:proofErr w:type="gramEnd"/>
      <w:r w:rsidRPr="00680007">
        <w:rPr>
          <w:sz w:val="20"/>
          <w:szCs w:val="20"/>
        </w:rPr>
        <w:t>)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</w:pPr>
      <w:r w:rsidRPr="00CE1CC3">
        <w:t>проживающег</w:t>
      </w:r>
      <w:proofErr w:type="gramStart"/>
      <w:r w:rsidRPr="00CE1CC3">
        <w:t>о(</w:t>
      </w:r>
      <w:proofErr w:type="gramEnd"/>
      <w:r w:rsidRPr="00CE1CC3">
        <w:t>ей) по адресу: _________________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</w:pPr>
      <w:r w:rsidRPr="00CE1CC3">
        <w:t>_____________________________________________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</w:pPr>
      <w:r w:rsidRPr="00CE1CC3">
        <w:t>контактный телефон __________________________</w:t>
      </w:r>
    </w:p>
    <w:p w:rsidR="00680007" w:rsidRDefault="00680007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</w:p>
    <w:p w:rsidR="00275C33" w:rsidRPr="00680007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80007">
        <w:rPr>
          <w:sz w:val="20"/>
          <w:szCs w:val="20"/>
        </w:rPr>
        <w:t>для юридических лиц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</w:pPr>
      <w:r w:rsidRPr="00CE1CC3">
        <w:t>от __________________________________________</w:t>
      </w:r>
    </w:p>
    <w:p w:rsidR="00275C33" w:rsidRPr="00680007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680007">
        <w:rPr>
          <w:sz w:val="20"/>
          <w:szCs w:val="20"/>
        </w:rPr>
        <w:t>(наименование, адрес, ОГРН, ИНН)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</w:pPr>
      <w:r w:rsidRPr="00CE1CC3">
        <w:t>_____________________________________________</w:t>
      </w:r>
    </w:p>
    <w:p w:rsidR="00275C33" w:rsidRPr="00CE1CC3" w:rsidRDefault="00275C33" w:rsidP="00680007">
      <w:pPr>
        <w:autoSpaceDE w:val="0"/>
        <w:autoSpaceDN w:val="0"/>
        <w:adjustRightInd w:val="0"/>
        <w:ind w:firstLine="709"/>
        <w:contextualSpacing/>
        <w:jc w:val="right"/>
        <w:rPr>
          <w:sz w:val="20"/>
          <w:szCs w:val="20"/>
        </w:rPr>
      </w:pPr>
      <w:r w:rsidRPr="00CE1CC3">
        <w:rPr>
          <w:sz w:val="20"/>
          <w:szCs w:val="20"/>
        </w:rPr>
        <w:t>(контактный телефон)</w:t>
      </w: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275C33" w:rsidRPr="00E161C1" w:rsidRDefault="00275C33" w:rsidP="00275C33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E161C1">
        <w:rPr>
          <w:sz w:val="28"/>
          <w:szCs w:val="28"/>
        </w:rPr>
        <w:t>ЗАЯВЛЕНИЕ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ind w:firstLine="709"/>
        <w:contextualSpacing/>
      </w:pPr>
      <w:r w:rsidRPr="00CE1CC3">
        <w:t>Я, __________________________________________________________,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i/>
          <w:sz w:val="18"/>
          <w:szCs w:val="18"/>
        </w:rPr>
      </w:pPr>
      <w:r w:rsidRPr="00CE1CC3">
        <w:rPr>
          <w:i/>
          <w:sz w:val="18"/>
          <w:szCs w:val="18"/>
        </w:rPr>
        <w:t>фамилия, имя, отчество заявителя (его уполномоченного представителя)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contextualSpacing/>
      </w:pPr>
      <w:r w:rsidRPr="00CE1CC3">
        <w:t>паспорт № ____________________ выдан _________________________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ind w:firstLine="709"/>
        <w:contextualSpacing/>
        <w:rPr>
          <w:i/>
          <w:sz w:val="18"/>
          <w:szCs w:val="18"/>
        </w:rPr>
      </w:pPr>
      <w:r w:rsidRPr="00CE1CC3">
        <w:rPr>
          <w:i/>
          <w:sz w:val="18"/>
          <w:szCs w:val="18"/>
        </w:rPr>
        <w:t>серия и номер паспорта, наименование органа, выдавшего паспорт, дата выдачи</w:t>
      </w:r>
    </w:p>
    <w:p w:rsidR="00275C33" w:rsidRPr="00E843B8" w:rsidRDefault="00275C33" w:rsidP="00275C3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843B8">
        <w:rPr>
          <w:sz w:val="28"/>
          <w:szCs w:val="28"/>
        </w:rPr>
        <w:t>___________________________________________________________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ind w:firstLine="709"/>
        <w:contextualSpacing/>
      </w:pPr>
      <w:r w:rsidRPr="00CE1CC3">
        <w:t>действуя от имени ______________________________________________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CE1CC3">
        <w:rPr>
          <w:i/>
          <w:sz w:val="18"/>
          <w:szCs w:val="18"/>
        </w:rPr>
        <w:t>фамилия, имя, отчество заявителя (в случае если его интересы  представляет уполномоченный представитель)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contextualSpacing/>
      </w:pPr>
      <w:r w:rsidRPr="00CE1CC3">
        <w:t>на основании ________________________________________________________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ind w:firstLine="709"/>
        <w:contextualSpacing/>
        <w:rPr>
          <w:i/>
          <w:sz w:val="18"/>
          <w:szCs w:val="18"/>
        </w:rPr>
      </w:pPr>
      <w:r w:rsidRPr="00CE1CC3">
        <w:rPr>
          <w:i/>
          <w:sz w:val="18"/>
          <w:szCs w:val="18"/>
        </w:rPr>
        <w:t>наименование и реквизиты документа, подтверждающего полномочия представителя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ind w:firstLine="709"/>
        <w:contextualSpacing/>
      </w:pPr>
      <w:r w:rsidRPr="00CE1CC3">
        <w:t>прошу предоставить мне информацию об объектах недвижимого имущества, наход</w:t>
      </w:r>
      <w:r w:rsidRPr="00CE1CC3">
        <w:t>я</w:t>
      </w:r>
      <w:r w:rsidRPr="00CE1CC3">
        <w:t xml:space="preserve">щихся в собственности </w:t>
      </w:r>
      <w:r w:rsidR="00680007" w:rsidRPr="00CE1CC3">
        <w:t xml:space="preserve">Воробьевского муниципального района </w:t>
      </w:r>
      <w:r w:rsidRPr="00CE1CC3">
        <w:t>и предназначенных для сдачи в аренду.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ind w:firstLine="709"/>
        <w:contextualSpacing/>
      </w:pPr>
      <w:r w:rsidRPr="00CE1CC3">
        <w:t>Информацию прошу предоставить:</w:t>
      </w:r>
    </w:p>
    <w:p w:rsidR="00275C33" w:rsidRPr="008C5485" w:rsidRDefault="00ED3011" w:rsidP="00275C33">
      <w:pPr>
        <w:widowControl w:val="0"/>
        <w:autoSpaceDE w:val="0"/>
        <w:autoSpaceDN w:val="0"/>
        <w:adjustRightInd w:val="0"/>
        <w:contextualSpacing/>
      </w:pPr>
      <w:r>
        <w:rPr>
          <w:noProof/>
          <w:sz w:val="28"/>
          <w:szCs w:val="28"/>
        </w:rPr>
        <w:pict>
          <v:rect id="_x0000_s1026" style="position:absolute;margin-left:3.9pt;margin-top:3.8pt;width:31.8pt;height:12pt;z-index:251660288"/>
        </w:pict>
      </w:r>
      <w:r w:rsidR="00275C33">
        <w:rPr>
          <w:sz w:val="28"/>
          <w:szCs w:val="28"/>
        </w:rPr>
        <w:t xml:space="preserve">              </w:t>
      </w:r>
      <w:r w:rsidR="00275C33" w:rsidRPr="00E843B8">
        <w:rPr>
          <w:sz w:val="28"/>
          <w:szCs w:val="28"/>
        </w:rPr>
        <w:t xml:space="preserve"> </w:t>
      </w:r>
      <w:r w:rsidR="00275C33" w:rsidRPr="008C5485">
        <w:t>почтовым отправлением по адресу: _______________________________</w:t>
      </w:r>
    </w:p>
    <w:p w:rsidR="00275C33" w:rsidRPr="00CE1CC3" w:rsidRDefault="00275C33" w:rsidP="008C5485">
      <w:pPr>
        <w:widowControl w:val="0"/>
        <w:autoSpaceDE w:val="0"/>
        <w:autoSpaceDN w:val="0"/>
        <w:adjustRightInd w:val="0"/>
        <w:ind w:left="4248" w:firstLine="708"/>
        <w:contextualSpacing/>
        <w:rPr>
          <w:i/>
          <w:sz w:val="18"/>
          <w:szCs w:val="18"/>
        </w:rPr>
      </w:pPr>
      <w:r w:rsidRPr="00CE1CC3">
        <w:rPr>
          <w:i/>
          <w:sz w:val="18"/>
          <w:szCs w:val="18"/>
        </w:rPr>
        <w:t xml:space="preserve"> почтовый адрес с указанием индекса</w:t>
      </w:r>
    </w:p>
    <w:p w:rsidR="00275C33" w:rsidRPr="008C5485" w:rsidRDefault="00ED3011" w:rsidP="00275C33">
      <w:pPr>
        <w:widowControl w:val="0"/>
        <w:autoSpaceDE w:val="0"/>
        <w:autoSpaceDN w:val="0"/>
        <w:adjustRightInd w:val="0"/>
        <w:contextualSpacing/>
        <w:rPr>
          <w:i/>
        </w:rPr>
      </w:pPr>
      <w:r>
        <w:rPr>
          <w:noProof/>
          <w:sz w:val="28"/>
          <w:szCs w:val="28"/>
        </w:rPr>
        <w:pict>
          <v:rect id="_x0000_s1027" style="position:absolute;margin-left:3pt;margin-top:2.6pt;width:36pt;height:12.6pt;z-index:251661312"/>
        </w:pict>
      </w:r>
      <w:r w:rsidR="00275C33">
        <w:rPr>
          <w:sz w:val="28"/>
          <w:szCs w:val="28"/>
        </w:rPr>
        <w:t xml:space="preserve">                 </w:t>
      </w:r>
      <w:r w:rsidR="00275C33" w:rsidRPr="00E843B8">
        <w:rPr>
          <w:sz w:val="28"/>
          <w:szCs w:val="28"/>
        </w:rPr>
        <w:t xml:space="preserve"> </w:t>
      </w:r>
      <w:r w:rsidR="00275C33" w:rsidRPr="008C5485">
        <w:t>при личном обращении  в администрацию</w:t>
      </w:r>
      <w:r w:rsidR="008C5485" w:rsidRPr="008C5485">
        <w:t xml:space="preserve"> муниципального района</w:t>
      </w:r>
      <w:r w:rsidR="00275C33" w:rsidRPr="008C5485">
        <w:t xml:space="preserve">, </w:t>
      </w:r>
    </w:p>
    <w:p w:rsidR="00275C33" w:rsidRPr="008C5485" w:rsidRDefault="00ED3011" w:rsidP="00275C33">
      <w:pPr>
        <w:widowControl w:val="0"/>
        <w:autoSpaceDE w:val="0"/>
        <w:autoSpaceDN w:val="0"/>
        <w:adjustRightInd w:val="0"/>
        <w:contextualSpacing/>
      </w:pPr>
      <w:r>
        <w:rPr>
          <w:noProof/>
          <w:sz w:val="28"/>
          <w:szCs w:val="28"/>
        </w:rPr>
        <w:pict>
          <v:rect id="_x0000_s1028" style="position:absolute;margin-left:3pt;margin-top:4pt;width:36pt;height:12pt;z-index:251662336"/>
        </w:pict>
      </w:r>
      <w:r w:rsidR="00275C33">
        <w:rPr>
          <w:sz w:val="28"/>
          <w:szCs w:val="28"/>
        </w:rPr>
        <w:t xml:space="preserve">                  </w:t>
      </w:r>
      <w:r w:rsidR="00275C33" w:rsidRPr="008C5485">
        <w:t>по адресу электронной почты ______________________________</w:t>
      </w:r>
    </w:p>
    <w:p w:rsidR="00275C33" w:rsidRPr="00CE1CC3" w:rsidRDefault="00275C33" w:rsidP="008C5485">
      <w:pPr>
        <w:widowControl w:val="0"/>
        <w:autoSpaceDE w:val="0"/>
        <w:autoSpaceDN w:val="0"/>
        <w:adjustRightInd w:val="0"/>
        <w:ind w:firstLine="3402"/>
        <w:contextualSpacing/>
        <w:jc w:val="center"/>
        <w:rPr>
          <w:i/>
          <w:sz w:val="18"/>
          <w:szCs w:val="18"/>
        </w:rPr>
      </w:pPr>
      <w:r w:rsidRPr="00CE1CC3">
        <w:rPr>
          <w:i/>
          <w:sz w:val="18"/>
          <w:szCs w:val="18"/>
        </w:rPr>
        <w:t>(адрес электронной почты)</w:t>
      </w:r>
    </w:p>
    <w:p w:rsidR="00275C33" w:rsidRPr="00CE1CC3" w:rsidRDefault="00275C33" w:rsidP="00CE1CC3">
      <w:pPr>
        <w:widowControl w:val="0"/>
        <w:autoSpaceDE w:val="0"/>
        <w:autoSpaceDN w:val="0"/>
        <w:adjustRightInd w:val="0"/>
        <w:contextualSpacing/>
        <w:rPr>
          <w:i/>
          <w:sz w:val="18"/>
          <w:szCs w:val="18"/>
        </w:rPr>
      </w:pPr>
      <w:r w:rsidRPr="00CE1CC3">
        <w:rPr>
          <w:i/>
          <w:sz w:val="18"/>
          <w:szCs w:val="18"/>
        </w:rPr>
        <w:t>(поставить отметку напротив выбранного варианта)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ind w:firstLine="709"/>
        <w:contextualSpacing/>
      </w:pPr>
      <w:r w:rsidRPr="00CE1CC3">
        <w:t xml:space="preserve">О готовности  результатов  муниципальной услуги  прошу  сообщить  по   </w:t>
      </w:r>
      <w:r w:rsidR="00CE1CC3">
        <w:t>телефону _________</w:t>
      </w:r>
      <w:r w:rsidRPr="00CE1CC3">
        <w:t>___.</w:t>
      </w:r>
    </w:p>
    <w:p w:rsidR="00275C33" w:rsidRPr="00CE1CC3" w:rsidRDefault="00275C33" w:rsidP="00275C33">
      <w:pPr>
        <w:widowControl w:val="0"/>
        <w:autoSpaceDE w:val="0"/>
        <w:autoSpaceDN w:val="0"/>
        <w:adjustRightInd w:val="0"/>
        <w:contextualSpacing/>
      </w:pPr>
    </w:p>
    <w:p w:rsidR="00275C33" w:rsidRPr="00CE1CC3" w:rsidRDefault="00275C33" w:rsidP="00275C33">
      <w:pPr>
        <w:widowControl w:val="0"/>
        <w:autoSpaceDE w:val="0"/>
        <w:autoSpaceDN w:val="0"/>
        <w:adjustRightInd w:val="0"/>
        <w:contextualSpacing/>
      </w:pPr>
      <w:r w:rsidRPr="00CE1CC3">
        <w:t>Приложение: на ___ л. в 1 экз.</w:t>
      </w:r>
    </w:p>
    <w:p w:rsidR="00275C33" w:rsidRPr="00E843B8" w:rsidRDefault="00275C33" w:rsidP="00275C33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843B8">
        <w:rPr>
          <w:sz w:val="28"/>
          <w:szCs w:val="28"/>
        </w:rPr>
        <w:t xml:space="preserve">    __________________________                _____________________________</w:t>
      </w:r>
    </w:p>
    <w:p w:rsidR="00680007" w:rsidRDefault="00275C33" w:rsidP="00617FE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843B8">
        <w:rPr>
          <w:sz w:val="28"/>
          <w:szCs w:val="28"/>
        </w:rPr>
        <w:t xml:space="preserve">     </w:t>
      </w:r>
      <w:r w:rsidRPr="00CE1D13">
        <w:rPr>
          <w:i/>
          <w:sz w:val="20"/>
          <w:szCs w:val="20"/>
        </w:rPr>
        <w:t xml:space="preserve">дата направления запроса                </w:t>
      </w:r>
      <w:r w:rsidR="00CE1CC3">
        <w:rPr>
          <w:i/>
          <w:sz w:val="20"/>
          <w:szCs w:val="20"/>
        </w:rPr>
        <w:tab/>
      </w:r>
      <w:r w:rsidR="00CE1CC3">
        <w:rPr>
          <w:i/>
          <w:sz w:val="20"/>
          <w:szCs w:val="20"/>
        </w:rPr>
        <w:tab/>
        <w:t xml:space="preserve">  </w:t>
      </w:r>
      <w:r w:rsidRPr="00CE1D13">
        <w:rPr>
          <w:i/>
          <w:sz w:val="20"/>
          <w:szCs w:val="20"/>
        </w:rPr>
        <w:t xml:space="preserve">  подпись заявителя или его уполномоченного представителя</w:t>
      </w: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  <w:r w:rsidRPr="00E161C1">
        <w:rPr>
          <w:sz w:val="28"/>
          <w:szCs w:val="28"/>
        </w:rPr>
        <w:lastRenderedPageBreak/>
        <w:t>Приложение № 3</w:t>
      </w:r>
    </w:p>
    <w:p w:rsidR="00275C33" w:rsidRPr="00E161C1" w:rsidRDefault="00275C33" w:rsidP="00275C33">
      <w:pPr>
        <w:ind w:firstLine="709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E161C1">
        <w:rPr>
          <w:sz w:val="28"/>
          <w:szCs w:val="28"/>
        </w:rPr>
        <w:t>к Административному регламенту</w:t>
      </w:r>
      <w:r w:rsidRPr="00E161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275C33" w:rsidRPr="00E161C1" w:rsidRDefault="00275C33" w:rsidP="00275C33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 xml:space="preserve">по предоставлению </w:t>
      </w:r>
      <w:r>
        <w:rPr>
          <w:sz w:val="28"/>
          <w:szCs w:val="28"/>
        </w:rPr>
        <w:t>муниципальной</w:t>
      </w:r>
      <w:r w:rsidRPr="00E161C1">
        <w:rPr>
          <w:rFonts w:eastAsia="Calibri"/>
          <w:sz w:val="28"/>
          <w:szCs w:val="28"/>
          <w:lang w:eastAsia="en-US"/>
        </w:rPr>
        <w:t xml:space="preserve"> услуги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>«Предоставление информации об объектах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 xml:space="preserve">недвижимого имущества, </w:t>
      </w:r>
      <w:proofErr w:type="gramStart"/>
      <w:r w:rsidRPr="00E161C1">
        <w:rPr>
          <w:rFonts w:eastAsia="Calibri"/>
          <w:sz w:val="28"/>
          <w:szCs w:val="28"/>
          <w:lang w:eastAsia="en-US"/>
        </w:rPr>
        <w:t>находящихся</w:t>
      </w:r>
      <w:proofErr w:type="gramEnd"/>
      <w:r w:rsidRPr="00E161C1">
        <w:rPr>
          <w:rFonts w:eastAsia="Calibri"/>
          <w:sz w:val="28"/>
          <w:szCs w:val="28"/>
          <w:lang w:eastAsia="en-US"/>
        </w:rPr>
        <w:t xml:space="preserve"> в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муниципальной</w:t>
      </w:r>
      <w:r w:rsidRPr="00E161C1">
        <w:rPr>
          <w:rFonts w:eastAsia="Calibri"/>
          <w:sz w:val="28"/>
          <w:szCs w:val="28"/>
          <w:lang w:eastAsia="en-US"/>
        </w:rPr>
        <w:t xml:space="preserve"> собственности 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161C1">
        <w:rPr>
          <w:rFonts w:eastAsia="Calibri"/>
          <w:sz w:val="28"/>
          <w:szCs w:val="28"/>
          <w:lang w:eastAsia="en-US"/>
        </w:rPr>
        <w:t>предназначенных</w:t>
      </w:r>
      <w:proofErr w:type="gramEnd"/>
      <w:r w:rsidRPr="00E161C1">
        <w:rPr>
          <w:rFonts w:eastAsia="Calibri"/>
          <w:sz w:val="28"/>
          <w:szCs w:val="28"/>
          <w:lang w:eastAsia="en-US"/>
        </w:rPr>
        <w:t xml:space="preserve"> для сдачи в аренду»</w:t>
      </w: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Pr="00E161C1" w:rsidRDefault="00275C33" w:rsidP="00275C33">
      <w:pPr>
        <w:pStyle w:val="ConsPlusNonformat"/>
        <w:contextualSpacing/>
      </w:pPr>
      <w:r w:rsidRPr="00E161C1">
        <w:t xml:space="preserve">_______________ </w:t>
      </w:r>
      <w:r>
        <w:t>№</w:t>
      </w:r>
      <w:r w:rsidRPr="00E161C1">
        <w:t xml:space="preserve"> ___________            __________________________________</w:t>
      </w:r>
    </w:p>
    <w:p w:rsidR="00275C33" w:rsidRPr="00E161C1" w:rsidRDefault="00275C33" w:rsidP="00275C33">
      <w:pPr>
        <w:pStyle w:val="ConsPlusNonformat"/>
        <w:contextualSpacing/>
      </w:pPr>
      <w:proofErr w:type="gramStart"/>
      <w:r w:rsidRPr="00E161C1">
        <w:t xml:space="preserve">На </w:t>
      </w:r>
      <w:r>
        <w:t>№</w:t>
      </w:r>
      <w:r w:rsidRPr="00E161C1">
        <w:t xml:space="preserve"> _______ от _____________            наименование юридического лица или</w:t>
      </w:r>
      <w:proofErr w:type="gramEnd"/>
    </w:p>
    <w:p w:rsidR="00275C33" w:rsidRPr="00E161C1" w:rsidRDefault="00275C33" w:rsidP="00275C33">
      <w:pPr>
        <w:pStyle w:val="ConsPlusNonformat"/>
        <w:contextualSpacing/>
      </w:pPr>
      <w:r w:rsidRPr="00E161C1">
        <w:t xml:space="preserve">                                         __________________________________</w:t>
      </w:r>
    </w:p>
    <w:p w:rsidR="00275C33" w:rsidRPr="00E161C1" w:rsidRDefault="00275C33" w:rsidP="00275C33">
      <w:pPr>
        <w:pStyle w:val="ConsPlusNonformat"/>
        <w:contextualSpacing/>
      </w:pPr>
      <w:r w:rsidRPr="00E161C1">
        <w:t xml:space="preserve">                                              Ф.И.О. физического лица</w:t>
      </w:r>
    </w:p>
    <w:p w:rsidR="00275C33" w:rsidRPr="00E161C1" w:rsidRDefault="00275C33" w:rsidP="00275C33">
      <w:pPr>
        <w:pStyle w:val="ConsPlusNonformat"/>
        <w:contextualSpacing/>
      </w:pPr>
      <w:r w:rsidRPr="00E161C1">
        <w:t xml:space="preserve">                                         __________________________________</w:t>
      </w:r>
    </w:p>
    <w:p w:rsidR="00275C33" w:rsidRPr="00E161C1" w:rsidRDefault="00275C33" w:rsidP="00275C33">
      <w:pPr>
        <w:pStyle w:val="ConsPlusNonformat"/>
        <w:contextualSpacing/>
      </w:pPr>
      <w:r w:rsidRPr="00E161C1">
        <w:t xml:space="preserve">                                         __________________________________</w:t>
      </w:r>
    </w:p>
    <w:p w:rsidR="00275C33" w:rsidRPr="00E161C1" w:rsidRDefault="00275C33" w:rsidP="00275C33">
      <w:pPr>
        <w:pStyle w:val="ConsPlusNonformat"/>
        <w:contextualSpacing/>
      </w:pPr>
      <w:r w:rsidRPr="00E161C1">
        <w:t xml:space="preserve">                                                       адрес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161C1">
        <w:rPr>
          <w:sz w:val="28"/>
          <w:szCs w:val="28"/>
        </w:rPr>
        <w:t>ИНФОРМАЦИЯ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161C1">
        <w:rPr>
          <w:sz w:val="28"/>
          <w:szCs w:val="28"/>
        </w:rPr>
        <w:t>об объектах недвижимого имущества,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proofErr w:type="gramStart"/>
      <w:r w:rsidRPr="00E161C1">
        <w:rPr>
          <w:sz w:val="28"/>
          <w:szCs w:val="28"/>
        </w:rPr>
        <w:t>находящихся</w:t>
      </w:r>
      <w:proofErr w:type="gramEnd"/>
      <w:r w:rsidRPr="00E161C1">
        <w:rPr>
          <w:sz w:val="28"/>
          <w:szCs w:val="28"/>
        </w:rPr>
        <w:t xml:space="preserve"> в муниципальной собственности 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proofErr w:type="gramStart"/>
      <w:r w:rsidRPr="00E161C1">
        <w:rPr>
          <w:sz w:val="28"/>
          <w:szCs w:val="28"/>
        </w:rPr>
        <w:t>предназначенных</w:t>
      </w:r>
      <w:proofErr w:type="gramEnd"/>
      <w:r w:rsidRPr="00E161C1">
        <w:rPr>
          <w:sz w:val="28"/>
          <w:szCs w:val="28"/>
        </w:rPr>
        <w:t xml:space="preserve"> для сдачи в аренду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5C33" w:rsidRPr="00E161C1" w:rsidRDefault="00275C33" w:rsidP="00275C3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161C1">
        <w:rPr>
          <w:sz w:val="28"/>
          <w:szCs w:val="28"/>
        </w:rPr>
        <w:t xml:space="preserve">На Ваш запрос администрация </w:t>
      </w:r>
      <w:r>
        <w:rPr>
          <w:sz w:val="28"/>
          <w:szCs w:val="28"/>
        </w:rPr>
        <w:t xml:space="preserve">Воробьевского муниципального района </w:t>
      </w:r>
      <w:r w:rsidRPr="00E161C1">
        <w:rPr>
          <w:sz w:val="28"/>
          <w:szCs w:val="28"/>
        </w:rPr>
        <w:t>направляет информацию об объектах недвижимого имущества, находящихся в муниципальной собственности и предназначенных для сдачи в аренду: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200"/>
      </w:tblGrid>
      <w:tr w:rsidR="00275C33" w:rsidRPr="00E161C1" w:rsidTr="00D1416B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161C1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E161C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E161C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75C33" w:rsidRPr="00E161C1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E161C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E161C1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161C1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E161C1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объекта       </w:t>
            </w:r>
          </w:p>
        </w:tc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161C1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E161C1">
              <w:rPr>
                <w:rFonts w:ascii="Courier New" w:hAnsi="Courier New" w:cs="Courier New"/>
                <w:sz w:val="20"/>
                <w:szCs w:val="20"/>
              </w:rPr>
              <w:t xml:space="preserve">     Местонахождение объекта     </w:t>
            </w:r>
          </w:p>
        </w:tc>
      </w:tr>
      <w:tr w:rsidR="00275C33" w:rsidRPr="00E161C1" w:rsidTr="00D1416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161C1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161C1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C33" w:rsidRPr="00E161C1" w:rsidRDefault="00275C33" w:rsidP="00D1416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5C33" w:rsidRPr="00E161C1" w:rsidRDefault="00275C33" w:rsidP="00275C33">
      <w:pPr>
        <w:pStyle w:val="ConsPlusNonformat"/>
        <w:contextualSpacing/>
      </w:pPr>
      <w:r w:rsidRPr="00E161C1">
        <w:t>________________________________________ ___________  _____________________</w:t>
      </w:r>
    </w:p>
    <w:p w:rsidR="00275C33" w:rsidRPr="00E161C1" w:rsidRDefault="00275C33" w:rsidP="00275C33">
      <w:pPr>
        <w:pStyle w:val="ConsPlusNonformat"/>
        <w:contextualSpacing/>
      </w:pPr>
      <w:r w:rsidRPr="00E161C1">
        <w:t>(должность лица, подписавшего сообщение)  (подпись)   (расшифровка подписи)</w:t>
      </w:r>
    </w:p>
    <w:p w:rsidR="00275C33" w:rsidRPr="00E161C1" w:rsidRDefault="00275C33" w:rsidP="00275C33">
      <w:pPr>
        <w:pStyle w:val="ConsPlusNonformat"/>
        <w:contextualSpacing/>
      </w:pPr>
    </w:p>
    <w:p w:rsidR="00275C33" w:rsidRPr="00E161C1" w:rsidRDefault="00275C33" w:rsidP="00275C33">
      <w:pPr>
        <w:pStyle w:val="ConsPlusNonformat"/>
        <w:contextualSpacing/>
      </w:pPr>
    </w:p>
    <w:p w:rsidR="00275C33" w:rsidRPr="00E161C1" w:rsidRDefault="00275C33" w:rsidP="00275C33">
      <w:pPr>
        <w:pStyle w:val="ConsPlusNonformat"/>
        <w:contextualSpacing/>
      </w:pPr>
    </w:p>
    <w:p w:rsidR="00275C33" w:rsidRPr="00E161C1" w:rsidRDefault="00275C33" w:rsidP="00275C33">
      <w:pPr>
        <w:pStyle w:val="ConsPlusNonformat"/>
        <w:contextualSpacing/>
      </w:pPr>
      <w:r w:rsidRPr="00E161C1">
        <w:t xml:space="preserve">    М.П.</w:t>
      </w:r>
    </w:p>
    <w:p w:rsidR="00275C33" w:rsidRPr="00E161C1" w:rsidRDefault="00275C33" w:rsidP="00275C33">
      <w:pPr>
        <w:pStyle w:val="ConsPlusNonformat"/>
        <w:contextualSpacing/>
      </w:pPr>
    </w:p>
    <w:p w:rsidR="00275C33" w:rsidRPr="00E161C1" w:rsidRDefault="00275C33" w:rsidP="00275C33">
      <w:pPr>
        <w:pStyle w:val="ConsPlusNonformat"/>
        <w:contextualSpacing/>
      </w:pPr>
      <w:r w:rsidRPr="00E161C1">
        <w:t>Ф.И.О. исполнителя</w:t>
      </w:r>
    </w:p>
    <w:p w:rsidR="00275C33" w:rsidRPr="00E161C1" w:rsidRDefault="00275C33" w:rsidP="00275C33">
      <w:pPr>
        <w:pStyle w:val="ConsPlusNonformat"/>
        <w:contextualSpacing/>
      </w:pPr>
      <w:r w:rsidRPr="00E161C1">
        <w:t>Телефон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CE1CC3" w:rsidRDefault="00CE1CC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  <w:r w:rsidRPr="00E161C1">
        <w:rPr>
          <w:sz w:val="28"/>
          <w:szCs w:val="28"/>
        </w:rPr>
        <w:lastRenderedPageBreak/>
        <w:t>Приложение № 4</w:t>
      </w: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  <w:r w:rsidRPr="00E161C1">
        <w:rPr>
          <w:sz w:val="28"/>
          <w:szCs w:val="28"/>
        </w:rPr>
        <w:t xml:space="preserve">к Административному регламенту </w:t>
      </w:r>
    </w:p>
    <w:p w:rsidR="00275C33" w:rsidRPr="00E161C1" w:rsidRDefault="00275C33" w:rsidP="00275C33">
      <w:pPr>
        <w:ind w:firstLine="709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161C1">
        <w:rPr>
          <w:rFonts w:eastAsia="Calibri"/>
          <w:sz w:val="28"/>
          <w:szCs w:val="28"/>
          <w:lang w:eastAsia="en-US"/>
        </w:rPr>
        <w:t xml:space="preserve">по предоставлению </w:t>
      </w:r>
      <w:r>
        <w:rPr>
          <w:sz w:val="28"/>
          <w:szCs w:val="28"/>
        </w:rPr>
        <w:t>муниципальной</w:t>
      </w:r>
      <w:r w:rsidRPr="00E161C1">
        <w:rPr>
          <w:rFonts w:eastAsia="Calibri"/>
          <w:sz w:val="28"/>
          <w:szCs w:val="28"/>
          <w:lang w:eastAsia="en-US"/>
        </w:rPr>
        <w:t xml:space="preserve"> услуги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>«Предоставление информации об объектах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 w:rsidRPr="00E161C1">
        <w:rPr>
          <w:rFonts w:eastAsia="Calibri"/>
          <w:sz w:val="28"/>
          <w:szCs w:val="28"/>
          <w:lang w:eastAsia="en-US"/>
        </w:rPr>
        <w:t xml:space="preserve">недвижимого имущества, </w:t>
      </w:r>
      <w:proofErr w:type="gramStart"/>
      <w:r w:rsidRPr="00E161C1">
        <w:rPr>
          <w:rFonts w:eastAsia="Calibri"/>
          <w:sz w:val="28"/>
          <w:szCs w:val="28"/>
          <w:lang w:eastAsia="en-US"/>
        </w:rPr>
        <w:t>находящихся</w:t>
      </w:r>
      <w:proofErr w:type="gramEnd"/>
      <w:r w:rsidRPr="00E161C1">
        <w:rPr>
          <w:rFonts w:eastAsia="Calibri"/>
          <w:sz w:val="28"/>
          <w:szCs w:val="28"/>
          <w:lang w:eastAsia="en-US"/>
        </w:rPr>
        <w:t xml:space="preserve"> в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муниципальной</w:t>
      </w:r>
      <w:r w:rsidRPr="00E161C1">
        <w:rPr>
          <w:rFonts w:eastAsia="Calibri"/>
          <w:sz w:val="28"/>
          <w:szCs w:val="28"/>
          <w:lang w:eastAsia="en-US"/>
        </w:rPr>
        <w:t xml:space="preserve"> собственности и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E161C1">
        <w:rPr>
          <w:rFonts w:eastAsia="Calibri"/>
          <w:sz w:val="28"/>
          <w:szCs w:val="28"/>
          <w:lang w:eastAsia="en-US"/>
        </w:rPr>
        <w:t>предназначенных</w:t>
      </w:r>
      <w:proofErr w:type="gramEnd"/>
      <w:r w:rsidRPr="00E161C1">
        <w:rPr>
          <w:rFonts w:eastAsia="Calibri"/>
          <w:sz w:val="28"/>
          <w:szCs w:val="28"/>
          <w:lang w:eastAsia="en-US"/>
        </w:rPr>
        <w:t xml:space="preserve"> для сдачи в аренду»</w:t>
      </w: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ind w:firstLine="709"/>
        <w:contextualSpacing/>
        <w:jc w:val="right"/>
        <w:rPr>
          <w:sz w:val="28"/>
          <w:szCs w:val="28"/>
        </w:rPr>
      </w:pPr>
    </w:p>
    <w:p w:rsidR="00275C33" w:rsidRPr="00E161C1" w:rsidRDefault="00275C33" w:rsidP="00275C33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E161C1">
        <w:rPr>
          <w:sz w:val="28"/>
          <w:szCs w:val="28"/>
        </w:rPr>
        <w:t>БЛОК-СХЕМА</w:t>
      </w:r>
    </w:p>
    <w:p w:rsidR="00275C33" w:rsidRDefault="00ED3011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5" style="position:absolute;left:0;text-align:left;margin-left:-.75pt;margin-top:12.1pt;width:474.75pt;height:195.55pt;z-index:251674624" coordorigin="1913,4864" coordsize="9495,3911">
            <v:rect id="_x0000_s1029" style="position:absolute;left:1928;top:4864;width:2601;height:1512;mso-position-horizontal:absolute;mso-position-horizontal-relative:margin">
              <v:textbox>
                <w:txbxContent>
                  <w:p w:rsidR="00295A25" w:rsidRPr="007F74AD" w:rsidRDefault="00295A25" w:rsidP="00275C33">
                    <w:pPr>
                      <w:jc w:val="center"/>
                    </w:pPr>
                    <w:r w:rsidRPr="007F74AD">
                      <w:t>Обращение заявителя с заявлением лично  либо направление з</w:t>
                    </w:r>
                    <w:r w:rsidRPr="007F74AD">
                      <w:t>а</w:t>
                    </w:r>
                    <w:r w:rsidRPr="007F74AD">
                      <w:t>явления посредством почтовой связи</w:t>
                    </w:r>
                  </w:p>
                </w:txbxContent>
              </v:textbox>
            </v:rect>
            <v:rect id="_x0000_s1030" style="position:absolute;left:5024;top:4864;width:2461;height:1512">
              <v:textbox>
                <w:txbxContent>
                  <w:p w:rsidR="00295A25" w:rsidRPr="007F74AD" w:rsidRDefault="00295A25" w:rsidP="00275C33">
                    <w:pPr>
                      <w:jc w:val="center"/>
                    </w:pPr>
                    <w:r>
                      <w:t>Прием и регистр</w:t>
                    </w:r>
                    <w:r>
                      <w:t>а</w:t>
                    </w:r>
                    <w:r>
                      <w:t>ция заявления либо отказ в приеме д</w:t>
                    </w:r>
                    <w:r>
                      <w:t>о</w:t>
                    </w:r>
                    <w:r>
                      <w:t>кументов</w:t>
                    </w:r>
                  </w:p>
                </w:txbxContent>
              </v:textbox>
            </v:rect>
            <v:rect id="_x0000_s1031" style="position:absolute;left:7844;top:4864;width:3564;height:1946">
              <v:textbox style="mso-next-textbox:#_x0000_s1031">
                <w:txbxContent>
                  <w:p w:rsidR="00295A25" w:rsidRPr="00362546" w:rsidRDefault="00295A25" w:rsidP="00275C3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 w:rsidRPr="00362546">
                      <w:t xml:space="preserve">Подготовка информационного сообщения </w:t>
                    </w:r>
                    <w:r w:rsidRPr="00362546">
                      <w:rPr>
                        <w:rFonts w:eastAsia="Calibri"/>
                        <w:lang w:eastAsia="en-US"/>
                      </w:rPr>
                      <w:t>об объектах</w:t>
                    </w:r>
                    <w:r>
                      <w:rPr>
                        <w:rFonts w:eastAsia="Calibri"/>
                        <w:lang w:eastAsia="en-US"/>
                      </w:rPr>
                      <w:t xml:space="preserve"> </w:t>
                    </w:r>
                    <w:r w:rsidRPr="00362546">
                      <w:rPr>
                        <w:rFonts w:eastAsia="Calibri"/>
                        <w:lang w:eastAsia="en-US"/>
                      </w:rPr>
                      <w:t>недв</w:t>
                    </w:r>
                    <w:r w:rsidRPr="00362546">
                      <w:rPr>
                        <w:rFonts w:eastAsia="Calibri"/>
                        <w:lang w:eastAsia="en-US"/>
                      </w:rPr>
                      <w:t>и</w:t>
                    </w:r>
                    <w:r w:rsidRPr="00362546">
                      <w:rPr>
                        <w:rFonts w:eastAsia="Calibri"/>
                        <w:lang w:eastAsia="en-US"/>
                      </w:rPr>
                      <w:t>жимого имущества, наход</w:t>
                    </w:r>
                    <w:r w:rsidRPr="00362546">
                      <w:rPr>
                        <w:rFonts w:eastAsia="Calibri"/>
                        <w:lang w:eastAsia="en-US"/>
                      </w:rPr>
                      <w:t>я</w:t>
                    </w:r>
                    <w:r w:rsidRPr="00362546">
                      <w:rPr>
                        <w:rFonts w:eastAsia="Calibri"/>
                        <w:lang w:eastAsia="en-US"/>
                      </w:rPr>
                      <w:t>щихся в</w:t>
                    </w:r>
                    <w:r>
                      <w:rPr>
                        <w:rFonts w:eastAsia="Calibri"/>
                        <w:lang w:eastAsia="en-US"/>
                      </w:rPr>
                      <w:t xml:space="preserve"> </w:t>
                    </w:r>
                    <w:r w:rsidRPr="00362546">
                      <w:t>муниципальной</w:t>
                    </w:r>
                    <w:r w:rsidRPr="00362546">
                      <w:rPr>
                        <w:rFonts w:eastAsia="Calibri"/>
                        <w:lang w:eastAsia="en-US"/>
                      </w:rPr>
                      <w:t xml:space="preserve"> со</w:t>
                    </w:r>
                    <w:r w:rsidRPr="00362546">
                      <w:rPr>
                        <w:rFonts w:eastAsia="Calibri"/>
                        <w:lang w:eastAsia="en-US"/>
                      </w:rPr>
                      <w:t>б</w:t>
                    </w:r>
                    <w:r w:rsidRPr="00362546">
                      <w:rPr>
                        <w:rFonts w:eastAsia="Calibri"/>
                        <w:lang w:eastAsia="en-US"/>
                      </w:rPr>
                      <w:t>ственности и</w:t>
                    </w:r>
                    <w:r>
                      <w:rPr>
                        <w:rFonts w:eastAsia="Calibri"/>
                        <w:lang w:eastAsia="en-US"/>
                      </w:rPr>
                      <w:t xml:space="preserve"> </w:t>
                    </w:r>
                    <w:r w:rsidRPr="00362546">
                      <w:rPr>
                        <w:rFonts w:eastAsia="Calibri"/>
                        <w:lang w:eastAsia="en-US"/>
                      </w:rPr>
                      <w:t>предназначенных для сдачи в аренду</w:t>
                    </w:r>
                  </w:p>
                </w:txbxContent>
              </v:textbox>
            </v:rect>
            <v:rect id="_x0000_s1032" style="position:absolute;left:1913;top:6810;width:2631;height:744">
              <v:textbox>
                <w:txbxContent>
                  <w:p w:rsidR="00295A25" w:rsidRPr="007F74AD" w:rsidRDefault="00295A25" w:rsidP="00275C33">
                    <w:pPr>
                      <w:jc w:val="center"/>
                    </w:pPr>
                    <w:r>
                      <w:t xml:space="preserve">Устное обращение заявителя </w:t>
                    </w:r>
                  </w:p>
                </w:txbxContent>
              </v:textbox>
            </v:rect>
            <v:rect id="_x0000_s1033" style="position:absolute;left:1913;top:7998;width:3111;height:777">
              <v:textbox>
                <w:txbxContent>
                  <w:p w:rsidR="00295A25" w:rsidRPr="007F74AD" w:rsidRDefault="00295A25" w:rsidP="009C6A36">
                    <w:pPr>
                      <w:jc w:val="center"/>
                    </w:pPr>
                    <w:r>
                      <w:t xml:space="preserve">Предоставление устной  информации заявителю </w:t>
                    </w:r>
                  </w:p>
                </w:txbxContent>
              </v:textbox>
            </v:rect>
            <v:rect id="_x0000_s1034" style="position:absolute;left:7889;top:7320;width:3519;height:1096">
              <v:textbox>
                <w:txbxContent>
                  <w:p w:rsidR="00295A25" w:rsidRPr="007F74AD" w:rsidRDefault="00295A25" w:rsidP="00275C33">
                    <w:pPr>
                      <w:jc w:val="center"/>
                    </w:pPr>
                    <w:r>
                      <w:t>Направление  (выдача) заяв</w:t>
                    </w:r>
                    <w:r>
                      <w:t>и</w:t>
                    </w:r>
                    <w:r>
                      <w:t>телю результата предоставл</w:t>
                    </w:r>
                    <w:r>
                      <w:t>е</w:t>
                    </w:r>
                    <w:r>
                      <w:t>ния муниципальной услуги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4544;top:5572;width:480;height:0" o:connectortype="straight">
              <v:stroke endarrow="block"/>
            </v:shape>
            <v:shape id="_x0000_s1036" type="#_x0000_t32" style="position:absolute;left:7505;top:5584;width:384;height:0" o:connectortype="straight">
              <v:stroke endarrow="block"/>
            </v:shape>
            <v:shape id="_x0000_s1037" type="#_x0000_t32" style="position:absolute;left:9510;top:6810;width:1;height:510;flip:x" o:connectortype="straight">
              <v:stroke endarrow="block"/>
            </v:shape>
            <v:shape id="_x0000_s1038" type="#_x0000_t32" style="position:absolute;left:3020;top:7554;width:1;height:444" o:connectortype="straight">
              <v:stroke endarrow="block"/>
            </v:shape>
            <v:shape id="_x0000_s1039" type="#_x0000_t32" style="position:absolute;left:2972;top:6376;width:0;height:434" o:connectortype="straight"/>
          </v:group>
        </w:pict>
      </w: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275C33" w:rsidRDefault="00275C33" w:rsidP="00275C33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1C6B07" w:rsidRDefault="001C6B07" w:rsidP="001C6B07">
      <w:pPr>
        <w:ind w:left="5103"/>
        <w:jc w:val="both"/>
        <w:rPr>
          <w:sz w:val="28"/>
          <w:szCs w:val="28"/>
        </w:rPr>
      </w:pPr>
    </w:p>
    <w:sectPr w:rsidR="001C6B07" w:rsidSect="00CE1CC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11" w:rsidRDefault="00ED3011" w:rsidP="00275C33">
      <w:r>
        <w:separator/>
      </w:r>
    </w:p>
  </w:endnote>
  <w:endnote w:type="continuationSeparator" w:id="0">
    <w:p w:rsidR="00ED3011" w:rsidRDefault="00ED3011" w:rsidP="0027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11" w:rsidRDefault="00ED3011" w:rsidP="00275C33">
      <w:r>
        <w:separator/>
      </w:r>
    </w:p>
  </w:footnote>
  <w:footnote w:type="continuationSeparator" w:id="0">
    <w:p w:rsidR="00ED3011" w:rsidRDefault="00ED3011" w:rsidP="0027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8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95D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8C"/>
    <w:rsid w:val="001359B2"/>
    <w:rsid w:val="00135A63"/>
    <w:rsid w:val="00135FE2"/>
    <w:rsid w:val="00136589"/>
    <w:rsid w:val="00136638"/>
    <w:rsid w:val="001379AB"/>
    <w:rsid w:val="00137A78"/>
    <w:rsid w:val="00137DD4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AE2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3B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07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33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A25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AB0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3CE8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4C2D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4FC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769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2E1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032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6D9D"/>
    <w:rsid w:val="005B7237"/>
    <w:rsid w:val="005B7551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17FEC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007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6E3"/>
    <w:rsid w:val="006D5AE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2E6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9F9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534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4FF6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3B3"/>
    <w:rsid w:val="008C50F4"/>
    <w:rsid w:val="008C5485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6E0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425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2C9A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6A3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434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24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3DCE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6D2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0D3A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43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34A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1CC3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A6B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16B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1AD7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2D2E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1C7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07E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0B3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6B1D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2542"/>
    <w:rsid w:val="00ED3011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EF7E42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39"/>
        <o:r id="V:Rule4" type="connector" idref="#_x0000_s1036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B0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C6B0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HPrilog">
    <w:name w:val="HHPrilog"/>
    <w:basedOn w:val="a"/>
    <w:rsid w:val="001C6B07"/>
    <w:pPr>
      <w:keepNext/>
      <w:keepLines/>
      <w:suppressAutoHyphens/>
      <w:spacing w:before="320" w:after="600" w:line="360" w:lineRule="auto"/>
      <w:jc w:val="center"/>
    </w:pPr>
    <w:rPr>
      <w:rFonts w:ascii="Arial" w:hAnsi="Arial"/>
      <w:kern w:val="16"/>
      <w:lang w:eastAsia="en-US"/>
    </w:rPr>
  </w:style>
  <w:style w:type="paragraph" w:customStyle="1" w:styleId="ConsPlusNormal">
    <w:name w:val="ConsPlusNormal"/>
    <w:link w:val="ConsPlusNormal0"/>
    <w:rsid w:val="001C6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PrilogSubsection">
    <w:name w:val="TPrilogSubsection"/>
    <w:basedOn w:val="a"/>
    <w:rsid w:val="001C6B07"/>
    <w:pPr>
      <w:spacing w:before="120" w:after="120" w:line="360" w:lineRule="auto"/>
      <w:ind w:firstLine="510"/>
    </w:pPr>
    <w:rPr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D41AD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41AD7"/>
    <w:pPr>
      <w:widowControl w:val="0"/>
      <w:shd w:val="clear" w:color="auto" w:fill="FFFFFF"/>
      <w:spacing w:before="420" w:line="322" w:lineRule="exact"/>
      <w:ind w:firstLine="280"/>
    </w:pPr>
    <w:rPr>
      <w:rFonts w:eastAsiaTheme="minorHAnsi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C126D2"/>
    <w:pPr>
      <w:spacing w:before="100" w:beforeAutospacing="1" w:after="100" w:afterAutospacing="1"/>
    </w:pPr>
  </w:style>
  <w:style w:type="character" w:styleId="a9">
    <w:name w:val="Hyperlink"/>
    <w:rsid w:val="00275C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75C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5C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rsid w:val="00275C3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75C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275C33"/>
    <w:rPr>
      <w:vertAlign w:val="superscript"/>
    </w:rPr>
  </w:style>
  <w:style w:type="paragraph" w:customStyle="1" w:styleId="Style4">
    <w:name w:val="Style4"/>
    <w:basedOn w:val="a"/>
    <w:rsid w:val="00D731C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D731C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3AF5-3CD9-47A1-A950-8820E857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</dc:creator>
  <cp:lastModifiedBy>Юлия Ивановна Яловегина</cp:lastModifiedBy>
  <cp:revision>8</cp:revision>
  <cp:lastPrinted>2016-01-25T12:29:00Z</cp:lastPrinted>
  <dcterms:created xsi:type="dcterms:W3CDTF">2016-01-25T05:45:00Z</dcterms:created>
  <dcterms:modified xsi:type="dcterms:W3CDTF">2016-02-10T05:23:00Z</dcterms:modified>
</cp:coreProperties>
</file>