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Pr="00992C41" w:rsidRDefault="00C835D8" w:rsidP="006F4BB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-661670</wp:posOffset>
            </wp:positionV>
            <wp:extent cx="483235" cy="611505"/>
            <wp:effectExtent l="1905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FA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Pr="006F4BBE" w:rsidRDefault="00395719" w:rsidP="009A0FA9">
      <w:pPr>
        <w:jc w:val="both"/>
        <w:rPr>
          <w:sz w:val="28"/>
          <w:szCs w:val="28"/>
          <w:u w:val="single"/>
        </w:rPr>
      </w:pPr>
      <w:r w:rsidRPr="006F4BBE">
        <w:rPr>
          <w:sz w:val="28"/>
          <w:szCs w:val="28"/>
          <w:u w:val="single"/>
        </w:rPr>
        <w:t xml:space="preserve">от  </w:t>
      </w:r>
      <w:r w:rsidR="00D76C38">
        <w:rPr>
          <w:sz w:val="28"/>
          <w:szCs w:val="28"/>
          <w:u w:val="single"/>
        </w:rPr>
        <w:t xml:space="preserve">    </w:t>
      </w:r>
      <w:r w:rsidR="00CE0B0B">
        <w:rPr>
          <w:sz w:val="28"/>
          <w:szCs w:val="28"/>
          <w:u w:val="single"/>
        </w:rPr>
        <w:t>3</w:t>
      </w:r>
      <w:r w:rsidR="00D76C38">
        <w:rPr>
          <w:sz w:val="28"/>
          <w:szCs w:val="28"/>
          <w:u w:val="single"/>
        </w:rPr>
        <w:t xml:space="preserve"> </w:t>
      </w:r>
      <w:r w:rsidRPr="006F4BBE">
        <w:rPr>
          <w:sz w:val="28"/>
          <w:szCs w:val="28"/>
          <w:u w:val="single"/>
        </w:rPr>
        <w:t xml:space="preserve"> </w:t>
      </w:r>
      <w:r w:rsidR="00D76C38">
        <w:rPr>
          <w:sz w:val="28"/>
          <w:szCs w:val="28"/>
          <w:u w:val="single"/>
        </w:rPr>
        <w:t>июл</w:t>
      </w:r>
      <w:r w:rsidR="004F1A2C" w:rsidRPr="006F4BBE">
        <w:rPr>
          <w:sz w:val="28"/>
          <w:szCs w:val="28"/>
          <w:u w:val="single"/>
        </w:rPr>
        <w:t>я</w:t>
      </w:r>
      <w:r w:rsidRPr="006F4BBE">
        <w:rPr>
          <w:sz w:val="28"/>
          <w:szCs w:val="28"/>
          <w:u w:val="single"/>
        </w:rPr>
        <w:t xml:space="preserve"> 201</w:t>
      </w:r>
      <w:r w:rsidR="004F1A2C" w:rsidRPr="006F4BBE">
        <w:rPr>
          <w:sz w:val="28"/>
          <w:szCs w:val="28"/>
          <w:u w:val="single"/>
        </w:rPr>
        <w:t>5</w:t>
      </w:r>
      <w:r w:rsidRPr="006F4BBE">
        <w:rPr>
          <w:sz w:val="28"/>
          <w:szCs w:val="28"/>
          <w:u w:val="single"/>
        </w:rPr>
        <w:t xml:space="preserve"> г.  № </w:t>
      </w:r>
      <w:r w:rsidR="0065533D">
        <w:rPr>
          <w:sz w:val="28"/>
          <w:szCs w:val="28"/>
          <w:u w:val="single"/>
        </w:rPr>
        <w:t>307</w:t>
      </w:r>
      <w:bookmarkStart w:id="0" w:name="_GoBack"/>
      <w:bookmarkEnd w:id="0"/>
      <w:r w:rsidRPr="006F4BBE">
        <w:rPr>
          <w:sz w:val="28"/>
          <w:szCs w:val="28"/>
          <w:u w:val="single"/>
        </w:rPr>
        <w:tab/>
      </w:r>
      <w:r w:rsidRPr="006F4BBE">
        <w:rPr>
          <w:sz w:val="28"/>
          <w:szCs w:val="28"/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с. Воробьевка</w:t>
      </w:r>
    </w:p>
    <w:p w:rsidR="009A0FA9" w:rsidRDefault="009A0FA9" w:rsidP="009A0FA9">
      <w:pPr>
        <w:jc w:val="both"/>
      </w:pPr>
    </w:p>
    <w:p w:rsidR="00B150E8" w:rsidRPr="009A0FA9" w:rsidRDefault="00B150E8" w:rsidP="00EB79B6">
      <w:pPr>
        <w:widowControl w:val="0"/>
        <w:autoSpaceDE w:val="0"/>
        <w:autoSpaceDN w:val="0"/>
        <w:adjustRightInd w:val="0"/>
        <w:ind w:right="4533"/>
        <w:jc w:val="both"/>
        <w:rPr>
          <w:b/>
          <w:sz w:val="28"/>
          <w:szCs w:val="28"/>
        </w:rPr>
      </w:pPr>
      <w:r w:rsidRPr="009A0FA9">
        <w:rPr>
          <w:b/>
          <w:sz w:val="28"/>
          <w:szCs w:val="28"/>
        </w:rPr>
        <w:t xml:space="preserve">Об утверждении </w:t>
      </w:r>
      <w:r w:rsidR="0079290A">
        <w:rPr>
          <w:b/>
          <w:sz w:val="28"/>
          <w:szCs w:val="28"/>
        </w:rPr>
        <w:t>правил обращения с коммунальными (бытовыми) отх</w:t>
      </w:r>
      <w:r w:rsidR="0079290A">
        <w:rPr>
          <w:b/>
          <w:sz w:val="28"/>
          <w:szCs w:val="28"/>
        </w:rPr>
        <w:t>о</w:t>
      </w:r>
      <w:r w:rsidR="0079290A">
        <w:rPr>
          <w:b/>
          <w:sz w:val="28"/>
          <w:szCs w:val="28"/>
        </w:rPr>
        <w:t>дами на территории Воробьёвского муниципального образования</w:t>
      </w:r>
      <w:r w:rsidRPr="009A0FA9">
        <w:rPr>
          <w:b/>
          <w:sz w:val="28"/>
          <w:szCs w:val="28"/>
        </w:rPr>
        <w:t xml:space="preserve"> </w:t>
      </w:r>
    </w:p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91A" w:rsidRDefault="00F0791A" w:rsidP="00B852B4">
      <w:pPr>
        <w:jc w:val="both"/>
        <w:rPr>
          <w:sz w:val="28"/>
          <w:szCs w:val="28"/>
        </w:rPr>
      </w:pPr>
    </w:p>
    <w:p w:rsidR="006F4BBE" w:rsidRPr="00B852B4" w:rsidRDefault="006F4BBE" w:rsidP="00B852B4">
      <w:pPr>
        <w:jc w:val="both"/>
        <w:rPr>
          <w:sz w:val="28"/>
          <w:szCs w:val="28"/>
        </w:rPr>
      </w:pPr>
    </w:p>
    <w:p w:rsidR="006A391D" w:rsidRPr="00B852B4" w:rsidRDefault="006A391D" w:rsidP="00B852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52B4">
        <w:rPr>
          <w:sz w:val="28"/>
          <w:szCs w:val="28"/>
        </w:rPr>
        <w:t xml:space="preserve">В соответствии </w:t>
      </w:r>
      <w:r w:rsidR="001D38A1" w:rsidRPr="00B852B4">
        <w:rPr>
          <w:sz w:val="28"/>
          <w:szCs w:val="28"/>
        </w:rPr>
        <w:t xml:space="preserve">с </w:t>
      </w:r>
      <w:r w:rsidR="002D3F12" w:rsidRPr="00B852B4">
        <w:rPr>
          <w:sz w:val="28"/>
          <w:szCs w:val="28"/>
        </w:rPr>
        <w:t>П</w:t>
      </w:r>
      <w:r w:rsidR="0079290A">
        <w:rPr>
          <w:sz w:val="28"/>
          <w:szCs w:val="28"/>
        </w:rPr>
        <w:t>риказом департамента жилищно-коммунального х</w:t>
      </w:r>
      <w:r w:rsidR="0079290A">
        <w:rPr>
          <w:sz w:val="28"/>
          <w:szCs w:val="28"/>
        </w:rPr>
        <w:t>о</w:t>
      </w:r>
      <w:r w:rsidR="0079290A">
        <w:rPr>
          <w:sz w:val="28"/>
          <w:szCs w:val="28"/>
        </w:rPr>
        <w:t>зяйства и энергетики Воронежской области № 87 от 01.06.2015г., федерал</w:t>
      </w:r>
      <w:r w:rsidR="0079290A">
        <w:rPr>
          <w:sz w:val="28"/>
          <w:szCs w:val="28"/>
        </w:rPr>
        <w:t>ь</w:t>
      </w:r>
      <w:r w:rsidR="0079290A">
        <w:rPr>
          <w:sz w:val="28"/>
          <w:szCs w:val="28"/>
        </w:rPr>
        <w:t xml:space="preserve">ными законами от 06.10.2013г. № 131-ФЗ «Об общих </w:t>
      </w:r>
      <w:r w:rsidR="00D76C38">
        <w:rPr>
          <w:sz w:val="28"/>
          <w:szCs w:val="28"/>
        </w:rPr>
        <w:t>принципах</w:t>
      </w:r>
      <w:r w:rsidR="0079290A">
        <w:rPr>
          <w:sz w:val="28"/>
          <w:szCs w:val="28"/>
        </w:rPr>
        <w:t xml:space="preserve"> организации местного самоуправления в Российской Федерации», от 24.06.1998 №89-ФЗ «Об отходах производства и потребления», от 10.01.2002 №7-</w:t>
      </w:r>
      <w:r w:rsidR="006923EC">
        <w:rPr>
          <w:sz w:val="28"/>
          <w:szCs w:val="28"/>
        </w:rPr>
        <w:t>ФЗ «Об охране окружающей среды», от 30.03.1999 № 52-ФЗ «О санитарно-эпиде</w:t>
      </w:r>
      <w:r w:rsidR="00D76C38">
        <w:rPr>
          <w:sz w:val="28"/>
          <w:szCs w:val="28"/>
        </w:rPr>
        <w:t>ми</w:t>
      </w:r>
      <w:r w:rsidR="006923EC">
        <w:rPr>
          <w:sz w:val="28"/>
          <w:szCs w:val="28"/>
        </w:rPr>
        <w:t>ологическом</w:t>
      </w:r>
      <w:r w:rsidR="00D76C38">
        <w:rPr>
          <w:sz w:val="28"/>
          <w:szCs w:val="28"/>
        </w:rPr>
        <w:t xml:space="preserve"> благополучии населения», в целях обеспечения реал</w:t>
      </w:r>
      <w:r w:rsidR="00D76C38">
        <w:rPr>
          <w:sz w:val="28"/>
          <w:szCs w:val="28"/>
        </w:rPr>
        <w:t>и</w:t>
      </w:r>
      <w:r w:rsidR="00D76C38">
        <w:rPr>
          <w:sz w:val="28"/>
          <w:szCs w:val="28"/>
        </w:rPr>
        <w:t>зации единой государственной политики в области обращения с отходами на территории Воронежской области</w:t>
      </w:r>
      <w:r w:rsidR="009A0FA9" w:rsidRPr="00B852B4">
        <w:rPr>
          <w:sz w:val="28"/>
          <w:szCs w:val="28"/>
        </w:rPr>
        <w:t xml:space="preserve">, </w:t>
      </w:r>
      <w:r w:rsidR="00F0791A" w:rsidRPr="00B852B4">
        <w:rPr>
          <w:sz w:val="28"/>
          <w:szCs w:val="28"/>
        </w:rPr>
        <w:t>админист</w:t>
      </w:r>
      <w:r w:rsidR="00F2312E" w:rsidRPr="00B852B4">
        <w:rPr>
          <w:sz w:val="28"/>
          <w:szCs w:val="28"/>
        </w:rPr>
        <w:t>ра</w:t>
      </w:r>
      <w:r w:rsidR="00F0791A" w:rsidRPr="00B852B4">
        <w:rPr>
          <w:sz w:val="28"/>
          <w:szCs w:val="28"/>
        </w:rPr>
        <w:t>ция Воробьевского муниц</w:t>
      </w:r>
      <w:r w:rsidR="00F0791A" w:rsidRPr="00B852B4">
        <w:rPr>
          <w:sz w:val="28"/>
          <w:szCs w:val="28"/>
        </w:rPr>
        <w:t>и</w:t>
      </w:r>
      <w:r w:rsidR="00F0791A" w:rsidRPr="00B852B4">
        <w:rPr>
          <w:sz w:val="28"/>
          <w:szCs w:val="28"/>
        </w:rPr>
        <w:t xml:space="preserve">пального района </w:t>
      </w:r>
      <w:r w:rsidR="009A0FA9" w:rsidRPr="00B852B4">
        <w:rPr>
          <w:b/>
          <w:sz w:val="28"/>
          <w:szCs w:val="28"/>
        </w:rPr>
        <w:t>п о с т а н о в л я е т:</w:t>
      </w:r>
    </w:p>
    <w:p w:rsidR="006A391D" w:rsidRDefault="00D76C38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</w:t>
      </w:r>
      <w:r w:rsidR="006A391D" w:rsidRPr="00F0791A">
        <w:rPr>
          <w:sz w:val="28"/>
          <w:szCs w:val="28"/>
        </w:rPr>
        <w:t xml:space="preserve"> </w:t>
      </w:r>
      <w:hyperlink w:anchor="Par33" w:history="1">
        <w:r w:rsidR="006A391D" w:rsidRPr="00F0791A">
          <w:rPr>
            <w:color w:val="000000"/>
            <w:sz w:val="28"/>
            <w:szCs w:val="28"/>
          </w:rPr>
          <w:t>П</w:t>
        </w:r>
        <w:r>
          <w:rPr>
            <w:color w:val="000000"/>
            <w:sz w:val="28"/>
            <w:szCs w:val="28"/>
          </w:rPr>
          <w:t>равила обращения с коммунальными (быт</w:t>
        </w:r>
        <w:r>
          <w:rPr>
            <w:color w:val="000000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выми) отходами на территории Воробьёвского муниципального образования</w:t>
        </w:r>
      </w:hyperlink>
      <w:r>
        <w:t>.</w:t>
      </w:r>
      <w:r w:rsidR="006A391D" w:rsidRPr="00F0791A">
        <w:rPr>
          <w:sz w:val="28"/>
          <w:szCs w:val="28"/>
        </w:rPr>
        <w:t xml:space="preserve"> </w:t>
      </w:r>
    </w:p>
    <w:p w:rsidR="00B852B4" w:rsidRPr="00B852B4" w:rsidRDefault="00CE0B0B" w:rsidP="00CE0B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6A391D" w:rsidRPr="00F0791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3409D4" w:rsidRPr="00B852B4">
        <w:rPr>
          <w:sz w:val="28"/>
          <w:szCs w:val="28"/>
        </w:rPr>
        <w:t>испол</w:t>
      </w:r>
      <w:r w:rsidR="003409D4">
        <w:rPr>
          <w:sz w:val="28"/>
          <w:szCs w:val="28"/>
        </w:rPr>
        <w:t>няющего</w:t>
      </w:r>
      <w:r w:rsidR="003409D4" w:rsidRPr="00B852B4">
        <w:rPr>
          <w:sz w:val="28"/>
          <w:szCs w:val="28"/>
        </w:rPr>
        <w:t xml:space="preserve"> обязанности заместителя главы администрации муниципал</w:t>
      </w:r>
      <w:r w:rsidR="003409D4" w:rsidRPr="00B852B4">
        <w:rPr>
          <w:sz w:val="28"/>
          <w:szCs w:val="28"/>
        </w:rPr>
        <w:t>ь</w:t>
      </w:r>
      <w:r w:rsidR="003409D4" w:rsidRPr="00B852B4">
        <w:rPr>
          <w:sz w:val="28"/>
          <w:szCs w:val="28"/>
        </w:rPr>
        <w:t>ного района - начальника отдела по строительству, архитектуре, транспорту и ЖКХ</w:t>
      </w:r>
      <w:r w:rsidR="006F4BBE">
        <w:rPr>
          <w:sz w:val="28"/>
          <w:szCs w:val="28"/>
        </w:rPr>
        <w:t xml:space="preserve"> </w:t>
      </w:r>
      <w:r w:rsidR="003409D4" w:rsidRPr="00B852B4">
        <w:rPr>
          <w:sz w:val="28"/>
          <w:szCs w:val="28"/>
        </w:rPr>
        <w:t>Гриднев</w:t>
      </w:r>
      <w:r w:rsidR="003409D4">
        <w:rPr>
          <w:sz w:val="28"/>
          <w:szCs w:val="28"/>
        </w:rPr>
        <w:t>а Д.Н.</w:t>
      </w:r>
    </w:p>
    <w:p w:rsidR="006A391D" w:rsidRPr="00B852B4" w:rsidRDefault="006A391D" w:rsidP="00B852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A032B" w:rsidRPr="00F0791A" w:rsidRDefault="009A0FA9" w:rsidP="00FA03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032B" w:rsidRPr="00F0791A">
        <w:rPr>
          <w:sz w:val="28"/>
          <w:szCs w:val="28"/>
        </w:rPr>
        <w:t xml:space="preserve">администрации </w:t>
      </w:r>
    </w:p>
    <w:p w:rsidR="00FA032B" w:rsidRPr="00820B86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Pr="00F0791A">
        <w:rPr>
          <w:sz w:val="28"/>
          <w:szCs w:val="28"/>
        </w:rPr>
        <w:t>А.В.Пищугин</w:t>
      </w:r>
    </w:p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D76C38" w:rsidRDefault="00D76C38" w:rsidP="003409D4"/>
    <w:p w:rsidR="00D76C38" w:rsidRDefault="00D76C38" w:rsidP="003409D4"/>
    <w:p w:rsidR="00D76C38" w:rsidRDefault="00D76C38" w:rsidP="003409D4"/>
    <w:p w:rsidR="00D76C38" w:rsidRDefault="00D76C38" w:rsidP="003409D4"/>
    <w:p w:rsidR="003409D4" w:rsidRDefault="003409D4" w:rsidP="003409D4">
      <w:r>
        <w:t>Исполняющий обязанности з</w:t>
      </w:r>
      <w:r w:rsidRPr="007855AE">
        <w:t>аместител</w:t>
      </w:r>
      <w:r>
        <w:t>я</w:t>
      </w:r>
      <w:r w:rsidRPr="007855AE">
        <w:t xml:space="preserve"> главы </w:t>
      </w:r>
    </w:p>
    <w:p w:rsidR="003409D4" w:rsidRDefault="003409D4" w:rsidP="003409D4">
      <w:r w:rsidRPr="007855AE">
        <w:t>администрации муниципального района</w:t>
      </w:r>
      <w:r>
        <w:t xml:space="preserve"> - начальника </w:t>
      </w:r>
    </w:p>
    <w:p w:rsidR="003409D4" w:rsidRDefault="003409D4" w:rsidP="003409D4">
      <w:r>
        <w:t xml:space="preserve">отдела по строительству, архитектуре, </w:t>
      </w:r>
    </w:p>
    <w:p w:rsidR="003409D4" w:rsidRDefault="003409D4" w:rsidP="003409D4">
      <w:r>
        <w:t>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Д.Н.Гриднев</w:t>
      </w:r>
    </w:p>
    <w:p w:rsidR="003409D4" w:rsidRDefault="003409D4" w:rsidP="003409D4">
      <w:r>
        <w:t>05.06.2015 г.</w:t>
      </w:r>
    </w:p>
    <w:p w:rsidR="003409D4" w:rsidRDefault="003409D4" w:rsidP="00EB79B6"/>
    <w:p w:rsidR="00EB79B6" w:rsidRDefault="00EB79B6" w:rsidP="00EB79B6"/>
    <w:p w:rsidR="00EB79B6" w:rsidRDefault="00EB79B6" w:rsidP="00EB79B6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3409D4" w:rsidRDefault="003409D4" w:rsidP="003409D4">
      <w:r>
        <w:t>05.06.2015 г.</w:t>
      </w:r>
    </w:p>
    <w:p w:rsidR="00EB79B6" w:rsidRDefault="00EB79B6" w:rsidP="00EB79B6"/>
    <w:p w:rsidR="004836C5" w:rsidRDefault="006F4BBE" w:rsidP="00C835D8">
      <w:pPr>
        <w:jc w:val="center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br w:type="page"/>
      </w:r>
    </w:p>
    <w:p w:rsidR="004836C5" w:rsidRPr="00F0791A" w:rsidRDefault="004836C5" w:rsidP="004836C5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F079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о:</w:t>
      </w:r>
    </w:p>
    <w:p w:rsidR="004836C5" w:rsidRPr="00F0791A" w:rsidRDefault="004836C5" w:rsidP="004836C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постановлением администрации</w:t>
      </w:r>
    </w:p>
    <w:p w:rsidR="004836C5" w:rsidRPr="00F0791A" w:rsidRDefault="004836C5" w:rsidP="004836C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4836C5" w:rsidRPr="00F0791A" w:rsidRDefault="004836C5" w:rsidP="004836C5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CE0B0B">
        <w:rPr>
          <w:sz w:val="28"/>
          <w:szCs w:val="28"/>
        </w:rPr>
        <w:t>03</w:t>
      </w:r>
      <w:r>
        <w:rPr>
          <w:sz w:val="28"/>
          <w:szCs w:val="28"/>
        </w:rPr>
        <w:t xml:space="preserve">.07.2015 г. № </w:t>
      </w:r>
    </w:p>
    <w:p w:rsidR="004836C5" w:rsidRDefault="004836C5" w:rsidP="00C83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836C5" w:rsidRDefault="004836C5" w:rsidP="00C835D8">
      <w:pPr>
        <w:jc w:val="center"/>
        <w:rPr>
          <w:sz w:val="28"/>
          <w:szCs w:val="28"/>
        </w:rPr>
      </w:pPr>
    </w:p>
    <w:p w:rsidR="004836C5" w:rsidRDefault="004836C5" w:rsidP="00C835D8">
      <w:pPr>
        <w:jc w:val="center"/>
        <w:rPr>
          <w:sz w:val="28"/>
          <w:szCs w:val="28"/>
        </w:rPr>
      </w:pPr>
    </w:p>
    <w:p w:rsidR="004836C5" w:rsidRDefault="004836C5" w:rsidP="00C835D8">
      <w:pPr>
        <w:jc w:val="center"/>
        <w:rPr>
          <w:sz w:val="28"/>
          <w:szCs w:val="28"/>
        </w:rPr>
      </w:pPr>
    </w:p>
    <w:p w:rsidR="00C835D8" w:rsidRDefault="00C835D8" w:rsidP="00C835D8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П</w:t>
      </w:r>
      <w:r w:rsidRPr="00E56C3C">
        <w:rPr>
          <w:b/>
          <w:bCs/>
          <w:kern w:val="36"/>
          <w:sz w:val="36"/>
          <w:szCs w:val="36"/>
        </w:rPr>
        <w:t>равила обращения с  коммунальными (бытовыми) о</w:t>
      </w:r>
      <w:r w:rsidRPr="00E56C3C">
        <w:rPr>
          <w:b/>
          <w:bCs/>
          <w:kern w:val="36"/>
          <w:sz w:val="36"/>
          <w:szCs w:val="36"/>
        </w:rPr>
        <w:t>т</w:t>
      </w:r>
      <w:r w:rsidRPr="00E56C3C">
        <w:rPr>
          <w:b/>
          <w:bCs/>
          <w:kern w:val="36"/>
          <w:sz w:val="36"/>
          <w:szCs w:val="36"/>
        </w:rPr>
        <w:t xml:space="preserve">ходами на территории </w:t>
      </w:r>
      <w:r>
        <w:rPr>
          <w:b/>
          <w:bCs/>
          <w:kern w:val="36"/>
          <w:sz w:val="36"/>
          <w:szCs w:val="36"/>
        </w:rPr>
        <w:t xml:space="preserve">Воробьёвского </w:t>
      </w:r>
      <w:r w:rsidRPr="00E56C3C">
        <w:rPr>
          <w:b/>
          <w:bCs/>
          <w:kern w:val="36"/>
          <w:sz w:val="36"/>
          <w:szCs w:val="36"/>
        </w:rPr>
        <w:t>муниципальн</w:t>
      </w:r>
      <w:r>
        <w:rPr>
          <w:b/>
          <w:bCs/>
          <w:kern w:val="36"/>
          <w:sz w:val="36"/>
          <w:szCs w:val="36"/>
        </w:rPr>
        <w:t>ого</w:t>
      </w:r>
      <w:r w:rsidRPr="00E56C3C">
        <w:rPr>
          <w:b/>
          <w:bCs/>
          <w:kern w:val="36"/>
          <w:sz w:val="36"/>
          <w:szCs w:val="36"/>
        </w:rPr>
        <w:t xml:space="preserve"> образовани</w:t>
      </w:r>
      <w:r>
        <w:rPr>
          <w:b/>
          <w:bCs/>
          <w:kern w:val="36"/>
          <w:sz w:val="36"/>
          <w:szCs w:val="36"/>
        </w:rPr>
        <w:t>я</w:t>
      </w:r>
    </w:p>
    <w:p w:rsidR="00C835D8" w:rsidRPr="00E56C3C" w:rsidRDefault="00C835D8" w:rsidP="00C835D8">
      <w:pPr>
        <w:jc w:val="center"/>
        <w:rPr>
          <w:b/>
          <w:bCs/>
          <w:kern w:val="36"/>
          <w:sz w:val="36"/>
          <w:szCs w:val="36"/>
        </w:rPr>
      </w:pPr>
      <w:r w:rsidRPr="00132536">
        <w:rPr>
          <w:b/>
          <w:bCs/>
          <w:kern w:val="36"/>
          <w:sz w:val="36"/>
          <w:szCs w:val="36"/>
        </w:rPr>
        <w:t>(далее - Правила)</w:t>
      </w:r>
    </w:p>
    <w:p w:rsidR="00C835D8" w:rsidRPr="00E56C3C" w:rsidRDefault="00C835D8" w:rsidP="00C835D8">
      <w:pPr>
        <w:jc w:val="center"/>
        <w:rPr>
          <w:b/>
          <w:bCs/>
          <w:kern w:val="36"/>
          <w:sz w:val="28"/>
          <w:szCs w:val="28"/>
        </w:rPr>
      </w:pPr>
    </w:p>
    <w:p w:rsidR="00C835D8" w:rsidRPr="00E56C3C" w:rsidRDefault="00C835D8" w:rsidP="00C835D8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C835D8" w:rsidRPr="00E56C3C" w:rsidRDefault="00C835D8" w:rsidP="00C835D8">
      <w:pPr>
        <w:pStyle w:val="a5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35D8" w:rsidRPr="00132536" w:rsidRDefault="00C835D8" w:rsidP="00C835D8">
      <w:pPr>
        <w:contextualSpacing/>
        <w:rPr>
          <w:sz w:val="28"/>
          <w:szCs w:val="28"/>
        </w:rPr>
      </w:pPr>
      <w:r w:rsidRPr="00E56C3C">
        <w:rPr>
          <w:sz w:val="28"/>
          <w:szCs w:val="28"/>
        </w:rPr>
        <w:t xml:space="preserve">1.1. </w:t>
      </w:r>
      <w:r w:rsidRPr="00132536">
        <w:rPr>
          <w:sz w:val="28"/>
          <w:szCs w:val="28"/>
        </w:rPr>
        <w:t>Правила обращения с коммунальными (бытовыми) отходами на террит</w:t>
      </w:r>
      <w:r w:rsidRPr="00132536">
        <w:rPr>
          <w:sz w:val="28"/>
          <w:szCs w:val="28"/>
        </w:rPr>
        <w:t>о</w:t>
      </w:r>
      <w:r w:rsidRPr="00132536">
        <w:rPr>
          <w:sz w:val="28"/>
          <w:szCs w:val="28"/>
        </w:rPr>
        <w:t xml:space="preserve">рии </w:t>
      </w:r>
      <w:r>
        <w:rPr>
          <w:sz w:val="28"/>
          <w:szCs w:val="28"/>
        </w:rPr>
        <w:t xml:space="preserve">Воробьёвского </w:t>
      </w:r>
      <w:r w:rsidRPr="00132536">
        <w:rPr>
          <w:sz w:val="28"/>
          <w:szCs w:val="28"/>
        </w:rPr>
        <w:t>муниципального образования (далее - Правила) устана</w:t>
      </w:r>
      <w:r w:rsidRPr="00132536">
        <w:rPr>
          <w:sz w:val="28"/>
          <w:szCs w:val="28"/>
        </w:rPr>
        <w:t>в</w:t>
      </w:r>
      <w:r w:rsidRPr="00132536">
        <w:rPr>
          <w:sz w:val="28"/>
          <w:szCs w:val="28"/>
        </w:rPr>
        <w:t xml:space="preserve">ливают общий порядок обращения с коммунальными (бытовыми) отходами на территории </w:t>
      </w:r>
      <w:r>
        <w:rPr>
          <w:sz w:val="28"/>
          <w:szCs w:val="28"/>
        </w:rPr>
        <w:t>Воробьёвского муниципального образования</w:t>
      </w:r>
      <w:r w:rsidRPr="00132536">
        <w:rPr>
          <w:sz w:val="28"/>
          <w:szCs w:val="28"/>
        </w:rPr>
        <w:t>.</w:t>
      </w:r>
    </w:p>
    <w:p w:rsidR="00C835D8" w:rsidRPr="00E56C3C" w:rsidRDefault="00C835D8" w:rsidP="00C835D8">
      <w:pPr>
        <w:contextualSpacing/>
        <w:rPr>
          <w:sz w:val="28"/>
          <w:szCs w:val="28"/>
        </w:rPr>
      </w:pPr>
      <w:r w:rsidRPr="00E56C3C">
        <w:rPr>
          <w:sz w:val="28"/>
          <w:szCs w:val="28"/>
        </w:rPr>
        <w:t xml:space="preserve">Правила регулируют отношения, возникающие в процессе деятельности по сбору, транспортировке, утилизации и переработке </w:t>
      </w:r>
      <w:r w:rsidRPr="00E56C3C">
        <w:rPr>
          <w:bCs/>
          <w:kern w:val="36"/>
          <w:sz w:val="28"/>
          <w:szCs w:val="28"/>
        </w:rPr>
        <w:t xml:space="preserve"> коммунальных (быт</w:t>
      </w:r>
      <w:r w:rsidRPr="00E56C3C">
        <w:rPr>
          <w:bCs/>
          <w:kern w:val="36"/>
          <w:sz w:val="28"/>
          <w:szCs w:val="28"/>
        </w:rPr>
        <w:t>о</w:t>
      </w:r>
      <w:r w:rsidRPr="00E56C3C">
        <w:rPr>
          <w:bCs/>
          <w:kern w:val="36"/>
          <w:sz w:val="28"/>
          <w:szCs w:val="28"/>
        </w:rPr>
        <w:t>вых)</w:t>
      </w:r>
      <w:r w:rsidRPr="00E56C3C">
        <w:rPr>
          <w:sz w:val="28"/>
          <w:szCs w:val="28"/>
        </w:rPr>
        <w:t xml:space="preserve"> отходов на территории </w:t>
      </w:r>
      <w:r>
        <w:rPr>
          <w:sz w:val="28"/>
          <w:szCs w:val="28"/>
        </w:rPr>
        <w:t xml:space="preserve">Воробьёвского </w:t>
      </w:r>
      <w:r w:rsidRPr="00E56C3C">
        <w:rPr>
          <w:sz w:val="28"/>
          <w:szCs w:val="28"/>
        </w:rPr>
        <w:t xml:space="preserve">муниципального образования.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1.2. Правила направлены на совершенствование управления и контроля в сфере обращения с отходами в целях сокращения объемов их образования, повышения эффективности использования отходов в процессе хозяйственной и иной деятельности, предупреждения и снижения вредного воздействия 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>ходов на здоровье человека и окружающую среду, обеспечения должного с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 xml:space="preserve">нитарного состояния территории муниципального образования.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1.3. Правила разработаны в соответствии с Федеральным законом от 10.01.2002 № 7-ФЗ «</w:t>
      </w:r>
      <w:hyperlink r:id="rId7" w:history="1">
        <w:r w:rsidRPr="00E56C3C">
          <w:rPr>
            <w:sz w:val="28"/>
            <w:szCs w:val="28"/>
          </w:rPr>
          <w:t>Об охране окружающей среды</w:t>
        </w:r>
      </w:hyperlink>
      <w:r w:rsidRPr="00E56C3C">
        <w:rPr>
          <w:sz w:val="28"/>
          <w:szCs w:val="28"/>
        </w:rPr>
        <w:t>», Федеральным законом от 06.10.2003 № 131-ФЗ «</w:t>
      </w:r>
      <w:hyperlink r:id="rId8" w:history="1">
        <w:r w:rsidRPr="00E56C3C">
          <w:rPr>
            <w:sz w:val="28"/>
            <w:szCs w:val="28"/>
          </w:rPr>
          <w:t>Об общих принципах организации местного сам</w:t>
        </w:r>
        <w:r w:rsidRPr="00E56C3C">
          <w:rPr>
            <w:sz w:val="28"/>
            <w:szCs w:val="28"/>
          </w:rPr>
          <w:t>о</w:t>
        </w:r>
        <w:r w:rsidRPr="00E56C3C">
          <w:rPr>
            <w:sz w:val="28"/>
            <w:szCs w:val="28"/>
          </w:rPr>
          <w:t>управления в Российской Федерации</w:t>
        </w:r>
      </w:hyperlink>
      <w:r w:rsidRPr="00E56C3C">
        <w:rPr>
          <w:sz w:val="28"/>
          <w:szCs w:val="28"/>
        </w:rPr>
        <w:t>», Федеральным законом от 24.06.1998 № 89-ФЗ «</w:t>
      </w:r>
      <w:hyperlink r:id="rId9" w:history="1">
        <w:r w:rsidRPr="00E56C3C">
          <w:rPr>
            <w:sz w:val="28"/>
            <w:szCs w:val="28"/>
          </w:rPr>
          <w:t>Об отходах производства и потребления</w:t>
        </w:r>
      </w:hyperlink>
      <w:r w:rsidRPr="00E56C3C">
        <w:rPr>
          <w:sz w:val="28"/>
          <w:szCs w:val="28"/>
        </w:rPr>
        <w:t>», Федеральным законом от 30.03.1999 № 52-ФЗ «</w:t>
      </w:r>
      <w:hyperlink r:id="rId10" w:history="1">
        <w:r w:rsidRPr="00E56C3C">
          <w:rPr>
            <w:sz w:val="28"/>
            <w:szCs w:val="28"/>
          </w:rPr>
          <w:t>О санитарно-эпидемиологическом благополучии населения</w:t>
        </w:r>
      </w:hyperlink>
      <w:r w:rsidRPr="00E56C3C">
        <w:rPr>
          <w:sz w:val="28"/>
          <w:szCs w:val="28"/>
        </w:rPr>
        <w:t>».</w:t>
      </w:r>
    </w:p>
    <w:p w:rsidR="00C835D8" w:rsidRPr="00E56C3C" w:rsidRDefault="00C835D8" w:rsidP="00C835D8">
      <w:pPr>
        <w:ind w:right="-1"/>
        <w:rPr>
          <w:sz w:val="28"/>
          <w:szCs w:val="28"/>
        </w:rPr>
      </w:pPr>
      <w:r w:rsidRPr="00E56C3C">
        <w:rPr>
          <w:sz w:val="28"/>
          <w:szCs w:val="28"/>
        </w:rPr>
        <w:t>1.4. Правила не распространяются на отношения в области обращения с р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диоактивными, биологическими отходами, медицинскими отходами, с в</w:t>
      </w:r>
      <w:r w:rsidRPr="00E56C3C">
        <w:rPr>
          <w:sz w:val="28"/>
          <w:szCs w:val="28"/>
        </w:rPr>
        <w:t>ы</w:t>
      </w:r>
      <w:r w:rsidRPr="00E56C3C">
        <w:rPr>
          <w:sz w:val="28"/>
          <w:szCs w:val="28"/>
        </w:rPr>
        <w:t>бросами вредных веществ в атмосферу и со сбросами вредных веществ в водные объекты, которые регулируются соответствующим законодател</w:t>
      </w:r>
      <w:r w:rsidRPr="00E56C3C">
        <w:rPr>
          <w:sz w:val="28"/>
          <w:szCs w:val="28"/>
        </w:rPr>
        <w:t>ь</w:t>
      </w:r>
      <w:r w:rsidRPr="00E56C3C">
        <w:rPr>
          <w:sz w:val="28"/>
          <w:szCs w:val="28"/>
        </w:rPr>
        <w:t xml:space="preserve">ством Российской Федерации.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lastRenderedPageBreak/>
        <w:t>1.5. Правила устанавливают единые требования в области обращения с отх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дами и обязательны для всех физических лиц, индивидуальных предприн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 xml:space="preserve">мателей и юридических лиц независимо от их организационно-правовых форм и форм собственности. </w:t>
      </w:r>
    </w:p>
    <w:p w:rsidR="00C835D8" w:rsidRPr="00E56C3C" w:rsidRDefault="00C835D8" w:rsidP="00C835D8">
      <w:pPr>
        <w:rPr>
          <w:sz w:val="28"/>
          <w:szCs w:val="28"/>
        </w:rPr>
      </w:pPr>
    </w:p>
    <w:p w:rsidR="00C835D8" w:rsidRPr="00E56C3C" w:rsidRDefault="00C835D8" w:rsidP="00C835D8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835D8" w:rsidRPr="00E56C3C" w:rsidRDefault="00C835D8" w:rsidP="00C835D8">
      <w:pPr>
        <w:pStyle w:val="a5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D8" w:rsidRPr="00E56C3C" w:rsidRDefault="00C835D8" w:rsidP="00C835D8">
      <w:pPr>
        <w:contextualSpacing/>
        <w:rPr>
          <w:sz w:val="28"/>
          <w:szCs w:val="28"/>
        </w:rPr>
      </w:pPr>
      <w:r w:rsidRPr="00E56C3C">
        <w:rPr>
          <w:sz w:val="28"/>
          <w:szCs w:val="28"/>
        </w:rPr>
        <w:t>В настоящих Правилах применяются следующие термины с соответству</w:t>
      </w:r>
      <w:r w:rsidRPr="00E56C3C">
        <w:rPr>
          <w:sz w:val="28"/>
          <w:szCs w:val="28"/>
        </w:rPr>
        <w:t>ю</w:t>
      </w:r>
      <w:r w:rsidRPr="00E56C3C">
        <w:rPr>
          <w:sz w:val="28"/>
          <w:szCs w:val="28"/>
        </w:rPr>
        <w:t>щими определениями:</w:t>
      </w:r>
    </w:p>
    <w:p w:rsidR="00C835D8" w:rsidRPr="00E56C3C" w:rsidRDefault="00C835D8" w:rsidP="00C835D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 xml:space="preserve"> «Отходы</w:t>
      </w:r>
      <w:r w:rsidRPr="00E56C3C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E56C3C">
        <w:rPr>
          <w:rFonts w:ascii="Times New Roman" w:hAnsi="Times New Roman" w:cs="Times New Roman"/>
          <w:sz w:val="28"/>
          <w:szCs w:val="28"/>
        </w:rPr>
        <w:t xml:space="preserve">» </w:t>
      </w:r>
      <w:r w:rsidRPr="00E56C3C">
        <w:rPr>
          <w:rFonts w:ascii="Times New Roman" w:hAnsi="Times New Roman"/>
          <w:sz w:val="28"/>
          <w:szCs w:val="28"/>
        </w:rPr>
        <w:t>- вещества или предметы, к</w:t>
      </w:r>
      <w:r w:rsidRPr="00E56C3C">
        <w:rPr>
          <w:rFonts w:ascii="Times New Roman" w:hAnsi="Times New Roman"/>
          <w:sz w:val="28"/>
          <w:szCs w:val="28"/>
        </w:rPr>
        <w:t>о</w:t>
      </w:r>
      <w:r w:rsidRPr="00E56C3C">
        <w:rPr>
          <w:rFonts w:ascii="Times New Roman" w:hAnsi="Times New Roman"/>
          <w:sz w:val="28"/>
          <w:szCs w:val="28"/>
        </w:rPr>
        <w:t>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«Твердые коммунальные отходы» - отходы, образующиеся в жилых помещ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ниях в процессе потребления физическими лицами, а также товары, утр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тившие свои потребительские свойства в процессе их использования физич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скими лицами в жилых помещениях в целях удовлетворения личных и быт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вых нужд. К твердым коммунальным отходам также относятся отходы, обр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зующиеся в процессе деятельности юридических лиц, индивидуальных пре</w:t>
      </w:r>
      <w:r w:rsidRPr="00E56C3C">
        <w:rPr>
          <w:sz w:val="28"/>
          <w:szCs w:val="28"/>
        </w:rPr>
        <w:t>д</w:t>
      </w:r>
      <w:r w:rsidRPr="00E56C3C">
        <w:rPr>
          <w:sz w:val="28"/>
          <w:szCs w:val="28"/>
        </w:rPr>
        <w:t>принимателей и подобные по составу отходам, образующимся в жилых п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мещениях в процессе потребления физическими лицами.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«Норматив </w:t>
      </w:r>
      <w:r w:rsidRPr="00E56C3C">
        <w:rPr>
          <w:sz w:val="28"/>
          <w:szCs w:val="28"/>
        </w:rPr>
        <w:t>накопления твердых  коммунальных (бытовых) отходов» - сре</w:t>
      </w:r>
      <w:r w:rsidRPr="00E56C3C">
        <w:rPr>
          <w:sz w:val="28"/>
          <w:szCs w:val="28"/>
        </w:rPr>
        <w:t>д</w:t>
      </w:r>
      <w:r w:rsidRPr="00E56C3C">
        <w:rPr>
          <w:sz w:val="28"/>
          <w:szCs w:val="28"/>
        </w:rPr>
        <w:t>нее количество твердых  коммунальных (бытовых) отходов, образующихся в единицу времени.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«Размещение отходов» - хранение и захоронение отходов.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«Хранение отходов» - складирование отходов в специализированных объе</w:t>
      </w:r>
      <w:r w:rsidRPr="00E56C3C">
        <w:rPr>
          <w:sz w:val="28"/>
          <w:szCs w:val="28"/>
        </w:rPr>
        <w:t>к</w:t>
      </w:r>
      <w:r w:rsidRPr="00E56C3C">
        <w:rPr>
          <w:sz w:val="28"/>
          <w:szCs w:val="28"/>
        </w:rPr>
        <w:t>тах сроком более чем одиннадцать месяцев в целях утилизации, обезвреж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>вания, захоронения.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«Захоронение отходов» - изоляция отходов, не подлежащих дальнейшей ут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>лизации, в специальных хранилищах в целях предотвращения попадания вредных веществ в окружающую среду.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«Объекты размещения отходов»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дов.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«Объекты захоронения отходов» - предоставленные в пользование в устано</w:t>
      </w:r>
      <w:r w:rsidRPr="00E56C3C">
        <w:rPr>
          <w:sz w:val="28"/>
          <w:szCs w:val="28"/>
        </w:rPr>
        <w:t>в</w:t>
      </w:r>
      <w:r w:rsidRPr="00E56C3C">
        <w:rPr>
          <w:sz w:val="28"/>
          <w:szCs w:val="28"/>
        </w:rPr>
        <w:t>ленном порядке участки недр, подземные сооружения для захоронения отх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дов I - V классов опасности в соответствии с законодательством Российской Федерации о недрах.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«Объекты хранения отходов» - специально оборудованные сооружения, к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торые обустроены в соответствии с требованиями законодательства в обл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lastRenderedPageBreak/>
        <w:t>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ции, обезвреживания, захоронения.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«Сбор отходов» -  прием или поступление отходов от физических лиц и юр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>дических лиц в целях дальнейших обработки, утилизации, обезвреживания, транспортирования, размещения таких отходов.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«Транспортирование отходов» - перемещение отходов с помощью тран</w:t>
      </w:r>
      <w:r w:rsidRPr="00E56C3C">
        <w:rPr>
          <w:sz w:val="28"/>
          <w:szCs w:val="28"/>
        </w:rPr>
        <w:t>с</w:t>
      </w:r>
      <w:r w:rsidRPr="00E56C3C">
        <w:rPr>
          <w:sz w:val="28"/>
          <w:szCs w:val="28"/>
        </w:rPr>
        <w:t>портных средств вне границ земельного участка, находящегося в собственн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сти юридического лица или индивидуального предпринимателя либо пред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 xml:space="preserve">ставленного им на иных правах. 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1" w:history="1">
        <w:r w:rsidRPr="00E56C3C">
          <w:rPr>
            <w:sz w:val="28"/>
            <w:szCs w:val="28"/>
          </w:rPr>
          <w:t>законодательства</w:t>
        </w:r>
      </w:hyperlink>
      <w:r w:rsidRPr="00E56C3C">
        <w:rPr>
          <w:sz w:val="28"/>
          <w:szCs w:val="28"/>
        </w:rPr>
        <w:t xml:space="preserve"> в области охраны окружающей среды и </w:t>
      </w:r>
      <w:hyperlink r:id="rId12" w:history="1">
        <w:r w:rsidRPr="00E56C3C">
          <w:rPr>
            <w:sz w:val="28"/>
            <w:szCs w:val="28"/>
          </w:rPr>
          <w:t>з</w:t>
        </w:r>
        <w:r w:rsidRPr="00E56C3C">
          <w:rPr>
            <w:sz w:val="28"/>
            <w:szCs w:val="28"/>
          </w:rPr>
          <w:t>а</w:t>
        </w:r>
        <w:r w:rsidRPr="00E56C3C">
          <w:rPr>
            <w:sz w:val="28"/>
            <w:szCs w:val="28"/>
          </w:rPr>
          <w:t>конодательства</w:t>
        </w:r>
      </w:hyperlink>
      <w:r w:rsidRPr="00E56C3C">
        <w:rPr>
          <w:sz w:val="28"/>
          <w:szCs w:val="28"/>
        </w:rPr>
        <w:t xml:space="preserve"> в области обеспечения санитарно-эпидемиологического бл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гополучия населения, в целях их дальнейших утилизации, обезвреживания, размещения, транспортирования.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E56C3C">
        <w:rPr>
          <w:sz w:val="28"/>
          <w:szCs w:val="28"/>
          <w:shd w:val="clear" w:color="auto" w:fill="FFFFFF"/>
        </w:rPr>
        <w:t>«Крупногабаритные отходы» - отходы потребления и хозяйственной де</w:t>
      </w:r>
      <w:r w:rsidRPr="00E56C3C">
        <w:rPr>
          <w:sz w:val="28"/>
          <w:szCs w:val="28"/>
          <w:shd w:val="clear" w:color="auto" w:fill="FFFFFF"/>
        </w:rPr>
        <w:t>я</w:t>
      </w:r>
      <w:r w:rsidRPr="00E56C3C">
        <w:rPr>
          <w:sz w:val="28"/>
          <w:szCs w:val="28"/>
          <w:shd w:val="clear" w:color="auto" w:fill="FFFFFF"/>
        </w:rPr>
        <w:t>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</w:t>
      </w:r>
      <w:r w:rsidRPr="00E56C3C">
        <w:rPr>
          <w:sz w:val="28"/>
          <w:szCs w:val="28"/>
          <w:shd w:val="clear" w:color="auto" w:fill="FFFFFF"/>
        </w:rPr>
        <w:t>и</w:t>
      </w:r>
      <w:r w:rsidRPr="00E56C3C">
        <w:rPr>
          <w:sz w:val="28"/>
          <w:szCs w:val="28"/>
          <w:shd w:val="clear" w:color="auto" w:fill="FFFFFF"/>
        </w:rPr>
        <w:t>ческие и деревянные конструкции, отходы от текущего ремонта жилых п</w:t>
      </w:r>
      <w:r w:rsidRPr="00E56C3C">
        <w:rPr>
          <w:sz w:val="28"/>
          <w:szCs w:val="28"/>
          <w:shd w:val="clear" w:color="auto" w:fill="FFFFFF"/>
        </w:rPr>
        <w:t>о</w:t>
      </w:r>
      <w:r w:rsidRPr="00E56C3C">
        <w:rPr>
          <w:sz w:val="28"/>
          <w:szCs w:val="28"/>
          <w:shd w:val="clear" w:color="auto" w:fill="FFFFFF"/>
        </w:rPr>
        <w:t>мещений и т.п.).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E56C3C">
        <w:rPr>
          <w:bCs/>
          <w:sz w:val="28"/>
          <w:szCs w:val="28"/>
        </w:rPr>
        <w:t>сносе и реконструкции зданий и сооружений, при пр</w:t>
      </w:r>
      <w:r w:rsidRPr="00E56C3C">
        <w:rPr>
          <w:bCs/>
          <w:sz w:val="28"/>
          <w:szCs w:val="28"/>
        </w:rPr>
        <w:t>о</w:t>
      </w:r>
      <w:r w:rsidRPr="00E56C3C">
        <w:rPr>
          <w:bCs/>
          <w:sz w:val="28"/>
          <w:szCs w:val="28"/>
        </w:rPr>
        <w:t>изводстве строительных материалов, деталей и конструкций, ремонте и м</w:t>
      </w:r>
      <w:r w:rsidRPr="00E56C3C">
        <w:rPr>
          <w:bCs/>
          <w:sz w:val="28"/>
          <w:szCs w:val="28"/>
        </w:rPr>
        <w:t>о</w:t>
      </w:r>
      <w:r w:rsidRPr="00E56C3C">
        <w:rPr>
          <w:bCs/>
          <w:sz w:val="28"/>
          <w:szCs w:val="28"/>
        </w:rPr>
        <w:t>дернизации.</w:t>
      </w:r>
    </w:p>
    <w:p w:rsidR="00C835D8" w:rsidRPr="00E56C3C" w:rsidRDefault="00C835D8" w:rsidP="00C835D8">
      <w:pPr>
        <w:rPr>
          <w:sz w:val="28"/>
          <w:szCs w:val="28"/>
        </w:rPr>
      </w:pPr>
    </w:p>
    <w:p w:rsidR="00C835D8" w:rsidRPr="00E56C3C" w:rsidRDefault="00C835D8" w:rsidP="00C835D8">
      <w:pPr>
        <w:jc w:val="center"/>
        <w:rPr>
          <w:b/>
          <w:sz w:val="28"/>
          <w:szCs w:val="28"/>
        </w:rPr>
      </w:pPr>
      <w:r w:rsidRPr="00E56C3C">
        <w:rPr>
          <w:b/>
          <w:sz w:val="28"/>
          <w:szCs w:val="28"/>
        </w:rPr>
        <w:t>3. Общие требования к обращению с отходами</w:t>
      </w:r>
    </w:p>
    <w:p w:rsidR="00C835D8" w:rsidRPr="00E56C3C" w:rsidRDefault="00C835D8" w:rsidP="00C835D8">
      <w:pPr>
        <w:rPr>
          <w:b/>
          <w:sz w:val="28"/>
          <w:szCs w:val="28"/>
        </w:rPr>
      </w:pPr>
    </w:p>
    <w:p w:rsidR="00C835D8" w:rsidRPr="00E56C3C" w:rsidRDefault="00C835D8" w:rsidP="00C835D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56C3C">
        <w:rPr>
          <w:sz w:val="28"/>
          <w:szCs w:val="28"/>
        </w:rPr>
        <w:t>3.1. Отходы, образующиеся в результате жизнедеятельности граждан, прои</w:t>
      </w:r>
      <w:r w:rsidRPr="00E56C3C">
        <w:rPr>
          <w:sz w:val="28"/>
          <w:szCs w:val="28"/>
        </w:rPr>
        <w:t>з</w:t>
      </w:r>
      <w:r w:rsidRPr="00E56C3C">
        <w:rPr>
          <w:sz w:val="28"/>
          <w:szCs w:val="28"/>
        </w:rPr>
        <w:t>водственной (хозяйственной) и иной деятельности индивидуальных пре</w:t>
      </w:r>
      <w:r w:rsidRPr="00E56C3C">
        <w:rPr>
          <w:sz w:val="28"/>
          <w:szCs w:val="28"/>
        </w:rPr>
        <w:t>д</w:t>
      </w:r>
      <w:r w:rsidRPr="00E56C3C">
        <w:rPr>
          <w:sz w:val="28"/>
          <w:szCs w:val="28"/>
        </w:rPr>
        <w:t>принимателей и юридических лиц, подлежат сбору, транспортированию, размещению (утилизации и переработке) в соотв</w:t>
      </w:r>
      <w:r>
        <w:rPr>
          <w:sz w:val="28"/>
          <w:szCs w:val="28"/>
        </w:rPr>
        <w:t>етствии с настоящими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вилами.</w:t>
      </w:r>
    </w:p>
    <w:p w:rsidR="00C835D8" w:rsidRPr="00CF5AE3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F5AE3">
        <w:rPr>
          <w:sz w:val="28"/>
          <w:szCs w:val="28"/>
        </w:rPr>
        <w:t>Полномочия органов местного самоуправления в области обращения с отходами:</w:t>
      </w:r>
    </w:p>
    <w:p w:rsidR="00C835D8" w:rsidRPr="00CF5AE3" w:rsidRDefault="00C835D8" w:rsidP="00C835D8">
      <w:pPr>
        <w:rPr>
          <w:sz w:val="28"/>
          <w:szCs w:val="28"/>
        </w:rPr>
      </w:pPr>
      <w:r w:rsidRPr="00CF5AE3">
        <w:rPr>
          <w:sz w:val="28"/>
          <w:szCs w:val="28"/>
        </w:rPr>
        <w:t>- к полномочиям муниципальных районов в области обращения с отходами относится организация утилизации и переработки бытовых и промышленных отходов</w:t>
      </w:r>
      <w:r>
        <w:rPr>
          <w:sz w:val="28"/>
          <w:szCs w:val="28"/>
        </w:rPr>
        <w:t xml:space="preserve"> (</w:t>
      </w:r>
      <w:r w:rsidRPr="00ED0FC6">
        <w:rPr>
          <w:sz w:val="28"/>
          <w:szCs w:val="28"/>
        </w:rPr>
        <w:t xml:space="preserve">разделы 1, 2, 3 (в части соответствующих полномочий), </w:t>
      </w:r>
      <w:r>
        <w:rPr>
          <w:sz w:val="28"/>
          <w:szCs w:val="28"/>
        </w:rPr>
        <w:t>4,5, 6, 7, 8, 9</w:t>
      </w:r>
      <w:r w:rsidRPr="00ED0FC6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)</w:t>
      </w:r>
      <w:r w:rsidRPr="00CF5AE3">
        <w:rPr>
          <w:sz w:val="28"/>
          <w:szCs w:val="28"/>
        </w:rPr>
        <w:t>;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lastRenderedPageBreak/>
        <w:t xml:space="preserve">3.3. Орган местного самоуправления ведет учет движения отходов по видам отходов, классам опасности, количеству и местам размещения отходов. </w:t>
      </w:r>
    </w:p>
    <w:p w:rsidR="00C835D8" w:rsidRPr="00E56C3C" w:rsidRDefault="00C835D8" w:rsidP="00C83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3C">
        <w:rPr>
          <w:rFonts w:ascii="Times New Roman" w:hAnsi="Times New Roman" w:cs="Times New Roman"/>
          <w:sz w:val="28"/>
          <w:szCs w:val="28"/>
        </w:rPr>
        <w:t>Орган местного самоуправления совместно с территориальными орг</w:t>
      </w:r>
      <w:r w:rsidRPr="00E56C3C">
        <w:rPr>
          <w:rFonts w:ascii="Times New Roman" w:hAnsi="Times New Roman" w:cs="Times New Roman"/>
          <w:sz w:val="28"/>
          <w:szCs w:val="28"/>
        </w:rPr>
        <w:t>а</w:t>
      </w:r>
      <w:r w:rsidRPr="00E56C3C">
        <w:rPr>
          <w:rFonts w:ascii="Times New Roman" w:hAnsi="Times New Roman" w:cs="Times New Roman"/>
          <w:sz w:val="28"/>
          <w:szCs w:val="28"/>
        </w:rPr>
        <w:t>нами Роспотребнадзора определяет размещение мест временного хранения отходов в соответствие с Генеральной схемой санитарной очистки террит</w:t>
      </w:r>
      <w:r w:rsidRPr="00E56C3C">
        <w:rPr>
          <w:rFonts w:ascii="Times New Roman" w:hAnsi="Times New Roman" w:cs="Times New Roman"/>
          <w:sz w:val="28"/>
          <w:szCs w:val="28"/>
        </w:rPr>
        <w:t>о</w:t>
      </w:r>
      <w:r w:rsidRPr="00E56C3C">
        <w:rPr>
          <w:rFonts w:ascii="Times New Roman" w:hAnsi="Times New Roman" w:cs="Times New Roman"/>
          <w:sz w:val="28"/>
          <w:szCs w:val="28"/>
        </w:rPr>
        <w:t>рии.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>3.4. Размещение отходов осуществляется организациями, имеющими лице</w:t>
      </w:r>
      <w:r w:rsidRPr="00E56C3C">
        <w:rPr>
          <w:sz w:val="28"/>
          <w:szCs w:val="28"/>
        </w:rPr>
        <w:t>н</w:t>
      </w:r>
      <w:r w:rsidRPr="00E56C3C">
        <w:rPr>
          <w:sz w:val="28"/>
          <w:szCs w:val="28"/>
        </w:rPr>
        <w:t>зию на осуществление деятельности по обезвреживанию и размещению 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>ходов I - IV класса опасности на территории Воронежской области (далее - специализированная организация), с 01.07.2015 – лицензия по сбору, тран</w:t>
      </w:r>
      <w:r w:rsidRPr="00E56C3C">
        <w:rPr>
          <w:sz w:val="28"/>
          <w:szCs w:val="28"/>
        </w:rPr>
        <w:t>с</w:t>
      </w:r>
      <w:r w:rsidRPr="00E56C3C">
        <w:rPr>
          <w:sz w:val="28"/>
          <w:szCs w:val="28"/>
        </w:rPr>
        <w:t>портированию, обработке, утилизации, обезвреживанию, размещению отх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дов I - IV классов опасности.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 xml:space="preserve">3.5. Орган местного самоуправления обеспечивает необходимые условия для заключения договоров на оказание услуг по сбору, </w:t>
      </w:r>
      <w:r w:rsidRPr="00E42F02">
        <w:rPr>
          <w:sz w:val="28"/>
          <w:szCs w:val="28"/>
        </w:rPr>
        <w:t>вывозу</w:t>
      </w:r>
      <w:r w:rsidRPr="00E56C3C">
        <w:rPr>
          <w:sz w:val="28"/>
          <w:szCs w:val="28"/>
        </w:rPr>
        <w:t xml:space="preserve"> и размещению 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 xml:space="preserve">ходов с территорий индивидуальной жилой застройки. 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 xml:space="preserve">3.6. При сборе, </w:t>
      </w:r>
      <w:r w:rsidRPr="00E42F02">
        <w:rPr>
          <w:sz w:val="28"/>
          <w:szCs w:val="28"/>
        </w:rPr>
        <w:t>вывозе</w:t>
      </w:r>
      <w:r w:rsidRPr="00E56C3C">
        <w:rPr>
          <w:sz w:val="28"/>
          <w:szCs w:val="28"/>
        </w:rPr>
        <w:t xml:space="preserve"> и размещении отходов не допускается смешение 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 xml:space="preserve">ходов различного класса опасности, если это не предусмотрено санитарными правилами и нормами и технологией.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3.7. Несанкционированное размещение всех видов отходов вне объектов ра</w:t>
      </w:r>
      <w:r w:rsidRPr="00E56C3C">
        <w:rPr>
          <w:sz w:val="28"/>
          <w:szCs w:val="28"/>
        </w:rPr>
        <w:t>з</w:t>
      </w:r>
      <w:r w:rsidRPr="00E56C3C">
        <w:rPr>
          <w:sz w:val="28"/>
          <w:szCs w:val="28"/>
        </w:rPr>
        <w:t xml:space="preserve">мещения отходов не допускается.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Сжигание всех видов отходов без специализированных установок запрещае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 xml:space="preserve">ся.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 xml:space="preserve">3.8. Организация санитарной очистки территорий, сбор и </w:t>
      </w:r>
      <w:r w:rsidRPr="00E42F02">
        <w:rPr>
          <w:sz w:val="28"/>
          <w:szCs w:val="28"/>
        </w:rPr>
        <w:t>вывоз</w:t>
      </w:r>
      <w:r w:rsidRPr="00E56C3C">
        <w:rPr>
          <w:sz w:val="28"/>
          <w:szCs w:val="28"/>
        </w:rPr>
        <w:t xml:space="preserve"> отходов от граждан, индивидуальных предпринимателей и юридических лиц осущест</w:t>
      </w:r>
      <w:r w:rsidRPr="00E56C3C">
        <w:rPr>
          <w:sz w:val="28"/>
          <w:szCs w:val="28"/>
        </w:rPr>
        <w:t>в</w:t>
      </w:r>
      <w:r w:rsidRPr="00E56C3C">
        <w:rPr>
          <w:sz w:val="28"/>
          <w:szCs w:val="28"/>
        </w:rPr>
        <w:t>ляются в соответствии с Генеральной схемой очистки территории муниц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>пального образования.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3.9. Размещение отходов как один из видов негативного воздействия на окружающую среду является платным. Форма платы и порядок ее исчисл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ния определяются в соответствии с законодательством Российской Федер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 xml:space="preserve">ции. </w:t>
      </w:r>
    </w:p>
    <w:p w:rsidR="00C835D8" w:rsidRPr="00E56C3C" w:rsidRDefault="00C835D8" w:rsidP="00C835D8">
      <w:pPr>
        <w:rPr>
          <w:sz w:val="28"/>
          <w:szCs w:val="28"/>
        </w:rPr>
      </w:pPr>
    </w:p>
    <w:p w:rsidR="00C835D8" w:rsidRPr="00E56C3C" w:rsidRDefault="00C835D8" w:rsidP="00C8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56C3C">
        <w:rPr>
          <w:b/>
          <w:sz w:val="28"/>
          <w:szCs w:val="28"/>
        </w:rPr>
        <w:t>. Сортировка отходов</w:t>
      </w:r>
    </w:p>
    <w:p w:rsidR="00C835D8" w:rsidRPr="00E56C3C" w:rsidRDefault="00C835D8" w:rsidP="00C835D8">
      <w:pPr>
        <w:rPr>
          <w:b/>
          <w:sz w:val="28"/>
          <w:szCs w:val="28"/>
        </w:rPr>
      </w:pP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56C3C">
        <w:rPr>
          <w:sz w:val="28"/>
          <w:szCs w:val="28"/>
        </w:rPr>
        <w:t>.1. Сортировке на специализированных мусоросортировочных предприят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>ях по сортировке отходов подлежат несортированные твердые коммунал</w:t>
      </w:r>
      <w:r w:rsidRPr="00E56C3C">
        <w:rPr>
          <w:sz w:val="28"/>
          <w:szCs w:val="28"/>
        </w:rPr>
        <w:t>ь</w:t>
      </w:r>
      <w:r w:rsidRPr="00E56C3C">
        <w:rPr>
          <w:sz w:val="28"/>
          <w:szCs w:val="28"/>
        </w:rPr>
        <w:t>ные, крупногабаритные и строительные отходы для отбора вторичных мат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 xml:space="preserve">риальных ресурсов.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56C3C">
        <w:rPr>
          <w:sz w:val="28"/>
          <w:szCs w:val="28"/>
        </w:rPr>
        <w:t xml:space="preserve">.2. Мусоросортировочные станции обязаны вести: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а) входной контроль поступающих отходов с регистрацией наименования предприятия или объекта, с территории которого доставлены отходы, вида отходов, массы поступивших отходов, наименования транспортировщика 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 xml:space="preserve">ходов, даты и времени приемки отходов;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lastRenderedPageBreak/>
        <w:t>б) учет отправляемых отходов с регистрацией массы отсортированных отх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дов по видам с указанием мест (объектов) назначения, массы отходов, 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 xml:space="preserve">правляемых на объект размещения отходов. </w:t>
      </w:r>
    </w:p>
    <w:p w:rsidR="00C835D8" w:rsidRPr="00E56C3C" w:rsidRDefault="00C835D8" w:rsidP="00C835D8">
      <w:pPr>
        <w:rPr>
          <w:sz w:val="28"/>
          <w:szCs w:val="28"/>
        </w:rPr>
      </w:pPr>
    </w:p>
    <w:p w:rsidR="00C835D8" w:rsidRPr="00E56C3C" w:rsidRDefault="00C835D8" w:rsidP="00C8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6C3C">
        <w:rPr>
          <w:b/>
          <w:sz w:val="28"/>
          <w:szCs w:val="28"/>
        </w:rPr>
        <w:t>. Размещение и переработка отходов</w:t>
      </w:r>
    </w:p>
    <w:p w:rsidR="00C835D8" w:rsidRPr="00E56C3C" w:rsidRDefault="00C835D8" w:rsidP="00C835D8">
      <w:pPr>
        <w:rPr>
          <w:b/>
          <w:sz w:val="28"/>
          <w:szCs w:val="28"/>
        </w:rPr>
      </w:pP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.1. Требования к проектированию, устройству, содержанию, эксплуатации и рекультивации полигонов для твердых  коммунальных (бытовых) отходов устанавливаются «Инструкцией по проектированию, эксплуатации и рекул</w:t>
      </w:r>
      <w:r w:rsidRPr="00E56C3C">
        <w:rPr>
          <w:sz w:val="28"/>
          <w:szCs w:val="28"/>
        </w:rPr>
        <w:t>ь</w:t>
      </w:r>
      <w:r w:rsidRPr="00E56C3C">
        <w:rPr>
          <w:sz w:val="28"/>
          <w:szCs w:val="28"/>
        </w:rPr>
        <w:t>тивации полигонов для твердых бытовых отходов» (утв. Минстроем РФ 02.11.1996) и СанПиН 2.1.7.1038-01 «Гигиенические требования к устройству и содержанию полигонов для твердых бытовых отходов».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.2. Размещение отходов должно производиться только на объектах разм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щения отходов - специальных оборудованных сооружениях, предназначе</w:t>
      </w:r>
      <w:r w:rsidRPr="00E56C3C">
        <w:rPr>
          <w:sz w:val="28"/>
          <w:szCs w:val="28"/>
        </w:rPr>
        <w:t>н</w:t>
      </w:r>
      <w:r w:rsidRPr="00E56C3C">
        <w:rPr>
          <w:sz w:val="28"/>
          <w:szCs w:val="28"/>
        </w:rPr>
        <w:t>ных для размещения отходов (полигон, шламохранилище, в том числе шл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мовый амбар, хвостохранилище, отвал горных пород и другое) и включа</w:t>
      </w:r>
      <w:r w:rsidRPr="00E56C3C">
        <w:rPr>
          <w:sz w:val="28"/>
          <w:szCs w:val="28"/>
        </w:rPr>
        <w:t>ю</w:t>
      </w:r>
      <w:r w:rsidRPr="00E56C3C">
        <w:rPr>
          <w:sz w:val="28"/>
          <w:szCs w:val="28"/>
        </w:rPr>
        <w:t>щие в себя объекты хранения отходов и объекты захоронения отходов.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.3. Выбор земельного участка под объект размещения отходов осуществл</w:t>
      </w:r>
      <w:r w:rsidRPr="00E56C3C">
        <w:rPr>
          <w:sz w:val="28"/>
          <w:szCs w:val="28"/>
        </w:rPr>
        <w:t>я</w:t>
      </w:r>
      <w:r w:rsidRPr="00E56C3C">
        <w:rPr>
          <w:sz w:val="28"/>
          <w:szCs w:val="28"/>
        </w:rPr>
        <w:t>ется на основании функционального зонирования и градостроительных р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шений. При выборе участка следует учитывать климатографические  и по</w:t>
      </w:r>
      <w:r w:rsidRPr="00E56C3C">
        <w:rPr>
          <w:sz w:val="28"/>
          <w:szCs w:val="28"/>
        </w:rPr>
        <w:t>ч</w:t>
      </w:r>
      <w:r w:rsidRPr="00E56C3C">
        <w:rPr>
          <w:sz w:val="28"/>
          <w:szCs w:val="28"/>
        </w:rPr>
        <w:t>венные особенности, геологические и гидрогеологические условия местн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сти. Не допускается размещение отходов на территория зон санитарной охраны водоисточников и минеральных источников; во всех зонах охраны курортов; в местах выхода на поверхность трещиноватых пород; в местах выклинования водоносных горизонтов, а также в местах массового отдыха населения и оздоровительных учреждений. Перспективными являются места, где выявлены глины или тяжелые суглинки, а грунтовые воды находятся на глубине более 2 м. Не используются под размещение отходы болота глуб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>ной более 1 м и участки с выходами грунтовых вод в виде ключей. Места размещения отходов желательно размещать на ровной территории, исключ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ющей возможность смыва атмосферными осадками части отходов или з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грязнения ими прилегающих земельных площадей.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Размещение объекта не допускается: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на территории I, II и III поясов зон санитарной охраны водоисточников и минеральных источников;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во всех поясах зоны санитарной охраны курортов;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в зонах массового загородного отдыха населения и на территории лечебно-оздоровительных учреждений;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рекреационных зонах;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в местах выклинивания водоносных горизонтов;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в границах установленных водоохранных зон открытых водоемов (забол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чиваемых и подтопляемых территориях).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lastRenderedPageBreak/>
        <w:t>- запрещено размещение  на землях сельскохозяйственного назначения;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Объекты размещаются за пределами жилой зоны и на обособленных терр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>ториях с подветренной стороны по отношению к жилой застройке, с обесп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чением нормативных санитарно-защитных зон в соответствии с требовани</w:t>
      </w:r>
      <w:r w:rsidRPr="00E56C3C">
        <w:rPr>
          <w:sz w:val="28"/>
          <w:szCs w:val="28"/>
        </w:rPr>
        <w:t>я</w:t>
      </w:r>
      <w:r w:rsidRPr="00E56C3C">
        <w:rPr>
          <w:sz w:val="28"/>
          <w:szCs w:val="28"/>
        </w:rPr>
        <w:t>ми санитарно-эпидемиологических правил и нормативов. На расстоянии не менее 500 метров от населенного пункта и 2-х метров от земель сельскох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зяйственного назначения, используемых для выращивания технических культур, не используемых для производства продуктов питания.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Выбор участка осуществляется на основании, акта, составленного в результ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 xml:space="preserve">те обследования.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 xml:space="preserve">.4. Собственники, а также лица, во владении или в пользовании которых находится полигон, обязаны: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>-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компетенцией;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 xml:space="preserve">- разработать регламент и режим работы полигона;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>- разработать инструкции по приему  коммунальных (бытовых) отходов для работающих на полигоне с учетом требований производственной санит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 xml:space="preserve">рии;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 xml:space="preserve">- обеспечить контроль за составом поступающих отходов;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 xml:space="preserve">- вести круглосуточный учет поступающих отходов;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 xml:space="preserve">- осуществлять контроль за распределением отходов в работающей части полигона;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 xml:space="preserve">- обеспечить технологический цикл по изоляции отходов;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>- обеспечить надлежащее содержание полигона в соответствии с сан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 xml:space="preserve">тарными нормами и правилами.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>- проводить рекультивацию закрытого полигона;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56C3C">
        <w:rPr>
          <w:sz w:val="28"/>
          <w:szCs w:val="28"/>
        </w:rPr>
        <w:t xml:space="preserve">-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</w:t>
      </w:r>
      <w:hyperlink r:id="rId13" w:history="1">
        <w:r w:rsidRPr="00E56C3C">
          <w:rPr>
            <w:sz w:val="28"/>
            <w:szCs w:val="28"/>
          </w:rPr>
          <w:t>порядке</w:t>
        </w:r>
      </w:hyperlink>
      <w:r w:rsidRPr="00E56C3C">
        <w:rPr>
          <w:sz w:val="28"/>
          <w:szCs w:val="28"/>
        </w:rPr>
        <w:t>, установленном законод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тельством Российской Федерации.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.5. Сортировка и селективный сбор отходов вторичного сырья на теле пол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 xml:space="preserve">гона твердых  коммунальных (бытовых) отходов запрещены.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.6. На территории полигона твердых  коммунальных (бытовых) отходов и в пределах его воздействия на окружающую среду собственники, а также лица, во владении или в пользовании которых находится полигон, обязаны пров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 xml:space="preserve">дить мониторинг состояния окружающей среды.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.7. На территории полигона не допускается сжигание твердых  коммунал</w:t>
      </w:r>
      <w:r w:rsidRPr="00E56C3C">
        <w:rPr>
          <w:sz w:val="28"/>
          <w:szCs w:val="28"/>
        </w:rPr>
        <w:t>ь</w:t>
      </w:r>
      <w:r w:rsidRPr="00E56C3C">
        <w:rPr>
          <w:sz w:val="28"/>
          <w:szCs w:val="28"/>
        </w:rPr>
        <w:t>ных (бытовых)  отходов, и должны быть приняты меры по недопущению с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 xml:space="preserve">мовозгорания отходов.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 xml:space="preserve">.8. Собственники, а также лица, во владении или в пользовании которых находится полигон, обязаны вести входной контроль поступающих отходов с </w:t>
      </w:r>
      <w:r w:rsidRPr="00E56C3C">
        <w:rPr>
          <w:sz w:val="28"/>
          <w:szCs w:val="28"/>
        </w:rPr>
        <w:lastRenderedPageBreak/>
        <w:t>регистрацией наименования предприятия или объекта, с территории которого доставлены отходы, вида отходов, массы поступивших отходов, наименов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 xml:space="preserve">ния транспортировщика отходов, даты и времени приемки отходов.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.9. Размещение отходов производится при наличии лицензии на осущест</w:t>
      </w:r>
      <w:r w:rsidRPr="00E56C3C">
        <w:rPr>
          <w:sz w:val="28"/>
          <w:szCs w:val="28"/>
        </w:rPr>
        <w:t>в</w:t>
      </w:r>
      <w:r w:rsidRPr="00E56C3C">
        <w:rPr>
          <w:sz w:val="28"/>
          <w:szCs w:val="28"/>
        </w:rPr>
        <w:t>ление деятельности</w:t>
      </w:r>
      <w:r w:rsidRPr="00E56C3C">
        <w:t xml:space="preserve"> </w:t>
      </w:r>
      <w:r w:rsidRPr="00E56C3C">
        <w:rPr>
          <w:sz w:val="28"/>
          <w:szCs w:val="28"/>
        </w:rPr>
        <w:t xml:space="preserve">по сбору, транспортированию, обработке, утилизации, обезвреживанию, размещению отходов I-IV классов опасности (с 01.07.2015). </w:t>
      </w:r>
    </w:p>
    <w:p w:rsidR="00C835D8" w:rsidRPr="00E56C3C" w:rsidRDefault="00C835D8" w:rsidP="00C835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E56C3C">
        <w:rPr>
          <w:sz w:val="28"/>
          <w:szCs w:val="28"/>
        </w:rPr>
        <w:t>.10. Запрещается размещение отходов на объектах, не внесенных в го</w:t>
      </w:r>
      <w:r w:rsidRPr="00E56C3C">
        <w:rPr>
          <w:sz w:val="28"/>
          <w:szCs w:val="28"/>
        </w:rPr>
        <w:t>с</w:t>
      </w:r>
      <w:r w:rsidRPr="00E56C3C">
        <w:rPr>
          <w:sz w:val="28"/>
          <w:szCs w:val="28"/>
        </w:rPr>
        <w:t>ударственный реестр объектов размещения отходов.</w:t>
      </w:r>
    </w:p>
    <w:p w:rsidR="00C835D8" w:rsidRPr="00E56C3C" w:rsidRDefault="00C835D8" w:rsidP="00C835D8">
      <w:pPr>
        <w:rPr>
          <w:sz w:val="28"/>
          <w:szCs w:val="28"/>
        </w:rPr>
      </w:pPr>
    </w:p>
    <w:p w:rsidR="00C835D8" w:rsidRDefault="00C835D8" w:rsidP="00C835D8">
      <w:pPr>
        <w:jc w:val="center"/>
        <w:rPr>
          <w:b/>
          <w:sz w:val="28"/>
          <w:szCs w:val="28"/>
        </w:rPr>
      </w:pPr>
    </w:p>
    <w:p w:rsidR="00C835D8" w:rsidRPr="00E56C3C" w:rsidRDefault="00C835D8" w:rsidP="00C8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6C3C">
        <w:rPr>
          <w:b/>
          <w:sz w:val="28"/>
          <w:szCs w:val="28"/>
        </w:rPr>
        <w:t>. Сбор отходов в приемные пункты вторичного сырья</w:t>
      </w:r>
    </w:p>
    <w:p w:rsidR="00C835D8" w:rsidRPr="00E56C3C" w:rsidRDefault="00C835D8" w:rsidP="00C835D8">
      <w:pPr>
        <w:rPr>
          <w:b/>
          <w:sz w:val="28"/>
          <w:szCs w:val="28"/>
        </w:rPr>
      </w:pP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56C3C">
        <w:rPr>
          <w:sz w:val="28"/>
          <w:szCs w:val="28"/>
        </w:rPr>
        <w:t xml:space="preserve">.1. Сбор отходов, которые подлежат использованию в качестве вторичного сырья, может производиться в приемных пунктах раздельно для утильных фракций: картона-макулатуры, пластика, стекла, алюминиевых банок и т.д.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56C3C">
        <w:rPr>
          <w:sz w:val="28"/>
          <w:szCs w:val="28"/>
        </w:rPr>
        <w:t>.2. Стационарные приемные пункты по сбору вторичного сырья от насел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 xml:space="preserve">ния размещаются и оборудуются в соответствии с требованиями санитарных норм и правил.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56C3C">
        <w:rPr>
          <w:sz w:val="28"/>
          <w:szCs w:val="28"/>
        </w:rPr>
        <w:t>.3. Индивидуальные предприниматели и (или) юридические лица, ос</w:t>
      </w:r>
      <w:r w:rsidRPr="00E56C3C">
        <w:rPr>
          <w:sz w:val="28"/>
          <w:szCs w:val="28"/>
        </w:rPr>
        <w:t>у</w:t>
      </w:r>
      <w:r w:rsidRPr="00E56C3C">
        <w:rPr>
          <w:sz w:val="28"/>
          <w:szCs w:val="28"/>
        </w:rPr>
        <w:t xml:space="preserve">ществляющие прием отходов: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разрабатывают и утверждают в установленном порядке планы мероприятий по обращению с отходами, проекты нормативов образования отходов и их размещение, лимиты на размещение отходов (в предусмотренных законод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тельством в области обращения с отходами случаях), технологические р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 xml:space="preserve">гламенты по сбору и хранению принимаемых видов отходов;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организуют накопление, временное хранение пригодных для использования отходов в специально оборудованных, согласованных в установленном п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 xml:space="preserve">рядке местах;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обеспечивают соблюдение установленных санитарных и экологических, энергосберегающих правил, требований и нормативов обращения с отход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 xml:space="preserve">ми; 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- обеспечивают своевременную (согласно технологическим регламентам) п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редачу принятых отходов в специализированные организации по их испол</w:t>
      </w:r>
      <w:r w:rsidRPr="00E56C3C">
        <w:rPr>
          <w:sz w:val="28"/>
          <w:szCs w:val="28"/>
        </w:rPr>
        <w:t>ь</w:t>
      </w:r>
      <w:r w:rsidRPr="00E56C3C">
        <w:rPr>
          <w:sz w:val="28"/>
          <w:szCs w:val="28"/>
        </w:rPr>
        <w:t>зованию и переработке, имеющих лицензию (с 01.07.2015);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 w:rsidRPr="00E56C3C">
        <w:rPr>
          <w:sz w:val="28"/>
          <w:szCs w:val="28"/>
        </w:rPr>
        <w:t xml:space="preserve">- представляют отчетность в </w:t>
      </w:r>
      <w:hyperlink r:id="rId14" w:history="1">
        <w:r w:rsidRPr="00E56C3C">
          <w:rPr>
            <w:sz w:val="28"/>
            <w:szCs w:val="28"/>
          </w:rPr>
          <w:t>порядке</w:t>
        </w:r>
      </w:hyperlink>
      <w:r w:rsidRPr="00E56C3C">
        <w:rPr>
          <w:sz w:val="28"/>
          <w:szCs w:val="28"/>
        </w:rPr>
        <w:t xml:space="preserve"> и в сроки, которые определены фед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56C3C">
        <w:rPr>
          <w:sz w:val="28"/>
          <w:szCs w:val="28"/>
        </w:rPr>
        <w:t>.4. Обязанность по организации сбора, временного хранения и сдачи вт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 xml:space="preserve">ричных отходов в специализированные организации возлагается на органы управления организаций, осуществляющих прием вторичных отходов. </w:t>
      </w:r>
    </w:p>
    <w:p w:rsidR="00C835D8" w:rsidRPr="00E56C3C" w:rsidRDefault="00C835D8" w:rsidP="00C835D8">
      <w:pPr>
        <w:rPr>
          <w:sz w:val="28"/>
          <w:szCs w:val="28"/>
        </w:rPr>
      </w:pPr>
    </w:p>
    <w:p w:rsidR="00C835D8" w:rsidRPr="00E56C3C" w:rsidRDefault="00C835D8" w:rsidP="00C8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E56C3C">
        <w:rPr>
          <w:b/>
          <w:sz w:val="28"/>
          <w:szCs w:val="28"/>
        </w:rPr>
        <w:t>. Учет и отчетность при обращении с отходами</w:t>
      </w:r>
    </w:p>
    <w:p w:rsidR="00C835D8" w:rsidRPr="00E56C3C" w:rsidRDefault="00C835D8" w:rsidP="00C835D8">
      <w:pPr>
        <w:rPr>
          <w:b/>
          <w:sz w:val="28"/>
          <w:szCs w:val="28"/>
        </w:rPr>
      </w:pP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E56C3C">
        <w:rPr>
          <w:sz w:val="28"/>
          <w:szCs w:val="28"/>
        </w:rPr>
        <w:t>.1. Индивидуальные предприниматели и юридические лица, осуществля</w:t>
      </w:r>
      <w:r w:rsidRPr="00E56C3C">
        <w:rPr>
          <w:sz w:val="28"/>
          <w:szCs w:val="28"/>
        </w:rPr>
        <w:t>ю</w:t>
      </w:r>
      <w:r w:rsidRPr="00E56C3C">
        <w:rPr>
          <w:sz w:val="28"/>
          <w:szCs w:val="28"/>
        </w:rPr>
        <w:t>щие деятельность в области обращения с отходами, обязаны вести в устано</w:t>
      </w:r>
      <w:r w:rsidRPr="00E56C3C">
        <w:rPr>
          <w:sz w:val="28"/>
          <w:szCs w:val="28"/>
        </w:rPr>
        <w:t>в</w:t>
      </w:r>
      <w:r w:rsidRPr="00E56C3C">
        <w:rPr>
          <w:sz w:val="28"/>
          <w:szCs w:val="28"/>
        </w:rPr>
        <w:t>ленном порядке учет образовавшихся, утилизированных, обезвреженных, п</w:t>
      </w:r>
      <w:r w:rsidRPr="00E56C3C">
        <w:rPr>
          <w:sz w:val="28"/>
          <w:szCs w:val="28"/>
        </w:rPr>
        <w:t>е</w:t>
      </w:r>
      <w:r w:rsidRPr="00E56C3C">
        <w:rPr>
          <w:sz w:val="28"/>
          <w:szCs w:val="28"/>
        </w:rPr>
        <w:t>реданных другим лицам или полученных от других лиц, а также размеще</w:t>
      </w:r>
      <w:r w:rsidRPr="00E56C3C">
        <w:rPr>
          <w:sz w:val="28"/>
          <w:szCs w:val="28"/>
        </w:rPr>
        <w:t>н</w:t>
      </w:r>
      <w:r w:rsidRPr="00E56C3C">
        <w:rPr>
          <w:sz w:val="28"/>
          <w:szCs w:val="28"/>
        </w:rPr>
        <w:t xml:space="preserve">ных отходов. </w:t>
      </w:r>
      <w:hyperlink r:id="rId15" w:history="1">
        <w:r w:rsidRPr="00E56C3C">
          <w:rPr>
            <w:color w:val="000000" w:themeColor="text1"/>
            <w:sz w:val="28"/>
            <w:szCs w:val="28"/>
          </w:rPr>
          <w:t>Порядок</w:t>
        </w:r>
      </w:hyperlink>
      <w:r w:rsidRPr="00E56C3C">
        <w:rPr>
          <w:sz w:val="28"/>
          <w:szCs w:val="28"/>
        </w:rPr>
        <w:t xml:space="preserve"> учета в области обращения с отходами устанавливают федеральные органы исполнительной власти в области обращения с отход</w:t>
      </w:r>
      <w:r w:rsidRPr="00E56C3C">
        <w:rPr>
          <w:sz w:val="28"/>
          <w:szCs w:val="28"/>
        </w:rPr>
        <w:t>а</w:t>
      </w:r>
      <w:r w:rsidRPr="00E56C3C">
        <w:rPr>
          <w:sz w:val="28"/>
          <w:szCs w:val="28"/>
        </w:rPr>
        <w:t>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C835D8" w:rsidRPr="00E56C3C" w:rsidRDefault="00C835D8" w:rsidP="00C835D8">
      <w:pPr>
        <w:rPr>
          <w:sz w:val="28"/>
          <w:szCs w:val="28"/>
        </w:rPr>
      </w:pPr>
      <w:r w:rsidRPr="00E56C3C">
        <w:rPr>
          <w:sz w:val="28"/>
          <w:szCs w:val="28"/>
        </w:rPr>
        <w:t>Учет ведется по видам отходов, классам опасности, количеству, местам ра</w:t>
      </w:r>
      <w:r w:rsidRPr="00E56C3C">
        <w:rPr>
          <w:sz w:val="28"/>
          <w:szCs w:val="28"/>
        </w:rPr>
        <w:t>з</w:t>
      </w:r>
      <w:r w:rsidRPr="00E56C3C">
        <w:rPr>
          <w:sz w:val="28"/>
          <w:szCs w:val="28"/>
        </w:rPr>
        <w:t xml:space="preserve">мещения.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56C3C">
        <w:rPr>
          <w:sz w:val="28"/>
          <w:szCs w:val="28"/>
        </w:rPr>
        <w:t>.2. Учет образования и движения твердых  коммунальных (бытовых)  отх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 xml:space="preserve">дов, образующихся в многоквартирных домах, производится управляющими организациями, осуществляющими управление многоквартирными домами.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56C3C">
        <w:rPr>
          <w:sz w:val="28"/>
          <w:szCs w:val="28"/>
        </w:rPr>
        <w:t xml:space="preserve">.3. Учет образования и движения отходов, образующихся в индивидуальной жилой застройке, специализированными организациями. 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E56C3C">
        <w:rPr>
          <w:sz w:val="28"/>
          <w:szCs w:val="28"/>
        </w:rPr>
        <w:t>.4. Индивидуальные предприниматели и юридические лица, осуществля</w:t>
      </w:r>
      <w:r w:rsidRPr="00E56C3C">
        <w:rPr>
          <w:sz w:val="28"/>
          <w:szCs w:val="28"/>
        </w:rPr>
        <w:t>ю</w:t>
      </w:r>
      <w:r w:rsidRPr="00E56C3C">
        <w:rPr>
          <w:sz w:val="28"/>
          <w:szCs w:val="28"/>
        </w:rPr>
        <w:t xml:space="preserve">щие деятельность в области обращения с отходами, обязаны представлять отчетность в </w:t>
      </w:r>
      <w:hyperlink r:id="rId16" w:history="1">
        <w:r w:rsidRPr="00E56C3C">
          <w:rPr>
            <w:color w:val="000000" w:themeColor="text1"/>
            <w:sz w:val="28"/>
            <w:szCs w:val="28"/>
          </w:rPr>
          <w:t>порядке</w:t>
        </w:r>
      </w:hyperlink>
      <w:r w:rsidRPr="00E56C3C">
        <w:rPr>
          <w:sz w:val="28"/>
          <w:szCs w:val="28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t>ходами в соответствии со своей компетенцией.</w:t>
      </w:r>
    </w:p>
    <w:p w:rsidR="00C835D8" w:rsidRPr="00E56C3C" w:rsidRDefault="00C835D8" w:rsidP="00C835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E56C3C">
        <w:rPr>
          <w:sz w:val="28"/>
          <w:szCs w:val="28"/>
        </w:rPr>
        <w:t>.5. Индивидуальные предприниматели и юридические лица, осуществля</w:t>
      </w:r>
      <w:r w:rsidRPr="00E56C3C">
        <w:rPr>
          <w:sz w:val="28"/>
          <w:szCs w:val="28"/>
        </w:rPr>
        <w:t>ю</w:t>
      </w:r>
      <w:r w:rsidRPr="00E56C3C">
        <w:rPr>
          <w:sz w:val="28"/>
          <w:szCs w:val="28"/>
        </w:rPr>
        <w:t xml:space="preserve">щие деятельность в области обращения с отходами, обеспечивают хранение материалов учета в течение </w:t>
      </w:r>
      <w:hyperlink r:id="rId17" w:history="1">
        <w:r w:rsidRPr="00E56C3C">
          <w:rPr>
            <w:color w:val="000000" w:themeColor="text1"/>
            <w:sz w:val="28"/>
            <w:szCs w:val="28"/>
          </w:rPr>
          <w:t>срока</w:t>
        </w:r>
      </w:hyperlink>
      <w:r w:rsidRPr="00E56C3C">
        <w:rPr>
          <w:sz w:val="28"/>
          <w:szCs w:val="28"/>
        </w:rPr>
        <w:t>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56C3C">
        <w:rPr>
          <w:sz w:val="28"/>
          <w:szCs w:val="28"/>
        </w:rPr>
        <w:t>.6. Для формирования системы отчетности и учета движения отходов на территории муниципального образования специализированные организации представляют в орган местного самоуправления сведения о движении отх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дов и заключенных договорах на сбор и транспортирование  отходов. Объем представляемых сведений и порядок их представления устанавливаются м</w:t>
      </w:r>
      <w:r w:rsidRPr="00E56C3C">
        <w:rPr>
          <w:sz w:val="28"/>
          <w:szCs w:val="28"/>
        </w:rPr>
        <w:t>у</w:t>
      </w:r>
      <w:r w:rsidRPr="00E56C3C">
        <w:rPr>
          <w:sz w:val="28"/>
          <w:szCs w:val="28"/>
        </w:rPr>
        <w:t xml:space="preserve">ниципальным образованием. </w:t>
      </w:r>
    </w:p>
    <w:p w:rsidR="00C835D8" w:rsidRPr="00E56C3C" w:rsidRDefault="00C835D8" w:rsidP="00C835D8">
      <w:pPr>
        <w:rPr>
          <w:b/>
          <w:sz w:val="28"/>
          <w:szCs w:val="28"/>
        </w:rPr>
      </w:pPr>
    </w:p>
    <w:p w:rsidR="00C835D8" w:rsidRPr="00E56C3C" w:rsidRDefault="00C835D8" w:rsidP="00C8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56C3C">
        <w:rPr>
          <w:b/>
          <w:sz w:val="28"/>
          <w:szCs w:val="28"/>
        </w:rPr>
        <w:t>. Контроль за соблюдением Правил</w:t>
      </w:r>
    </w:p>
    <w:p w:rsidR="00C835D8" w:rsidRPr="00E56C3C" w:rsidRDefault="00C835D8" w:rsidP="00C835D8">
      <w:pPr>
        <w:rPr>
          <w:b/>
          <w:sz w:val="28"/>
          <w:szCs w:val="28"/>
        </w:rPr>
      </w:pP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56C3C">
        <w:rPr>
          <w:sz w:val="28"/>
          <w:szCs w:val="28"/>
        </w:rPr>
        <w:t>.1. Индивидуальные предприниматели и юридические лица, осуществля</w:t>
      </w:r>
      <w:r w:rsidRPr="00E56C3C">
        <w:rPr>
          <w:sz w:val="28"/>
          <w:szCs w:val="28"/>
        </w:rPr>
        <w:t>ю</w:t>
      </w:r>
      <w:r w:rsidRPr="00E56C3C">
        <w:rPr>
          <w:sz w:val="28"/>
          <w:szCs w:val="28"/>
        </w:rPr>
        <w:t>щие деятельность в области обращения с отходами (хозяйствующие субъе</w:t>
      </w:r>
      <w:r w:rsidRPr="00E56C3C">
        <w:rPr>
          <w:sz w:val="28"/>
          <w:szCs w:val="28"/>
        </w:rPr>
        <w:t>к</w:t>
      </w:r>
      <w:r w:rsidRPr="00E56C3C">
        <w:rPr>
          <w:sz w:val="28"/>
          <w:szCs w:val="28"/>
        </w:rPr>
        <w:t>ты), и иные организации, осуществляющие данную деятельность, обязаны обеспечить соблюдение требований по сбору, транспортированию, обрабо</w:t>
      </w:r>
      <w:r w:rsidRPr="00E56C3C">
        <w:rPr>
          <w:sz w:val="28"/>
          <w:szCs w:val="28"/>
        </w:rPr>
        <w:t>т</w:t>
      </w:r>
      <w:r w:rsidRPr="00E56C3C">
        <w:rPr>
          <w:sz w:val="28"/>
          <w:szCs w:val="28"/>
        </w:rPr>
        <w:lastRenderedPageBreak/>
        <w:t>ке, утилизации, обезвреживанию, размещению отходов I-IV классов опасн</w:t>
      </w:r>
      <w:r w:rsidRPr="00E56C3C">
        <w:rPr>
          <w:sz w:val="28"/>
          <w:szCs w:val="28"/>
        </w:rPr>
        <w:t>о</w:t>
      </w:r>
      <w:r w:rsidRPr="00E56C3C">
        <w:rPr>
          <w:sz w:val="28"/>
          <w:szCs w:val="28"/>
        </w:rPr>
        <w:t>сти.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56C3C">
        <w:rPr>
          <w:sz w:val="28"/>
          <w:szCs w:val="28"/>
        </w:rPr>
        <w:t>.2. Контроль за соблюдением настоящих Правил осуществляют муниц</w:t>
      </w:r>
      <w:r w:rsidRPr="00E56C3C">
        <w:rPr>
          <w:sz w:val="28"/>
          <w:szCs w:val="28"/>
        </w:rPr>
        <w:t>и</w:t>
      </w:r>
      <w:r w:rsidRPr="00E56C3C">
        <w:rPr>
          <w:sz w:val="28"/>
          <w:szCs w:val="28"/>
        </w:rPr>
        <w:t xml:space="preserve">пальные образования в пределах своей компетенции. </w:t>
      </w:r>
    </w:p>
    <w:p w:rsidR="00C835D8" w:rsidRPr="00E56C3C" w:rsidRDefault="00C835D8" w:rsidP="00C835D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56C3C">
        <w:rPr>
          <w:sz w:val="28"/>
          <w:szCs w:val="28"/>
        </w:rPr>
        <w:t>.3. Привлечение к ответственности за неисполнение или ненадлежащее и</w:t>
      </w:r>
      <w:r w:rsidRPr="00E56C3C">
        <w:rPr>
          <w:sz w:val="28"/>
          <w:szCs w:val="28"/>
        </w:rPr>
        <w:t>с</w:t>
      </w:r>
      <w:r w:rsidRPr="00E56C3C">
        <w:rPr>
          <w:sz w:val="28"/>
          <w:szCs w:val="28"/>
        </w:rPr>
        <w:t>полнение требований законодательства и муниципальных правовых актов в области обращения с отходами не освобождает лицо от исполнения указа</w:t>
      </w:r>
      <w:r w:rsidRPr="00E56C3C">
        <w:rPr>
          <w:sz w:val="28"/>
          <w:szCs w:val="28"/>
        </w:rPr>
        <w:t>н</w:t>
      </w:r>
      <w:r w:rsidRPr="00E56C3C">
        <w:rPr>
          <w:sz w:val="28"/>
          <w:szCs w:val="28"/>
        </w:rPr>
        <w:t xml:space="preserve">ных требований и устранения допущенных нарушений. </w:t>
      </w:r>
    </w:p>
    <w:p w:rsidR="00C835D8" w:rsidRPr="00E56C3C" w:rsidRDefault="00C835D8" w:rsidP="00C835D8">
      <w:pPr>
        <w:rPr>
          <w:sz w:val="28"/>
          <w:szCs w:val="28"/>
        </w:rPr>
      </w:pPr>
    </w:p>
    <w:p w:rsidR="00C835D8" w:rsidRPr="00E56C3C" w:rsidRDefault="00C835D8" w:rsidP="00C835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56C3C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C835D8" w:rsidRPr="00E56C3C" w:rsidRDefault="00C835D8" w:rsidP="00C835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3C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C835D8" w:rsidRPr="00E56C3C" w:rsidRDefault="00C835D8" w:rsidP="00C835D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835D8" w:rsidRPr="00E56C3C" w:rsidRDefault="00C835D8" w:rsidP="00C83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6C3C">
        <w:rPr>
          <w:rFonts w:ascii="Times New Roman" w:hAnsi="Times New Roman" w:cs="Times New Roman"/>
          <w:sz w:val="28"/>
          <w:szCs w:val="28"/>
        </w:rPr>
        <w:t xml:space="preserve">.1. </w:t>
      </w:r>
      <w:r w:rsidRPr="00C27CDF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</w:t>
      </w:r>
      <w:r w:rsidRPr="00C27CDF">
        <w:rPr>
          <w:rFonts w:ascii="Times New Roman" w:hAnsi="Times New Roman" w:cs="Times New Roman"/>
          <w:sz w:val="28"/>
          <w:szCs w:val="28"/>
        </w:rPr>
        <w:t>т</w:t>
      </w:r>
      <w:r w:rsidRPr="00C27CDF">
        <w:rPr>
          <w:rFonts w:ascii="Times New Roman" w:hAnsi="Times New Roman" w:cs="Times New Roman"/>
          <w:sz w:val="28"/>
          <w:szCs w:val="28"/>
        </w:rPr>
        <w:t>ствии с  законодательством Воронежской области.</w:t>
      </w:r>
    </w:p>
    <w:p w:rsidR="006F4BBE" w:rsidRPr="001834A4" w:rsidRDefault="00C835D8" w:rsidP="00C835D8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1834A4">
        <w:rPr>
          <w:sz w:val="28"/>
          <w:szCs w:val="28"/>
        </w:rPr>
        <w:t xml:space="preserve"> </w:t>
      </w:r>
    </w:p>
    <w:sectPr w:rsidR="006F4BBE" w:rsidRPr="001834A4" w:rsidSect="006F4BBE">
      <w:pgSz w:w="11905" w:h="16838"/>
      <w:pgMar w:top="130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91D"/>
    <w:rsid w:val="000171AC"/>
    <w:rsid w:val="000870AB"/>
    <w:rsid w:val="000B6BFC"/>
    <w:rsid w:val="000D74DA"/>
    <w:rsid w:val="0011374C"/>
    <w:rsid w:val="0012493F"/>
    <w:rsid w:val="00137218"/>
    <w:rsid w:val="00153DBE"/>
    <w:rsid w:val="00177AE8"/>
    <w:rsid w:val="001834A4"/>
    <w:rsid w:val="00191D2F"/>
    <w:rsid w:val="001C1040"/>
    <w:rsid w:val="001D38A1"/>
    <w:rsid w:val="001D620F"/>
    <w:rsid w:val="001F3703"/>
    <w:rsid w:val="002038CA"/>
    <w:rsid w:val="00226451"/>
    <w:rsid w:val="00255BE2"/>
    <w:rsid w:val="00263828"/>
    <w:rsid w:val="0026483A"/>
    <w:rsid w:val="00273939"/>
    <w:rsid w:val="00276E05"/>
    <w:rsid w:val="002A5326"/>
    <w:rsid w:val="002D3F12"/>
    <w:rsid w:val="002E22E7"/>
    <w:rsid w:val="003409D4"/>
    <w:rsid w:val="0034381B"/>
    <w:rsid w:val="00344C7C"/>
    <w:rsid w:val="00374DC9"/>
    <w:rsid w:val="00395719"/>
    <w:rsid w:val="004057BC"/>
    <w:rsid w:val="004208AC"/>
    <w:rsid w:val="00446138"/>
    <w:rsid w:val="0046647E"/>
    <w:rsid w:val="004836C5"/>
    <w:rsid w:val="00491806"/>
    <w:rsid w:val="0049442A"/>
    <w:rsid w:val="0049585F"/>
    <w:rsid w:val="004F14AD"/>
    <w:rsid w:val="004F1A2C"/>
    <w:rsid w:val="00510A06"/>
    <w:rsid w:val="005427F4"/>
    <w:rsid w:val="005502AB"/>
    <w:rsid w:val="00551FA8"/>
    <w:rsid w:val="00575ADA"/>
    <w:rsid w:val="00576F93"/>
    <w:rsid w:val="005A30FB"/>
    <w:rsid w:val="005E1CF8"/>
    <w:rsid w:val="005F1E3B"/>
    <w:rsid w:val="0060050D"/>
    <w:rsid w:val="006015F6"/>
    <w:rsid w:val="0065533D"/>
    <w:rsid w:val="00655C9C"/>
    <w:rsid w:val="00684279"/>
    <w:rsid w:val="006923EC"/>
    <w:rsid w:val="006929B0"/>
    <w:rsid w:val="006A391D"/>
    <w:rsid w:val="006B6A08"/>
    <w:rsid w:val="006F4BBE"/>
    <w:rsid w:val="00700811"/>
    <w:rsid w:val="0071333D"/>
    <w:rsid w:val="00772978"/>
    <w:rsid w:val="00776ABA"/>
    <w:rsid w:val="00781CD9"/>
    <w:rsid w:val="00781F94"/>
    <w:rsid w:val="007829CB"/>
    <w:rsid w:val="00790458"/>
    <w:rsid w:val="0079290A"/>
    <w:rsid w:val="007932B9"/>
    <w:rsid w:val="007C1729"/>
    <w:rsid w:val="00836D18"/>
    <w:rsid w:val="008413F4"/>
    <w:rsid w:val="0084174A"/>
    <w:rsid w:val="0089168A"/>
    <w:rsid w:val="0089350B"/>
    <w:rsid w:val="008E0AF8"/>
    <w:rsid w:val="008F106F"/>
    <w:rsid w:val="00912FD9"/>
    <w:rsid w:val="0091371A"/>
    <w:rsid w:val="00940851"/>
    <w:rsid w:val="00957E8C"/>
    <w:rsid w:val="0098194C"/>
    <w:rsid w:val="00985256"/>
    <w:rsid w:val="00992047"/>
    <w:rsid w:val="009A0FA9"/>
    <w:rsid w:val="009B013D"/>
    <w:rsid w:val="009B0C82"/>
    <w:rsid w:val="009C1ABB"/>
    <w:rsid w:val="009E7D63"/>
    <w:rsid w:val="00A31B27"/>
    <w:rsid w:val="00AD087C"/>
    <w:rsid w:val="00AE5EA6"/>
    <w:rsid w:val="00B150E8"/>
    <w:rsid w:val="00B200E4"/>
    <w:rsid w:val="00B21B74"/>
    <w:rsid w:val="00B6166D"/>
    <w:rsid w:val="00B71045"/>
    <w:rsid w:val="00B71EC1"/>
    <w:rsid w:val="00B852B4"/>
    <w:rsid w:val="00BE5314"/>
    <w:rsid w:val="00BF3910"/>
    <w:rsid w:val="00C35B23"/>
    <w:rsid w:val="00C411C3"/>
    <w:rsid w:val="00C42F28"/>
    <w:rsid w:val="00C77206"/>
    <w:rsid w:val="00C835D8"/>
    <w:rsid w:val="00C93933"/>
    <w:rsid w:val="00C93F14"/>
    <w:rsid w:val="00CC1551"/>
    <w:rsid w:val="00CE0B0B"/>
    <w:rsid w:val="00CE69F2"/>
    <w:rsid w:val="00D0163A"/>
    <w:rsid w:val="00D178B3"/>
    <w:rsid w:val="00D47A0F"/>
    <w:rsid w:val="00D511F2"/>
    <w:rsid w:val="00D55CA1"/>
    <w:rsid w:val="00D65EF1"/>
    <w:rsid w:val="00D76C38"/>
    <w:rsid w:val="00D84763"/>
    <w:rsid w:val="00D84EE2"/>
    <w:rsid w:val="00E43DCE"/>
    <w:rsid w:val="00E502D9"/>
    <w:rsid w:val="00E66E47"/>
    <w:rsid w:val="00E94196"/>
    <w:rsid w:val="00EA12DE"/>
    <w:rsid w:val="00EB79B6"/>
    <w:rsid w:val="00F0791A"/>
    <w:rsid w:val="00F2312E"/>
    <w:rsid w:val="00F25A21"/>
    <w:rsid w:val="00F610F3"/>
    <w:rsid w:val="00F7239B"/>
    <w:rsid w:val="00FA032B"/>
    <w:rsid w:val="00FE676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5D8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3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?entity_id=490686" TargetMode="External"/><Relationship Id="rId13" Type="http://schemas.openxmlformats.org/officeDocument/2006/relationships/hyperlink" Target="consultantplus://offline/ref=B99F4C3F88A4F8499F20BFC565800D86B61EF9130B46E7E3953368zCb0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2136/?entity_id=517575" TargetMode="External"/><Relationship Id="rId12" Type="http://schemas.openxmlformats.org/officeDocument/2006/relationships/hyperlink" Target="consultantplus://offline/ref=A5FCF752313CA95B3EED0C5C7BC8626E9B2FAD8B7A0447B8C78064B338AD4D9FC4B9E301E5E63CDDC5tAG" TargetMode="External"/><Relationship Id="rId17" Type="http://schemas.openxmlformats.org/officeDocument/2006/relationships/hyperlink" Target="consultantplus://offline/ref=3DF1BC92EAE364D3DA2A65EE8F6D1751CF1420ABE7E146A0FF429E03EBA97A129A52814437471754z2O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F1BC92EAE364D3DA2A65EE8F6D1751CF122EABE5EB46A0FF429E03EBA97A129A52814437471650z2O1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FCF752313CA95B3EED0C5C7BC8626E9B2EA98F7B0647B8C78064B338AD4D9FC4B9E301E5E63EDCC5t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1BC92EAE364D3DA2A65EE8F6D1751CF1420ABE7E146A0FF429E03EBA97A129A52814437471655z2O0O" TargetMode="External"/><Relationship Id="rId10" Type="http://schemas.openxmlformats.org/officeDocument/2006/relationships/hyperlink" Target="http://docs.pravo.ru/entity/get/2687/?entity_id=602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2845/?entity_id=248316" TargetMode="External"/><Relationship Id="rId14" Type="http://schemas.openxmlformats.org/officeDocument/2006/relationships/hyperlink" Target="consultantplus://offline/ref=198AF67972793822EEE4ECB7300BE7420B3774B2880B6A026F0402033DA2F3EB8EC0D5E4BE70DE872F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21853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consultantplus://offline/ref=55D04543F1C95223231A30717B7B4139B64B11E30523144FBEA2A341F5C788E8K7x6G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снд</dc:creator>
  <cp:keywords/>
  <dc:description/>
  <cp:lastModifiedBy>Виктор Г. Камышанов</cp:lastModifiedBy>
  <cp:revision>5</cp:revision>
  <cp:lastPrinted>2015-07-03T10:26:00Z</cp:lastPrinted>
  <dcterms:created xsi:type="dcterms:W3CDTF">2015-07-02T11:28:00Z</dcterms:created>
  <dcterms:modified xsi:type="dcterms:W3CDTF">2015-10-01T14:34:00Z</dcterms:modified>
</cp:coreProperties>
</file>