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6" w:rsidRDefault="00223FA3" w:rsidP="00464FFD">
      <w:pPr>
        <w:spacing w:line="288" w:lineRule="auto"/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C029A6" w:rsidRDefault="00C029A6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C029A6" w:rsidRDefault="00C029A6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C029A6" w:rsidRDefault="00C029A6">
      <w:pPr>
        <w:spacing w:line="288" w:lineRule="auto"/>
        <w:jc w:val="center"/>
        <w:rPr>
          <w:rFonts w:ascii="Arial" w:hAnsi="Arial"/>
        </w:rPr>
      </w:pPr>
    </w:p>
    <w:p w:rsidR="00C029A6" w:rsidRDefault="00A31E91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C029A6" w:rsidRDefault="00C029A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029A6" w:rsidRDefault="00C029A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D65F78">
        <w:rPr>
          <w:u w:val="single"/>
        </w:rPr>
        <w:t xml:space="preserve">  </w:t>
      </w:r>
      <w:r w:rsidR="000F0114">
        <w:rPr>
          <w:u w:val="single"/>
        </w:rPr>
        <w:t xml:space="preserve"> </w:t>
      </w:r>
      <w:r w:rsidR="003662D4">
        <w:rPr>
          <w:u w:val="single"/>
        </w:rPr>
        <w:t xml:space="preserve">  </w:t>
      </w:r>
      <w:r w:rsidR="00675302">
        <w:rPr>
          <w:u w:val="single"/>
        </w:rPr>
        <w:t>19</w:t>
      </w:r>
      <w:r w:rsidR="001F5331">
        <w:rPr>
          <w:u w:val="single"/>
        </w:rPr>
        <w:t xml:space="preserve">.02.2014 </w:t>
      </w:r>
      <w:r w:rsidR="00E0406B">
        <w:rPr>
          <w:u w:val="single"/>
        </w:rPr>
        <w:t>г.</w:t>
      </w:r>
      <w:r w:rsidR="000F0114">
        <w:rPr>
          <w:u w:val="single"/>
        </w:rPr>
        <w:t xml:space="preserve">   </w:t>
      </w:r>
      <w:r>
        <w:rPr>
          <w:u w:val="single"/>
        </w:rPr>
        <w:t xml:space="preserve">   №</w:t>
      </w:r>
      <w:r>
        <w:rPr>
          <w:u w:val="single"/>
        </w:rPr>
        <w:tab/>
      </w:r>
      <w:r w:rsidR="00675302">
        <w:rPr>
          <w:u w:val="single"/>
        </w:rPr>
        <w:t>92</w:t>
      </w:r>
      <w:r>
        <w:rPr>
          <w:u w:val="single"/>
        </w:rPr>
        <w:t xml:space="preserve">           </w:t>
      </w:r>
      <w:r>
        <w:rPr>
          <w:u w:val="single"/>
        </w:rPr>
        <w:tab/>
        <w:t xml:space="preserve">  </w:t>
      </w:r>
    </w:p>
    <w:p w:rsidR="00C029A6" w:rsidRDefault="00C029A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029A6" w:rsidRDefault="00C029A6">
      <w:pPr>
        <w:jc w:val="both"/>
      </w:pPr>
    </w:p>
    <w:p w:rsidR="00C029A6" w:rsidRDefault="00082142" w:rsidP="00737E6F">
      <w:pPr>
        <w:ind w:right="5299"/>
        <w:jc w:val="both"/>
      </w:pPr>
      <w:r>
        <w:t>О проведении конкурса «</w:t>
      </w:r>
      <w:r w:rsidR="0016697E">
        <w:t>На лучшее оснащение кабинета (класса) ОБЖ в об</w:t>
      </w:r>
      <w:r w:rsidR="00737E6F">
        <w:t>щеоб</w:t>
      </w:r>
      <w:r w:rsidR="0016697E">
        <w:t xml:space="preserve">разовательных </w:t>
      </w:r>
      <w:r w:rsidR="00737E6F">
        <w:t xml:space="preserve"> у</w:t>
      </w:r>
      <w:r w:rsidR="0016697E">
        <w:t>чреждениях</w:t>
      </w:r>
      <w:r>
        <w:t xml:space="preserve"> Воробьевского муниципального района</w:t>
      </w:r>
      <w:r w:rsidR="0016697E">
        <w:t>»</w:t>
      </w:r>
      <w:r>
        <w:t xml:space="preserve"> </w:t>
      </w:r>
    </w:p>
    <w:p w:rsidR="00C029A6" w:rsidRDefault="00C029A6" w:rsidP="00780C75">
      <w:pPr>
        <w:jc w:val="both"/>
      </w:pPr>
    </w:p>
    <w:p w:rsidR="003316CC" w:rsidRDefault="00417EE2" w:rsidP="000F0114">
      <w:pPr>
        <w:ind w:right="5" w:firstLine="708"/>
        <w:jc w:val="both"/>
      </w:pPr>
      <w:proofErr w:type="gramStart"/>
      <w:r>
        <w:t>Во</w:t>
      </w:r>
      <w:proofErr w:type="gramEnd"/>
      <w:r>
        <w:t xml:space="preserve"> исполнения плана основных мероприятий Воронежской области по  гражданской обороне, предупреждению и ликвидации чрезвычайных ситуаций, обеспечению пожарной безопасности и безопасности людей на водных объектах на 2014 год, утвержденного распоряжением правительства Воронежской области 25.12.2013 г. № 1154-р</w:t>
      </w:r>
      <w:r w:rsidR="00C300BA">
        <w:t xml:space="preserve"> </w:t>
      </w:r>
      <w:r>
        <w:t xml:space="preserve">и в </w:t>
      </w:r>
      <w:r w:rsidR="00082142">
        <w:t xml:space="preserve">соответствии с </w:t>
      </w:r>
      <w:r w:rsidR="00CE46B3">
        <w:t>письмо</w:t>
      </w:r>
      <w:r w:rsidR="00737E6F">
        <w:t>м</w:t>
      </w:r>
      <w:r w:rsidR="00CE46B3">
        <w:t xml:space="preserve"> </w:t>
      </w:r>
      <w:r w:rsidR="003662D4">
        <w:t xml:space="preserve">заместителя председателя правительства Воронежской области А.С. Беспрозванных № 05-11/26 от 13.02.2014 г. </w:t>
      </w:r>
      <w:r w:rsidR="0016697E">
        <w:t xml:space="preserve"> «</w:t>
      </w:r>
      <w:r w:rsidR="00CE46B3">
        <w:t xml:space="preserve">О проведении </w:t>
      </w:r>
      <w:r w:rsidR="0016697E">
        <w:t>смотра-</w:t>
      </w:r>
      <w:r w:rsidR="00CE46B3">
        <w:t>конкурса</w:t>
      </w:r>
      <w:r>
        <w:t>»</w:t>
      </w:r>
      <w:r w:rsidR="00CE46B3">
        <w:t xml:space="preserve"> администрация муниципального района </w:t>
      </w:r>
    </w:p>
    <w:p w:rsidR="003316CC" w:rsidRDefault="003316CC" w:rsidP="003316CC">
      <w:pPr>
        <w:jc w:val="center"/>
      </w:pPr>
    </w:p>
    <w:p w:rsidR="003316CC" w:rsidRDefault="003316CC" w:rsidP="003316CC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D53584" w:rsidRPr="003334EE" w:rsidRDefault="00D53584" w:rsidP="00514A0A">
      <w:pPr>
        <w:pStyle w:val="2"/>
        <w:keepNext w:val="0"/>
        <w:suppressAutoHyphens/>
        <w:ind w:right="-54" w:firstLine="0"/>
        <w:rPr>
          <w:sz w:val="28"/>
          <w:szCs w:val="28"/>
        </w:rPr>
      </w:pPr>
    </w:p>
    <w:p w:rsidR="008E70CB" w:rsidRDefault="00D65F78" w:rsidP="003316CC">
      <w:pPr>
        <w:ind w:right="3"/>
        <w:jc w:val="both"/>
      </w:pPr>
      <w:r>
        <w:tab/>
        <w:t>1.</w:t>
      </w:r>
      <w:r w:rsidR="000F0114">
        <w:t xml:space="preserve"> </w:t>
      </w:r>
      <w:r w:rsidR="003662D4">
        <w:t>В срок до 02.04.2014</w:t>
      </w:r>
      <w:r w:rsidR="008E70CB">
        <w:t xml:space="preserve"> г. п</w:t>
      </w:r>
      <w:r w:rsidR="00CE46B3">
        <w:t>овести конкурс «</w:t>
      </w:r>
      <w:r w:rsidR="008E70CB">
        <w:t>На лучшее оснащение кабинета (класса) ОБЖ в об</w:t>
      </w:r>
      <w:r w:rsidR="00737E6F">
        <w:t>щеоб</w:t>
      </w:r>
      <w:r w:rsidR="008E70CB">
        <w:t>разовательных учреждениях Воробьевского муниципального района</w:t>
      </w:r>
      <w:r w:rsidR="00CE46B3">
        <w:t>»</w:t>
      </w:r>
      <w:r w:rsidR="00417EE2">
        <w:t>.</w:t>
      </w:r>
    </w:p>
    <w:p w:rsidR="003B4FF2" w:rsidRDefault="00CE46B3" w:rsidP="003316CC">
      <w:pPr>
        <w:ind w:right="3"/>
        <w:jc w:val="both"/>
      </w:pPr>
      <w:r>
        <w:tab/>
        <w:t xml:space="preserve">2. </w:t>
      </w:r>
      <w:r w:rsidR="003B4FF2">
        <w:t>Утвердить состав конкурсной комиссии для определения победителей  в конкурсе «</w:t>
      </w:r>
      <w:r w:rsidR="008E70CB">
        <w:t>На лучшее оснащение кабинета (класса) ОБЖ в об</w:t>
      </w:r>
      <w:r w:rsidR="00737E6F">
        <w:t>щеоб</w:t>
      </w:r>
      <w:r w:rsidR="008E70CB">
        <w:t>разовательных учреждениях Воробьевского муниципального района</w:t>
      </w:r>
      <w:r w:rsidR="003B4FF2">
        <w:t>» согласно приложению № 1.</w:t>
      </w:r>
    </w:p>
    <w:p w:rsidR="00CE46B3" w:rsidRDefault="003B4FF2" w:rsidP="003316CC">
      <w:pPr>
        <w:ind w:right="3"/>
        <w:jc w:val="both"/>
      </w:pPr>
      <w:r>
        <w:tab/>
        <w:t>3. Утвердить Положение о проведении на территории Воробьевского муниципального района конкурса «</w:t>
      </w:r>
      <w:r w:rsidR="008E70CB">
        <w:t>На лучшее оснащение кабинета (класса) ОБЖ в об</w:t>
      </w:r>
      <w:r w:rsidR="00737E6F">
        <w:t>щеоб</w:t>
      </w:r>
      <w:r w:rsidR="008E70CB">
        <w:t>разовательных учреждениях Воробьевского муниципального района</w:t>
      </w:r>
      <w:r>
        <w:t xml:space="preserve">» согласно приложению № 2. </w:t>
      </w:r>
    </w:p>
    <w:p w:rsidR="00A31E91" w:rsidRDefault="003B4FF2">
      <w:pPr>
        <w:jc w:val="both"/>
      </w:pPr>
      <w:r>
        <w:tab/>
        <w:t>4</w:t>
      </w:r>
      <w:r w:rsidR="00B33B62">
        <w:t xml:space="preserve">. </w:t>
      </w:r>
      <w:proofErr w:type="gramStart"/>
      <w:r w:rsidR="00B33B62">
        <w:t>Контроль за</w:t>
      </w:r>
      <w:proofErr w:type="gramEnd"/>
      <w:r w:rsidR="00B33B62">
        <w:t xml:space="preserve"> исполнением настоящего </w:t>
      </w:r>
      <w:r w:rsidR="00A31E91">
        <w:t>постановления</w:t>
      </w:r>
      <w:r w:rsidR="00E2722D">
        <w:t xml:space="preserve"> </w:t>
      </w:r>
      <w:r w:rsidR="008E70CB">
        <w:t>возложить на заместителя главы администрации муниципального района С.А. Письяукова.</w:t>
      </w:r>
    </w:p>
    <w:p w:rsidR="00A31E91" w:rsidRDefault="00A31E91">
      <w:pPr>
        <w:jc w:val="both"/>
      </w:pPr>
    </w:p>
    <w:p w:rsidR="003316CC" w:rsidRDefault="003316CC">
      <w:pPr>
        <w:jc w:val="both"/>
      </w:pPr>
    </w:p>
    <w:p w:rsidR="00C029A6" w:rsidRDefault="00A31E91">
      <w:pPr>
        <w:jc w:val="both"/>
      </w:pPr>
      <w:r>
        <w:t>Глава</w:t>
      </w:r>
      <w:r w:rsidR="00C029A6">
        <w:t xml:space="preserve"> администрации </w:t>
      </w:r>
    </w:p>
    <w:p w:rsidR="00C029A6" w:rsidRDefault="00E9564A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 w:rsidR="00A31E91">
        <w:tab/>
      </w:r>
      <w:r w:rsidR="00A31E91">
        <w:tab/>
      </w:r>
      <w:r w:rsidR="003662D4">
        <w:t>А.В. Пищугин</w:t>
      </w:r>
    </w:p>
    <w:p w:rsidR="00C029A6" w:rsidRDefault="00C029A6"/>
    <w:p w:rsidR="00E626F2" w:rsidRDefault="00E626F2" w:rsidP="003662D4">
      <w:pPr>
        <w:ind w:left="4956" w:firstLine="708"/>
        <w:jc w:val="both"/>
      </w:pPr>
    </w:p>
    <w:p w:rsidR="000F0114" w:rsidRPr="003662D4" w:rsidRDefault="000F0114" w:rsidP="003662D4">
      <w:pPr>
        <w:ind w:left="4956" w:firstLine="708"/>
        <w:jc w:val="both"/>
      </w:pPr>
      <w:r w:rsidRPr="003662D4">
        <w:t>Приложение № 1</w:t>
      </w:r>
    </w:p>
    <w:p w:rsidR="000F0114" w:rsidRDefault="000F0114" w:rsidP="003662D4">
      <w:r w:rsidRPr="003662D4">
        <w:tab/>
      </w:r>
      <w:r w:rsidRPr="003662D4">
        <w:tab/>
      </w:r>
      <w:r w:rsidRPr="003662D4">
        <w:tab/>
      </w:r>
      <w:r w:rsidRPr="003662D4">
        <w:tab/>
      </w:r>
      <w:r w:rsidRPr="003662D4">
        <w:tab/>
      </w:r>
      <w:r w:rsidRPr="003662D4">
        <w:tab/>
      </w:r>
      <w:r w:rsidRPr="003662D4">
        <w:tab/>
      </w:r>
      <w:r w:rsidRPr="003662D4">
        <w:tab/>
        <w:t>к постановлению</w:t>
      </w:r>
      <w:r>
        <w:t xml:space="preserve"> администрации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0F0114" w:rsidRDefault="000F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E0406B">
        <w:t xml:space="preserve"> </w:t>
      </w:r>
      <w:r w:rsidR="003662D4">
        <w:t xml:space="preserve"> </w:t>
      </w:r>
      <w:r w:rsidR="00EB5A0A">
        <w:t>19</w:t>
      </w:r>
      <w:r w:rsidR="003662D4">
        <w:t>.02.2014</w:t>
      </w:r>
      <w:r w:rsidR="00CA22A4">
        <w:t xml:space="preserve"> г.</w:t>
      </w:r>
      <w:r w:rsidR="00E0406B">
        <w:t xml:space="preserve">  </w:t>
      </w:r>
      <w:r>
        <w:t xml:space="preserve"> № </w:t>
      </w:r>
      <w:r w:rsidR="002D0EE5">
        <w:t xml:space="preserve"> </w:t>
      </w:r>
      <w:r w:rsidR="00EB5A0A">
        <w:t>92</w:t>
      </w:r>
      <w:r w:rsidR="003662D4">
        <w:t xml:space="preserve"> </w:t>
      </w:r>
    </w:p>
    <w:p w:rsidR="000F0114" w:rsidRDefault="000F0114"/>
    <w:p w:rsidR="003662D4" w:rsidRDefault="003662D4" w:rsidP="000F0114">
      <w:pPr>
        <w:jc w:val="center"/>
        <w:sectPr w:rsidR="003662D4" w:rsidSect="003662D4">
          <w:headerReference w:type="even" r:id="rId8"/>
          <w:headerReference w:type="default" r:id="rId9"/>
          <w:type w:val="continuous"/>
          <w:pgSz w:w="11906" w:h="16838"/>
          <w:pgMar w:top="567" w:right="794" w:bottom="284" w:left="1418" w:header="709" w:footer="709" w:gutter="0"/>
          <w:cols w:space="708"/>
          <w:docGrid w:linePitch="360"/>
        </w:sectPr>
      </w:pPr>
    </w:p>
    <w:p w:rsidR="000F0114" w:rsidRDefault="000F0114" w:rsidP="000F0114">
      <w:pPr>
        <w:jc w:val="center"/>
      </w:pPr>
    </w:p>
    <w:p w:rsidR="000F0114" w:rsidRDefault="00883EE6" w:rsidP="000F0114">
      <w:pPr>
        <w:jc w:val="center"/>
      </w:pPr>
      <w:r>
        <w:t>СОСТАВ</w:t>
      </w:r>
    </w:p>
    <w:p w:rsidR="000F0114" w:rsidRDefault="002D0EE5" w:rsidP="000F0114">
      <w:pPr>
        <w:jc w:val="center"/>
      </w:pPr>
      <w:r>
        <w:t>Конкурсной комиссии для определения победителей  в конкурсе «</w:t>
      </w:r>
      <w:r w:rsidR="008E70CB">
        <w:t>На лучшее оснащение кабинета (класса) ОБЖ в об</w:t>
      </w:r>
      <w:r w:rsidR="00B56294">
        <w:t>щеоб</w:t>
      </w:r>
      <w:r w:rsidR="008E70CB">
        <w:t>разовательных учреждениях Воробьевского муниципального района</w:t>
      </w:r>
      <w:r>
        <w:t>»</w:t>
      </w:r>
    </w:p>
    <w:p w:rsidR="000F0114" w:rsidRDefault="000F0114" w:rsidP="000F011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6"/>
        <w:gridCol w:w="283"/>
        <w:gridCol w:w="6541"/>
      </w:tblGrid>
      <w:tr w:rsidR="00C9576B">
        <w:tc>
          <w:tcPr>
            <w:tcW w:w="3086" w:type="dxa"/>
          </w:tcPr>
          <w:p w:rsidR="000F6A48" w:rsidRDefault="000F6A48" w:rsidP="00D32560">
            <w:pPr>
              <w:jc w:val="both"/>
            </w:pPr>
            <w:r>
              <w:t>Письяуков</w:t>
            </w:r>
          </w:p>
          <w:p w:rsidR="00C9576B" w:rsidRDefault="000F6A48" w:rsidP="00D32560">
            <w:pPr>
              <w:jc w:val="both"/>
            </w:pPr>
            <w:r>
              <w:t>Сергей Александрович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0F6A48">
              <w:t>заместитель главы</w:t>
            </w:r>
            <w:r>
              <w:t xml:space="preserve"> администрации Воробьевского муниципального района</w:t>
            </w:r>
            <w:r w:rsidR="00A73407">
              <w:t>,</w:t>
            </w:r>
            <w:r>
              <w:t xml:space="preserve"> председатель </w:t>
            </w:r>
            <w:r w:rsidR="00A73407">
              <w:t>конкурсной комиссии</w:t>
            </w:r>
            <w:r>
              <w:t>;</w:t>
            </w:r>
          </w:p>
        </w:tc>
      </w:tr>
      <w:tr w:rsidR="008E70CB">
        <w:tc>
          <w:tcPr>
            <w:tcW w:w="3086" w:type="dxa"/>
          </w:tcPr>
          <w:p w:rsidR="008E70CB" w:rsidRDefault="008E70CB" w:rsidP="00D32560">
            <w:pPr>
              <w:jc w:val="both"/>
            </w:pPr>
            <w:r>
              <w:t xml:space="preserve">Строева </w:t>
            </w:r>
          </w:p>
          <w:p w:rsidR="008E70CB" w:rsidRDefault="008E70CB" w:rsidP="00D32560">
            <w:pPr>
              <w:jc w:val="both"/>
            </w:pPr>
            <w:r>
              <w:t>Любовь Павловна</w:t>
            </w:r>
          </w:p>
        </w:tc>
        <w:tc>
          <w:tcPr>
            <w:tcW w:w="283" w:type="dxa"/>
          </w:tcPr>
          <w:p w:rsidR="008E70CB" w:rsidRDefault="008E70CB" w:rsidP="00D32560">
            <w:pPr>
              <w:jc w:val="center"/>
            </w:pPr>
          </w:p>
        </w:tc>
        <w:tc>
          <w:tcPr>
            <w:tcW w:w="6541" w:type="dxa"/>
          </w:tcPr>
          <w:p w:rsidR="008E70CB" w:rsidRDefault="008E70CB" w:rsidP="00D32560">
            <w:pPr>
              <w:jc w:val="both"/>
            </w:pPr>
            <w:r>
              <w:t>- руководитель отдела по образованию администрации муниципального района, заместитель председателя конкурсной комиссии;</w:t>
            </w:r>
          </w:p>
        </w:tc>
      </w:tr>
      <w:tr w:rsidR="00C9576B">
        <w:tc>
          <w:tcPr>
            <w:tcW w:w="3086" w:type="dxa"/>
          </w:tcPr>
          <w:p w:rsidR="00A73407" w:rsidRDefault="00E2722D" w:rsidP="00D32560">
            <w:pPr>
              <w:jc w:val="both"/>
            </w:pPr>
            <w:r>
              <w:t xml:space="preserve">Родионов </w:t>
            </w:r>
          </w:p>
          <w:p w:rsidR="00C9576B" w:rsidRDefault="00E2722D" w:rsidP="00D32560">
            <w:pPr>
              <w:jc w:val="both"/>
            </w:pPr>
            <w:r>
              <w:t>Евгений Александрович</w:t>
            </w:r>
          </w:p>
        </w:tc>
        <w:tc>
          <w:tcPr>
            <w:tcW w:w="283" w:type="dxa"/>
          </w:tcPr>
          <w:p w:rsidR="00C9576B" w:rsidRDefault="00C9576B" w:rsidP="00D32560">
            <w:pPr>
              <w:jc w:val="center"/>
            </w:pPr>
          </w:p>
        </w:tc>
        <w:tc>
          <w:tcPr>
            <w:tcW w:w="6541" w:type="dxa"/>
          </w:tcPr>
          <w:p w:rsidR="00C9576B" w:rsidRDefault="00C9576B" w:rsidP="00D32560">
            <w:pPr>
              <w:jc w:val="both"/>
            </w:pPr>
            <w:r>
              <w:t xml:space="preserve">- </w:t>
            </w:r>
            <w:r w:rsidR="00E2722D">
              <w:t xml:space="preserve">помощник главы </w:t>
            </w:r>
            <w:r>
              <w:t xml:space="preserve"> адм</w:t>
            </w:r>
            <w:r w:rsidR="00E2722D">
              <w:t>инистрации муниципального района, секретарь комиссии</w:t>
            </w:r>
            <w:r>
              <w:t>;</w:t>
            </w:r>
          </w:p>
        </w:tc>
      </w:tr>
      <w:tr w:rsidR="00E2722D">
        <w:tc>
          <w:tcPr>
            <w:tcW w:w="9910" w:type="dxa"/>
            <w:gridSpan w:val="3"/>
          </w:tcPr>
          <w:p w:rsidR="00E2722D" w:rsidRDefault="00E2722D" w:rsidP="00D32560">
            <w:pPr>
              <w:jc w:val="both"/>
            </w:pPr>
            <w:r>
              <w:t>Члены комиссии</w:t>
            </w:r>
          </w:p>
        </w:tc>
      </w:tr>
      <w:tr w:rsidR="00EF4F90">
        <w:tc>
          <w:tcPr>
            <w:tcW w:w="3086" w:type="dxa"/>
          </w:tcPr>
          <w:p w:rsidR="003662D4" w:rsidRDefault="003662D4" w:rsidP="00E67DBA">
            <w:pPr>
              <w:jc w:val="both"/>
            </w:pPr>
            <w:r>
              <w:t>Романов</w:t>
            </w:r>
          </w:p>
          <w:p w:rsidR="00EF4F90" w:rsidRDefault="003662D4" w:rsidP="00E67DBA">
            <w:pPr>
              <w:jc w:val="both"/>
            </w:pPr>
            <w:r>
              <w:t>Сергей Сергеевич</w:t>
            </w:r>
          </w:p>
        </w:tc>
        <w:tc>
          <w:tcPr>
            <w:tcW w:w="283" w:type="dxa"/>
          </w:tcPr>
          <w:p w:rsidR="00EF4F90" w:rsidRDefault="00EF4F90" w:rsidP="00E67DBA">
            <w:pPr>
              <w:jc w:val="center"/>
            </w:pPr>
          </w:p>
        </w:tc>
        <w:tc>
          <w:tcPr>
            <w:tcW w:w="6541" w:type="dxa"/>
          </w:tcPr>
          <w:p w:rsidR="00EF4F90" w:rsidRDefault="00EF4F90" w:rsidP="00E67DBA">
            <w:pPr>
              <w:jc w:val="both"/>
            </w:pPr>
            <w:r>
              <w:t xml:space="preserve">- начальник ПЧ-№37 по охране Воробьевского района </w:t>
            </w:r>
            <w:r w:rsidRPr="00E2722D">
              <w:rPr>
                <w:i/>
              </w:rPr>
              <w:t>(по согласованию);</w:t>
            </w:r>
          </w:p>
        </w:tc>
      </w:tr>
      <w:tr w:rsidR="00EF4F90">
        <w:tc>
          <w:tcPr>
            <w:tcW w:w="3086" w:type="dxa"/>
          </w:tcPr>
          <w:p w:rsidR="003662D4" w:rsidRDefault="003662D4" w:rsidP="00E67DBA">
            <w:pPr>
              <w:jc w:val="both"/>
            </w:pPr>
            <w:r>
              <w:t xml:space="preserve">Романцова </w:t>
            </w:r>
          </w:p>
          <w:p w:rsidR="00EF4F90" w:rsidRDefault="003662D4" w:rsidP="00E67DBA">
            <w:pPr>
              <w:jc w:val="both"/>
            </w:pPr>
            <w:r>
              <w:t>Галина Ивановна</w:t>
            </w:r>
          </w:p>
        </w:tc>
        <w:tc>
          <w:tcPr>
            <w:tcW w:w="283" w:type="dxa"/>
          </w:tcPr>
          <w:p w:rsidR="00EF4F90" w:rsidRDefault="00EF4F90" w:rsidP="00E67DBA">
            <w:pPr>
              <w:jc w:val="center"/>
            </w:pPr>
          </w:p>
        </w:tc>
        <w:tc>
          <w:tcPr>
            <w:tcW w:w="6541" w:type="dxa"/>
          </w:tcPr>
          <w:p w:rsidR="00EF4F90" w:rsidRDefault="00EF4F90" w:rsidP="00E67DBA">
            <w:pPr>
              <w:jc w:val="both"/>
            </w:pPr>
            <w:r>
              <w:t>- методист отдела по образованию администрации муниципального района;</w:t>
            </w:r>
          </w:p>
        </w:tc>
      </w:tr>
      <w:tr w:rsidR="00EF4F90">
        <w:tc>
          <w:tcPr>
            <w:tcW w:w="3086" w:type="dxa"/>
          </w:tcPr>
          <w:p w:rsidR="00EF4F90" w:rsidRDefault="00EF4F90" w:rsidP="00D32560">
            <w:pPr>
              <w:jc w:val="both"/>
            </w:pPr>
            <w:r>
              <w:t xml:space="preserve">Мальцева </w:t>
            </w:r>
          </w:p>
          <w:p w:rsidR="00EF4F90" w:rsidRDefault="00EF4F90" w:rsidP="00D32560">
            <w:pPr>
              <w:jc w:val="both"/>
            </w:pPr>
            <w:r>
              <w:t>Светлана Сергеевна</w:t>
            </w:r>
          </w:p>
        </w:tc>
        <w:tc>
          <w:tcPr>
            <w:tcW w:w="283" w:type="dxa"/>
          </w:tcPr>
          <w:p w:rsidR="00EF4F90" w:rsidRDefault="00EF4F90" w:rsidP="00D32560">
            <w:pPr>
              <w:jc w:val="center"/>
            </w:pPr>
          </w:p>
        </w:tc>
        <w:tc>
          <w:tcPr>
            <w:tcW w:w="6541" w:type="dxa"/>
          </w:tcPr>
          <w:p w:rsidR="00EF4F90" w:rsidRDefault="00EF4F90" w:rsidP="006359FF">
            <w:pPr>
              <w:jc w:val="both"/>
            </w:pPr>
            <w:r>
              <w:t xml:space="preserve">- </w:t>
            </w:r>
            <w:r w:rsidR="006359FF">
              <w:t xml:space="preserve">старший инспектор </w:t>
            </w:r>
            <w:r>
              <w:t>отдела по образованию администрации муниципального района</w:t>
            </w:r>
            <w:r w:rsidRPr="00E2722D">
              <w:rPr>
                <w:i/>
              </w:rPr>
              <w:t>;</w:t>
            </w:r>
          </w:p>
        </w:tc>
      </w:tr>
    </w:tbl>
    <w:p w:rsidR="00883EE6" w:rsidRDefault="00883EE6" w:rsidP="000F0114">
      <w:pPr>
        <w:jc w:val="center"/>
      </w:pPr>
    </w:p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BB5CE0" w:rsidP="00BB5CE0"/>
    <w:p w:rsidR="00BB5CE0" w:rsidRDefault="003662D4" w:rsidP="00BB5CE0">
      <w:r>
        <w:t>Руководитель</w:t>
      </w:r>
      <w:r w:rsidR="00BB5CE0">
        <w:t xml:space="preserve"> аппарата  администрации</w:t>
      </w:r>
    </w:p>
    <w:p w:rsidR="00BB5CE0" w:rsidRDefault="00BB5CE0" w:rsidP="00BB5CE0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62D4">
        <w:t>Ю.Н. Рыбасов</w:t>
      </w:r>
    </w:p>
    <w:p w:rsidR="00BB5CE0" w:rsidRDefault="00BB5CE0" w:rsidP="00BB5CE0"/>
    <w:p w:rsidR="00883EE6" w:rsidRDefault="00883EE6" w:rsidP="00BB5CE0">
      <w:pPr>
        <w:ind w:left="4956" w:firstLine="708"/>
      </w:pPr>
      <w:r>
        <w:br w:type="page"/>
      </w:r>
      <w:r w:rsidR="00E0406B">
        <w:lastRenderedPageBreak/>
        <w:t>Приложение № 2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883EE6" w:rsidRDefault="00883EE6" w:rsidP="00883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06B">
        <w:t xml:space="preserve">от   </w:t>
      </w:r>
      <w:r w:rsidR="003662D4">
        <w:t xml:space="preserve">  </w:t>
      </w:r>
      <w:r w:rsidR="00EB5A0A">
        <w:t>19</w:t>
      </w:r>
      <w:r w:rsidR="003662D4">
        <w:t>.02.2014</w:t>
      </w:r>
      <w:r w:rsidR="00CA22A4">
        <w:t xml:space="preserve"> г.</w:t>
      </w:r>
      <w:r w:rsidR="00E0406B">
        <w:t xml:space="preserve">   № </w:t>
      </w:r>
      <w:r w:rsidR="003662D4">
        <w:t xml:space="preserve"> </w:t>
      </w:r>
      <w:r w:rsidR="00EB5A0A">
        <w:t>92</w:t>
      </w:r>
    </w:p>
    <w:p w:rsidR="00883EE6" w:rsidRDefault="00883EE6" w:rsidP="00883EE6">
      <w:pPr>
        <w:jc w:val="center"/>
      </w:pPr>
    </w:p>
    <w:p w:rsidR="00883EE6" w:rsidRDefault="00883EE6" w:rsidP="00883EE6">
      <w:pPr>
        <w:jc w:val="center"/>
      </w:pPr>
    </w:p>
    <w:p w:rsidR="00EF4F90" w:rsidRPr="00EF4F90" w:rsidRDefault="00EF4F90" w:rsidP="00EF4F90">
      <w:pPr>
        <w:jc w:val="center"/>
        <w:rPr>
          <w:b/>
        </w:rPr>
      </w:pPr>
      <w:r w:rsidRPr="00EF4F90">
        <w:rPr>
          <w:b/>
        </w:rPr>
        <w:t xml:space="preserve">Положение </w:t>
      </w:r>
    </w:p>
    <w:p w:rsidR="00E2722D" w:rsidRPr="00EF4F90" w:rsidRDefault="00EF4F90" w:rsidP="00EF4F90">
      <w:pPr>
        <w:jc w:val="center"/>
        <w:rPr>
          <w:b/>
        </w:rPr>
      </w:pPr>
      <w:r w:rsidRPr="00EF4F90">
        <w:rPr>
          <w:b/>
        </w:rPr>
        <w:t>о проведении на территории Воробьевского муниципального района конкурса «На лучшее оснащение кабинета (класса) ОБЖ в образовательных учреждениях Воробьевского муниципального района»</w:t>
      </w:r>
    </w:p>
    <w:p w:rsidR="00EF4F90" w:rsidRDefault="00EF4F90" w:rsidP="00E2722D">
      <w:pPr>
        <w:ind w:firstLine="709"/>
        <w:jc w:val="center"/>
        <w:rPr>
          <w:b/>
        </w:rPr>
      </w:pPr>
    </w:p>
    <w:p w:rsidR="00775A8A" w:rsidRDefault="00775A8A" w:rsidP="00775A8A">
      <w:pPr>
        <w:pStyle w:val="a3"/>
        <w:ind w:firstLine="708"/>
        <w:jc w:val="center"/>
        <w:rPr>
          <w:b/>
          <w:bCs/>
          <w:szCs w:val="28"/>
        </w:rPr>
      </w:pPr>
      <w:r w:rsidRPr="00D35629">
        <w:rPr>
          <w:b/>
          <w:bCs/>
          <w:szCs w:val="28"/>
        </w:rPr>
        <w:t>1. Общие положения</w:t>
      </w:r>
    </w:p>
    <w:p w:rsidR="00775A8A" w:rsidRPr="00843ED2" w:rsidRDefault="00775A8A" w:rsidP="00775A8A">
      <w:pPr>
        <w:pStyle w:val="a3"/>
        <w:spacing w:line="240" w:lineRule="auto"/>
        <w:ind w:firstLine="539"/>
        <w:rPr>
          <w:bCs/>
          <w:szCs w:val="28"/>
        </w:rPr>
      </w:pPr>
      <w:r w:rsidRPr="00843ED2">
        <w:rPr>
          <w:bCs/>
          <w:szCs w:val="28"/>
        </w:rPr>
        <w:tab/>
        <w:t>Настоящим Положением определяет</w:t>
      </w:r>
      <w:r>
        <w:rPr>
          <w:bCs/>
          <w:szCs w:val="28"/>
        </w:rPr>
        <w:t>ся</w:t>
      </w:r>
      <w:r w:rsidRPr="00843ED2">
        <w:rPr>
          <w:bCs/>
          <w:szCs w:val="28"/>
        </w:rPr>
        <w:t xml:space="preserve"> порядок</w:t>
      </w:r>
      <w:r>
        <w:rPr>
          <w:bCs/>
          <w:szCs w:val="28"/>
        </w:rPr>
        <w:t xml:space="preserve"> проведения и критерии оценки конкурсного отбора на лучшее оснащение класса (кабинета) ОБЖ в общеобразовательных учреждениях Воробьевского муниципального района.</w:t>
      </w:r>
    </w:p>
    <w:p w:rsidR="00775A8A" w:rsidRPr="001354A1" w:rsidRDefault="00775A8A" w:rsidP="00775A8A">
      <w:pPr>
        <w:spacing w:line="240" w:lineRule="atLeast"/>
        <w:ind w:firstLine="708"/>
        <w:jc w:val="both"/>
      </w:pPr>
      <w:proofErr w:type="gramStart"/>
      <w:r w:rsidRPr="001354A1">
        <w:t>Смотр-конкурс проводится в целях улучшения материально-технических условий обучения учащихся по курсу ОБЖ,  изучения возможности отработки с учащимися необходимых навыков в распознании и оценке опасностей, правил безопасного поведения и действий в чрезвычайных ситуациях, а также в ситуациях, связанных с террористическими актами, пропаганды социально-экономической значимости мероприятий в области ГО ЧС, обобщения и распространения передового опыта работы преподавателей - организаторов (учителей) ОБЖ по обучению</w:t>
      </w:r>
      <w:proofErr w:type="gramEnd"/>
      <w:r w:rsidRPr="001354A1">
        <w:t xml:space="preserve"> учащихся в соответствии с организационно-методическими указаниями по подготовке населения Воронежской области по вопросам ГО, защиты от ЧС, обеспечения пожарной безопасности и безопасности людей на водных объектах на 2011-2015 годы от 25.05.2011г. № 02-11/0353.</w:t>
      </w:r>
    </w:p>
    <w:p w:rsidR="00775A8A" w:rsidRDefault="00775A8A" w:rsidP="00775A8A">
      <w:pPr>
        <w:pStyle w:val="a3"/>
        <w:ind w:firstLine="708"/>
        <w:rPr>
          <w:szCs w:val="28"/>
        </w:rPr>
      </w:pPr>
    </w:p>
    <w:p w:rsidR="00775A8A" w:rsidRDefault="00775A8A" w:rsidP="00775A8A">
      <w:pPr>
        <w:pStyle w:val="a3"/>
        <w:ind w:firstLine="708"/>
        <w:jc w:val="center"/>
        <w:rPr>
          <w:b/>
          <w:bCs/>
          <w:szCs w:val="28"/>
        </w:rPr>
      </w:pPr>
      <w:r w:rsidRPr="00D35629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Условия</w:t>
      </w:r>
      <w:r w:rsidRPr="00D35629">
        <w:rPr>
          <w:b/>
          <w:bCs/>
          <w:szCs w:val="28"/>
        </w:rPr>
        <w:t xml:space="preserve"> проведения</w:t>
      </w:r>
      <w:r>
        <w:rPr>
          <w:b/>
          <w:bCs/>
          <w:szCs w:val="28"/>
        </w:rPr>
        <w:t xml:space="preserve"> смотра-конкурса</w:t>
      </w:r>
    </w:p>
    <w:p w:rsidR="00775A8A" w:rsidRDefault="00775A8A" w:rsidP="00775A8A">
      <w:pPr>
        <w:pStyle w:val="a3"/>
        <w:rPr>
          <w:b/>
          <w:szCs w:val="28"/>
        </w:rPr>
      </w:pPr>
      <w:r w:rsidRPr="00A44609">
        <w:rPr>
          <w:b/>
          <w:szCs w:val="28"/>
        </w:rPr>
        <w:t>Смотр-конкурс проводится в два этапа:</w:t>
      </w:r>
    </w:p>
    <w:p w:rsidR="00775A8A" w:rsidRPr="00D35629" w:rsidRDefault="00775A8A" w:rsidP="00775A8A">
      <w:pPr>
        <w:pStyle w:val="a3"/>
        <w:rPr>
          <w:szCs w:val="28"/>
        </w:rPr>
      </w:pPr>
      <w:r w:rsidRPr="00D35629">
        <w:rPr>
          <w:szCs w:val="28"/>
          <w:lang w:val="en-US"/>
        </w:rPr>
        <w:t>I</w:t>
      </w:r>
      <w:r w:rsidRPr="00D35629">
        <w:rPr>
          <w:szCs w:val="28"/>
        </w:rPr>
        <w:t xml:space="preserve"> </w:t>
      </w:r>
      <w:r>
        <w:rPr>
          <w:szCs w:val="28"/>
        </w:rPr>
        <w:t xml:space="preserve">этап </w:t>
      </w:r>
      <w:r w:rsidRPr="00D35629">
        <w:rPr>
          <w:szCs w:val="28"/>
        </w:rPr>
        <w:t>(</w:t>
      </w:r>
      <w:r>
        <w:rPr>
          <w:szCs w:val="28"/>
        </w:rPr>
        <w:t>муниципальный</w:t>
      </w:r>
      <w:r w:rsidRPr="00D35629">
        <w:rPr>
          <w:szCs w:val="28"/>
        </w:rPr>
        <w:t>) – март;</w:t>
      </w:r>
    </w:p>
    <w:p w:rsidR="00775A8A" w:rsidRPr="00D35629" w:rsidRDefault="00775A8A" w:rsidP="00775A8A">
      <w:pPr>
        <w:pStyle w:val="a3"/>
        <w:rPr>
          <w:szCs w:val="28"/>
        </w:rPr>
      </w:pPr>
      <w:proofErr w:type="gramStart"/>
      <w:r w:rsidRPr="00D35629">
        <w:rPr>
          <w:szCs w:val="28"/>
          <w:lang w:val="en-US"/>
        </w:rPr>
        <w:t>II</w:t>
      </w:r>
      <w:r w:rsidRPr="00D35629">
        <w:rPr>
          <w:szCs w:val="28"/>
        </w:rPr>
        <w:t xml:space="preserve"> </w:t>
      </w:r>
      <w:r>
        <w:rPr>
          <w:szCs w:val="28"/>
        </w:rPr>
        <w:t xml:space="preserve">этап </w:t>
      </w:r>
      <w:r w:rsidRPr="00D35629">
        <w:rPr>
          <w:szCs w:val="28"/>
        </w:rPr>
        <w:t>(</w:t>
      </w:r>
      <w:r>
        <w:rPr>
          <w:szCs w:val="28"/>
        </w:rPr>
        <w:t>региональный</w:t>
      </w:r>
      <w:r w:rsidRPr="00D35629">
        <w:rPr>
          <w:szCs w:val="28"/>
        </w:rPr>
        <w:t>) – апрель.</w:t>
      </w:r>
      <w:proofErr w:type="gramEnd"/>
    </w:p>
    <w:p w:rsidR="00775A8A" w:rsidRPr="00D35629" w:rsidRDefault="00775A8A" w:rsidP="00775A8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 xml:space="preserve">В </w:t>
      </w:r>
      <w:r>
        <w:rPr>
          <w:szCs w:val="28"/>
        </w:rPr>
        <w:t>муниципальном этапе</w:t>
      </w:r>
      <w:r w:rsidRPr="00D35629">
        <w:rPr>
          <w:szCs w:val="28"/>
        </w:rPr>
        <w:t xml:space="preserve"> смотр</w:t>
      </w:r>
      <w:r>
        <w:rPr>
          <w:szCs w:val="28"/>
        </w:rPr>
        <w:t>а</w:t>
      </w:r>
      <w:r w:rsidRPr="00D35629">
        <w:rPr>
          <w:szCs w:val="28"/>
        </w:rPr>
        <w:t>-конкурс</w:t>
      </w:r>
      <w:r>
        <w:rPr>
          <w:szCs w:val="28"/>
        </w:rPr>
        <w:t>а</w:t>
      </w:r>
      <w:r w:rsidRPr="00D35629">
        <w:rPr>
          <w:szCs w:val="28"/>
        </w:rPr>
        <w:t xml:space="preserve"> участвуют все </w:t>
      </w:r>
      <w:r>
        <w:rPr>
          <w:szCs w:val="28"/>
        </w:rPr>
        <w:t>общеобразовательные</w:t>
      </w:r>
      <w:r w:rsidRPr="00D35629">
        <w:rPr>
          <w:szCs w:val="28"/>
        </w:rPr>
        <w:t xml:space="preserve"> </w:t>
      </w:r>
      <w:r>
        <w:rPr>
          <w:szCs w:val="28"/>
        </w:rPr>
        <w:t>учреждения</w:t>
      </w:r>
      <w:r w:rsidRPr="00D35629">
        <w:rPr>
          <w:szCs w:val="28"/>
        </w:rPr>
        <w:t xml:space="preserve"> </w:t>
      </w:r>
      <w:r>
        <w:rPr>
          <w:szCs w:val="28"/>
        </w:rPr>
        <w:t xml:space="preserve">Воробьевского муниципального района, </w:t>
      </w:r>
      <w:r w:rsidRPr="00D35629">
        <w:rPr>
          <w:szCs w:val="28"/>
        </w:rPr>
        <w:t xml:space="preserve">осуществляющие подготовку учащейся молодежи по </w:t>
      </w:r>
      <w:r>
        <w:rPr>
          <w:szCs w:val="28"/>
        </w:rPr>
        <w:t>предмету ОБЖ</w:t>
      </w:r>
      <w:r w:rsidRPr="00D35629">
        <w:rPr>
          <w:szCs w:val="28"/>
        </w:rPr>
        <w:t>.</w:t>
      </w:r>
    </w:p>
    <w:p w:rsidR="00775A8A" w:rsidRPr="00D35629" w:rsidRDefault="00775A8A" w:rsidP="00775A8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 xml:space="preserve">В </w:t>
      </w:r>
      <w:r>
        <w:rPr>
          <w:szCs w:val="28"/>
        </w:rPr>
        <w:t xml:space="preserve">региональном этапе </w:t>
      </w:r>
      <w:r w:rsidRPr="00D35629">
        <w:rPr>
          <w:szCs w:val="28"/>
        </w:rPr>
        <w:t xml:space="preserve"> смотр</w:t>
      </w:r>
      <w:r>
        <w:rPr>
          <w:szCs w:val="28"/>
        </w:rPr>
        <w:t>а-конкурса</w:t>
      </w:r>
      <w:r w:rsidRPr="00D35629">
        <w:rPr>
          <w:szCs w:val="28"/>
        </w:rPr>
        <w:t xml:space="preserve"> принимают участие победители </w:t>
      </w:r>
      <w:r>
        <w:rPr>
          <w:szCs w:val="28"/>
        </w:rPr>
        <w:t xml:space="preserve">муниципального </w:t>
      </w:r>
      <w:r w:rsidRPr="00D35629">
        <w:rPr>
          <w:szCs w:val="28"/>
        </w:rPr>
        <w:t xml:space="preserve"> смотр</w:t>
      </w:r>
      <w:r>
        <w:rPr>
          <w:szCs w:val="28"/>
        </w:rPr>
        <w:t>а</w:t>
      </w:r>
      <w:r w:rsidRPr="00D35629">
        <w:rPr>
          <w:szCs w:val="28"/>
        </w:rPr>
        <w:t>-конкурс</w:t>
      </w:r>
      <w:r>
        <w:rPr>
          <w:szCs w:val="28"/>
        </w:rPr>
        <w:t>а</w:t>
      </w:r>
      <w:r w:rsidRPr="00D35629">
        <w:rPr>
          <w:szCs w:val="28"/>
        </w:rPr>
        <w:t>.</w:t>
      </w:r>
    </w:p>
    <w:p w:rsidR="00775A8A" w:rsidRPr="00D35629" w:rsidRDefault="00775A8A" w:rsidP="00775A8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 xml:space="preserve">Для участия в </w:t>
      </w:r>
      <w:r>
        <w:rPr>
          <w:szCs w:val="28"/>
        </w:rPr>
        <w:t>региональном этапе</w:t>
      </w:r>
      <w:r w:rsidRPr="00D35629">
        <w:rPr>
          <w:szCs w:val="28"/>
        </w:rPr>
        <w:t xml:space="preserve"> смотр</w:t>
      </w:r>
      <w:r>
        <w:rPr>
          <w:szCs w:val="28"/>
        </w:rPr>
        <w:t>а</w:t>
      </w:r>
      <w:r w:rsidRPr="00D35629">
        <w:rPr>
          <w:szCs w:val="28"/>
        </w:rPr>
        <w:t>-конкурс</w:t>
      </w:r>
      <w:r>
        <w:rPr>
          <w:szCs w:val="28"/>
        </w:rPr>
        <w:t>а помощник главы администрации муниципального района,</w:t>
      </w:r>
      <w:r w:rsidRPr="00D35629">
        <w:rPr>
          <w:szCs w:val="28"/>
        </w:rPr>
        <w:t xml:space="preserve"> совместно с руководителями </w:t>
      </w:r>
      <w:r>
        <w:rPr>
          <w:szCs w:val="28"/>
        </w:rPr>
        <w:t>общеобразовательных</w:t>
      </w:r>
      <w:r w:rsidRPr="00D35629">
        <w:rPr>
          <w:szCs w:val="28"/>
        </w:rPr>
        <w:t xml:space="preserve"> </w:t>
      </w:r>
      <w:r>
        <w:rPr>
          <w:szCs w:val="28"/>
        </w:rPr>
        <w:t>учреждений - победителями</w:t>
      </w:r>
      <w:r w:rsidRPr="00D35629">
        <w:rPr>
          <w:szCs w:val="28"/>
        </w:rPr>
        <w:t xml:space="preserve"> районного</w:t>
      </w:r>
      <w:r>
        <w:rPr>
          <w:szCs w:val="28"/>
        </w:rPr>
        <w:t xml:space="preserve"> смотра-конкурса представляют заявку</w:t>
      </w:r>
      <w:r w:rsidRPr="00D35629">
        <w:rPr>
          <w:szCs w:val="28"/>
        </w:rPr>
        <w:t xml:space="preserve"> (Приложение №</w:t>
      </w:r>
      <w:r w:rsidR="00E67DBA">
        <w:rPr>
          <w:szCs w:val="28"/>
        </w:rPr>
        <w:t xml:space="preserve"> 1</w:t>
      </w:r>
      <w:r w:rsidRPr="00D35629">
        <w:rPr>
          <w:szCs w:val="28"/>
        </w:rPr>
        <w:t>) и оценочную ведомость (Приложение №</w:t>
      </w:r>
      <w:r w:rsidR="00E67DBA">
        <w:rPr>
          <w:szCs w:val="28"/>
        </w:rPr>
        <w:t xml:space="preserve"> 2</w:t>
      </w:r>
      <w:r w:rsidRPr="00D35629">
        <w:rPr>
          <w:szCs w:val="28"/>
        </w:rPr>
        <w:t>),</w:t>
      </w:r>
      <w:r>
        <w:rPr>
          <w:szCs w:val="28"/>
        </w:rPr>
        <w:t xml:space="preserve"> </w:t>
      </w:r>
      <w:r w:rsidRPr="00D35629">
        <w:rPr>
          <w:szCs w:val="28"/>
        </w:rPr>
        <w:t>заверенные гербовой печатью руководителя</w:t>
      </w:r>
      <w:r>
        <w:rPr>
          <w:szCs w:val="28"/>
        </w:rPr>
        <w:t xml:space="preserve"> отдела по образованию администрации муниципального района не позднее установленного срока.</w:t>
      </w:r>
    </w:p>
    <w:p w:rsidR="00775A8A" w:rsidRDefault="00775A8A" w:rsidP="00775A8A">
      <w:pPr>
        <w:pStyle w:val="a3"/>
        <w:spacing w:line="240" w:lineRule="auto"/>
        <w:rPr>
          <w:szCs w:val="28"/>
        </w:rPr>
      </w:pPr>
      <w:r>
        <w:rPr>
          <w:szCs w:val="28"/>
        </w:rPr>
        <w:lastRenderedPageBreak/>
        <w:t>Общеобразовательные</w:t>
      </w:r>
      <w:r w:rsidRPr="00D35629">
        <w:rPr>
          <w:szCs w:val="28"/>
        </w:rPr>
        <w:t xml:space="preserve"> заведения, заявка на участие которых в </w:t>
      </w:r>
      <w:r>
        <w:rPr>
          <w:szCs w:val="28"/>
        </w:rPr>
        <w:t>региональном</w:t>
      </w:r>
      <w:r w:rsidRPr="00D35629">
        <w:rPr>
          <w:szCs w:val="28"/>
        </w:rPr>
        <w:t xml:space="preserve"> смотре-конкурсе представлена позже установленного срока, к участию в смотре-конкурсе не допускаются.</w:t>
      </w:r>
    </w:p>
    <w:p w:rsidR="00775A8A" w:rsidRDefault="00775A8A" w:rsidP="00775A8A">
      <w:pPr>
        <w:pStyle w:val="a3"/>
        <w:spacing w:line="240" w:lineRule="auto"/>
        <w:rPr>
          <w:szCs w:val="28"/>
        </w:rPr>
      </w:pPr>
    </w:p>
    <w:p w:rsidR="00775A8A" w:rsidRPr="00D35629" w:rsidRDefault="00775A8A" w:rsidP="00775A8A">
      <w:pPr>
        <w:pStyle w:val="a3"/>
        <w:spacing w:line="240" w:lineRule="auto"/>
        <w:rPr>
          <w:szCs w:val="28"/>
        </w:rPr>
      </w:pPr>
    </w:p>
    <w:p w:rsidR="00775A8A" w:rsidRDefault="00775A8A" w:rsidP="00775A8A">
      <w:pPr>
        <w:pStyle w:val="a3"/>
        <w:ind w:firstLine="708"/>
        <w:rPr>
          <w:b/>
          <w:bCs/>
          <w:szCs w:val="28"/>
        </w:rPr>
      </w:pPr>
      <w:r w:rsidRPr="00D35629">
        <w:rPr>
          <w:b/>
          <w:bCs/>
          <w:szCs w:val="28"/>
        </w:rPr>
        <w:t xml:space="preserve">3. </w:t>
      </w:r>
      <w:r>
        <w:rPr>
          <w:b/>
          <w:bCs/>
          <w:szCs w:val="28"/>
        </w:rPr>
        <w:t xml:space="preserve">Порядок определения победителей </w:t>
      </w:r>
    </w:p>
    <w:p w:rsidR="00775A8A" w:rsidRPr="00D35629" w:rsidRDefault="00775A8A" w:rsidP="00775A8A">
      <w:pPr>
        <w:pStyle w:val="a3"/>
        <w:spacing w:line="240" w:lineRule="auto"/>
        <w:ind w:firstLine="708"/>
        <w:rPr>
          <w:szCs w:val="28"/>
        </w:rPr>
      </w:pPr>
      <w:r w:rsidRPr="00D35629">
        <w:rPr>
          <w:szCs w:val="28"/>
        </w:rPr>
        <w:t xml:space="preserve">Для определения победителей в </w:t>
      </w:r>
      <w:r>
        <w:rPr>
          <w:szCs w:val="28"/>
        </w:rPr>
        <w:t>региональном</w:t>
      </w:r>
      <w:r w:rsidRPr="00D35629">
        <w:rPr>
          <w:szCs w:val="28"/>
        </w:rPr>
        <w:t xml:space="preserve"> смотре-конкурсе создается конкурсная комиссия, которая</w:t>
      </w:r>
      <w:r>
        <w:rPr>
          <w:szCs w:val="28"/>
        </w:rPr>
        <w:t xml:space="preserve"> </w:t>
      </w:r>
      <w:r w:rsidRPr="00D35629">
        <w:rPr>
          <w:szCs w:val="28"/>
        </w:rPr>
        <w:t xml:space="preserve">формируется из числа представителей </w:t>
      </w:r>
      <w:r w:rsidR="00E67DBA">
        <w:rPr>
          <w:szCs w:val="28"/>
        </w:rPr>
        <w:t xml:space="preserve">отдела по образованию администрации </w:t>
      </w:r>
      <w:r>
        <w:rPr>
          <w:szCs w:val="28"/>
        </w:rPr>
        <w:t xml:space="preserve"> и</w:t>
      </w:r>
      <w:r w:rsidRPr="00D35629">
        <w:rPr>
          <w:szCs w:val="28"/>
        </w:rPr>
        <w:t xml:space="preserve"> </w:t>
      </w:r>
      <w:r w:rsidR="00E67DBA">
        <w:rPr>
          <w:szCs w:val="28"/>
        </w:rPr>
        <w:t>помощника главы администрации муниципального района</w:t>
      </w:r>
      <w:r>
        <w:rPr>
          <w:szCs w:val="28"/>
        </w:rPr>
        <w:t>.</w:t>
      </w:r>
    </w:p>
    <w:p w:rsidR="00775A8A" w:rsidRDefault="00775A8A" w:rsidP="00775A8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>Члены конкурсной комиссии имеют право (по согласованию с руководством об</w:t>
      </w:r>
      <w:r>
        <w:rPr>
          <w:szCs w:val="28"/>
        </w:rPr>
        <w:t>щеоб</w:t>
      </w:r>
      <w:r w:rsidRPr="00D35629">
        <w:rPr>
          <w:szCs w:val="28"/>
        </w:rPr>
        <w:t>разовательного учреждения) лично ознакомиться с состоянием и оснащением учебного класса (кабинета) ОБЖ с целью проверки достоверности представленных претендентом материалов.</w:t>
      </w:r>
    </w:p>
    <w:p w:rsidR="00775A8A" w:rsidRPr="00D35629" w:rsidRDefault="00775A8A" w:rsidP="00775A8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>В процессе проведения смотра-конкурса конкурсанты имеют право ознакомиться с заявленными материалами других конкурсантов.</w:t>
      </w:r>
    </w:p>
    <w:p w:rsidR="00775A8A" w:rsidRDefault="00775A8A" w:rsidP="00775A8A">
      <w:pPr>
        <w:pStyle w:val="a3"/>
        <w:rPr>
          <w:b/>
          <w:szCs w:val="28"/>
        </w:rPr>
      </w:pPr>
    </w:p>
    <w:p w:rsidR="00775A8A" w:rsidRPr="00FD6EC6" w:rsidRDefault="00775A8A" w:rsidP="00E67DBA">
      <w:pPr>
        <w:pStyle w:val="a3"/>
        <w:spacing w:line="240" w:lineRule="auto"/>
        <w:rPr>
          <w:b/>
          <w:szCs w:val="28"/>
        </w:rPr>
      </w:pPr>
      <w:r w:rsidRPr="00FD6EC6">
        <w:rPr>
          <w:b/>
          <w:szCs w:val="28"/>
        </w:rPr>
        <w:t>Общая оценка смотра-конкурса складывается из показателей:</w:t>
      </w:r>
    </w:p>
    <w:p w:rsidR="00775A8A" w:rsidRPr="00844239" w:rsidRDefault="00775A8A" w:rsidP="00E67DBA">
      <w:pPr>
        <w:pStyle w:val="a3"/>
        <w:spacing w:line="240" w:lineRule="auto"/>
        <w:rPr>
          <w:b/>
          <w:szCs w:val="28"/>
        </w:rPr>
      </w:pPr>
      <w:r>
        <w:rPr>
          <w:szCs w:val="28"/>
        </w:rPr>
        <w:t>- наличие</w:t>
      </w:r>
      <w:r w:rsidRPr="00D35629">
        <w:rPr>
          <w:szCs w:val="28"/>
        </w:rPr>
        <w:t xml:space="preserve"> специально оборудованного помещения</w:t>
      </w:r>
      <w:r>
        <w:rPr>
          <w:szCs w:val="28"/>
        </w:rPr>
        <w:t xml:space="preserve"> (помещение</w:t>
      </w:r>
      <w:r w:rsidRPr="00D35629">
        <w:rPr>
          <w:szCs w:val="28"/>
        </w:rPr>
        <w:t xml:space="preserve"> </w:t>
      </w:r>
      <w:r>
        <w:rPr>
          <w:szCs w:val="28"/>
        </w:rPr>
        <w:t xml:space="preserve">позволяет </w:t>
      </w:r>
      <w:r w:rsidRPr="00D35629">
        <w:rPr>
          <w:szCs w:val="28"/>
        </w:rPr>
        <w:t>одновременно обучать не менее 25 человек</w:t>
      </w:r>
      <w:r>
        <w:rPr>
          <w:szCs w:val="28"/>
        </w:rPr>
        <w:t xml:space="preserve"> – 5 баллов; мебель для хранения средств обучения – 5 баллов; настенные витражи и </w:t>
      </w:r>
      <w:proofErr w:type="gramStart"/>
      <w:r>
        <w:rPr>
          <w:szCs w:val="28"/>
        </w:rPr>
        <w:t>стеллажи</w:t>
      </w:r>
      <w:proofErr w:type="gramEnd"/>
      <w:r>
        <w:rPr>
          <w:szCs w:val="28"/>
        </w:rPr>
        <w:t xml:space="preserve"> и другое экспозиционное оборудование – 5 баллов) </w:t>
      </w:r>
      <w:r w:rsidRPr="00D35629">
        <w:rPr>
          <w:szCs w:val="28"/>
        </w:rPr>
        <w:t xml:space="preserve"> – </w:t>
      </w:r>
      <w:r w:rsidRPr="001B4D1A">
        <w:rPr>
          <w:b/>
          <w:szCs w:val="28"/>
        </w:rPr>
        <w:t>15 баллов</w:t>
      </w:r>
      <w:r w:rsidRPr="00844239">
        <w:rPr>
          <w:b/>
          <w:szCs w:val="28"/>
        </w:rPr>
        <w:t>;</w:t>
      </w:r>
    </w:p>
    <w:p w:rsidR="00775A8A" w:rsidRPr="001B4D1A" w:rsidRDefault="00775A8A" w:rsidP="00E67DBA">
      <w:pPr>
        <w:pStyle w:val="a3"/>
        <w:spacing w:line="240" w:lineRule="auto"/>
        <w:rPr>
          <w:b/>
          <w:szCs w:val="28"/>
        </w:rPr>
      </w:pPr>
      <w:r w:rsidRPr="00D35629">
        <w:rPr>
          <w:szCs w:val="28"/>
        </w:rPr>
        <w:t>- наличи</w:t>
      </w:r>
      <w:r>
        <w:rPr>
          <w:szCs w:val="28"/>
        </w:rPr>
        <w:t>е</w:t>
      </w:r>
      <w:r w:rsidRPr="00D35629">
        <w:rPr>
          <w:szCs w:val="28"/>
        </w:rPr>
        <w:t xml:space="preserve"> </w:t>
      </w:r>
      <w:r>
        <w:rPr>
          <w:szCs w:val="28"/>
        </w:rPr>
        <w:t>стационарных аудиовизуальных средств</w:t>
      </w:r>
      <w:r w:rsidRPr="00D35629">
        <w:rPr>
          <w:szCs w:val="28"/>
        </w:rPr>
        <w:t xml:space="preserve"> </w:t>
      </w:r>
      <w:r>
        <w:rPr>
          <w:szCs w:val="28"/>
        </w:rPr>
        <w:t xml:space="preserve"> (проекционная аппаратура, видеоаппаратура, мультимедийное оборудование) – </w:t>
      </w:r>
      <w:r>
        <w:rPr>
          <w:b/>
          <w:szCs w:val="28"/>
        </w:rPr>
        <w:t>15 баллов;</w:t>
      </w:r>
    </w:p>
    <w:p w:rsidR="00775A8A" w:rsidRPr="00D35629" w:rsidRDefault="00775A8A" w:rsidP="00E67DB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>- наличи</w:t>
      </w:r>
      <w:r>
        <w:rPr>
          <w:szCs w:val="28"/>
        </w:rPr>
        <w:t>е</w:t>
      </w:r>
      <w:r w:rsidRPr="00D35629">
        <w:rPr>
          <w:szCs w:val="28"/>
        </w:rPr>
        <w:t xml:space="preserve"> средств индивидуальной защиты на 25 обучаемых</w:t>
      </w:r>
      <w:r>
        <w:rPr>
          <w:szCs w:val="28"/>
        </w:rPr>
        <w:t xml:space="preserve"> (противогазы, респираторы, ватно-марлевые повязки – 15 баллов; удовлетворительное состояние вышеуказанного имущества – 10 баллов) – </w:t>
      </w:r>
      <w:r>
        <w:rPr>
          <w:b/>
          <w:szCs w:val="28"/>
        </w:rPr>
        <w:t>25 баллов;</w:t>
      </w:r>
    </w:p>
    <w:p w:rsidR="00775A8A" w:rsidRPr="009B68CC" w:rsidRDefault="00775A8A" w:rsidP="00E67DB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>- наличи</w:t>
      </w:r>
      <w:r>
        <w:rPr>
          <w:szCs w:val="28"/>
        </w:rPr>
        <w:t>е</w:t>
      </w:r>
      <w:r w:rsidRPr="00D35629">
        <w:rPr>
          <w:szCs w:val="28"/>
        </w:rPr>
        <w:t xml:space="preserve"> стендов (</w:t>
      </w:r>
      <w:r>
        <w:rPr>
          <w:szCs w:val="28"/>
        </w:rPr>
        <w:t>плакатов</w:t>
      </w:r>
      <w:r w:rsidRPr="00D35629">
        <w:rPr>
          <w:szCs w:val="28"/>
        </w:rPr>
        <w:t xml:space="preserve">) отражающих соответствующие разделы </w:t>
      </w:r>
      <w:r>
        <w:rPr>
          <w:szCs w:val="28"/>
        </w:rPr>
        <w:t xml:space="preserve">программ обучения – 15 баллов; их состояние – 5 баллов) – </w:t>
      </w:r>
      <w:r>
        <w:rPr>
          <w:b/>
          <w:szCs w:val="28"/>
        </w:rPr>
        <w:t xml:space="preserve">20 баллов; </w:t>
      </w:r>
    </w:p>
    <w:p w:rsidR="00775A8A" w:rsidRDefault="00775A8A" w:rsidP="00E67DBA">
      <w:pPr>
        <w:pStyle w:val="a3"/>
        <w:spacing w:line="240" w:lineRule="auto"/>
        <w:rPr>
          <w:b/>
          <w:szCs w:val="28"/>
        </w:rPr>
      </w:pPr>
      <w:proofErr w:type="gramStart"/>
      <w:r>
        <w:rPr>
          <w:szCs w:val="28"/>
        </w:rPr>
        <w:t>- содержание</w:t>
      </w:r>
      <w:r w:rsidRPr="00D35629">
        <w:rPr>
          <w:szCs w:val="28"/>
        </w:rPr>
        <w:t xml:space="preserve"> и степен</w:t>
      </w:r>
      <w:r>
        <w:rPr>
          <w:szCs w:val="28"/>
        </w:rPr>
        <w:t>ь</w:t>
      </w:r>
      <w:r w:rsidRPr="00D35629">
        <w:rPr>
          <w:szCs w:val="28"/>
        </w:rPr>
        <w:t xml:space="preserve"> </w:t>
      </w:r>
      <w:r>
        <w:rPr>
          <w:szCs w:val="28"/>
        </w:rPr>
        <w:t>оснащённости класса</w:t>
      </w:r>
      <w:r w:rsidRPr="00D35629">
        <w:rPr>
          <w:szCs w:val="28"/>
        </w:rPr>
        <w:t xml:space="preserve"> (кабинета) учебными и наглядными пособиями</w:t>
      </w:r>
      <w:r>
        <w:rPr>
          <w:szCs w:val="28"/>
        </w:rPr>
        <w:t>: образцы аварийно-спасательного инструмента и оборудования; приборы радиационной и химической разведки; средства пожаротушения (огнетушитель) и первой медицинской помощи (аптечка индивидуальная, шины); изобразительными (макеты местности, убежища, укрытия, дорожной сети с разметкой, противогаза в разрезе, автомата Калашникова в разрезе); муляжи тела человека для обучения способам оказания первой медицинской помощи</w:t>
      </w:r>
      <w:r w:rsidRPr="00D35629">
        <w:rPr>
          <w:szCs w:val="28"/>
        </w:rPr>
        <w:t xml:space="preserve"> –</w:t>
      </w:r>
      <w:r>
        <w:rPr>
          <w:szCs w:val="28"/>
        </w:rPr>
        <w:t xml:space="preserve"> </w:t>
      </w:r>
      <w:r>
        <w:rPr>
          <w:b/>
          <w:szCs w:val="28"/>
        </w:rPr>
        <w:t xml:space="preserve">60 баллов; </w:t>
      </w:r>
      <w:proofErr w:type="gramEnd"/>
    </w:p>
    <w:p w:rsidR="00775A8A" w:rsidRDefault="00775A8A" w:rsidP="00E67DBA">
      <w:pPr>
        <w:pStyle w:val="a3"/>
        <w:spacing w:line="240" w:lineRule="auto"/>
        <w:rPr>
          <w:b/>
          <w:szCs w:val="28"/>
        </w:rPr>
      </w:pPr>
      <w:r>
        <w:rPr>
          <w:szCs w:val="28"/>
        </w:rPr>
        <w:t xml:space="preserve">- наличие  учебно-методического комплекта по ОБЖ (программные и нормативные материалы – 5 баллов; методические пособия – 5 баллов; дополнительная литература из серии «Библиотечка ГО» - 5 баллов; подписка на журнал ОБЖ на текущий год – 5 баллов) – </w:t>
      </w:r>
      <w:r>
        <w:rPr>
          <w:b/>
          <w:szCs w:val="28"/>
        </w:rPr>
        <w:t xml:space="preserve">20 баллов; </w:t>
      </w:r>
    </w:p>
    <w:p w:rsidR="00775A8A" w:rsidRPr="007B606C" w:rsidRDefault="00775A8A" w:rsidP="00E67DBA">
      <w:pPr>
        <w:pStyle w:val="a3"/>
        <w:spacing w:line="240" w:lineRule="auto"/>
        <w:rPr>
          <w:b/>
          <w:szCs w:val="28"/>
        </w:rPr>
      </w:pPr>
      <w:r>
        <w:rPr>
          <w:szCs w:val="28"/>
        </w:rPr>
        <w:t xml:space="preserve">- наличие тира, полосы препятствий – </w:t>
      </w:r>
      <w:r>
        <w:rPr>
          <w:b/>
          <w:szCs w:val="28"/>
        </w:rPr>
        <w:t xml:space="preserve">10 баллов; </w:t>
      </w:r>
    </w:p>
    <w:p w:rsidR="00775A8A" w:rsidRPr="00F15876" w:rsidRDefault="00775A8A" w:rsidP="00E67DBA">
      <w:pPr>
        <w:pStyle w:val="a3"/>
        <w:spacing w:line="240" w:lineRule="auto"/>
        <w:ind w:firstLine="708"/>
        <w:rPr>
          <w:b/>
          <w:szCs w:val="28"/>
        </w:rPr>
      </w:pPr>
      <w:r>
        <w:rPr>
          <w:szCs w:val="28"/>
        </w:rPr>
        <w:t xml:space="preserve">- наличие  слайдов, учебных видеофильмов, компьютерных обучающих программ – </w:t>
      </w:r>
      <w:r>
        <w:rPr>
          <w:b/>
          <w:szCs w:val="28"/>
        </w:rPr>
        <w:t xml:space="preserve">60 баллов; </w:t>
      </w:r>
    </w:p>
    <w:p w:rsidR="00775A8A" w:rsidRPr="00181C85" w:rsidRDefault="00775A8A" w:rsidP="00E67DBA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динамика развития учебно-материальной базы по курсу ОБЖ (что приобретено за последний год) – </w:t>
      </w:r>
      <w:r>
        <w:rPr>
          <w:b/>
          <w:szCs w:val="28"/>
        </w:rPr>
        <w:t>30 баллов;</w:t>
      </w:r>
    </w:p>
    <w:p w:rsidR="00775A8A" w:rsidRPr="00181C85" w:rsidRDefault="00775A8A" w:rsidP="00E67DBA">
      <w:pPr>
        <w:pStyle w:val="a3"/>
        <w:spacing w:line="240" w:lineRule="auto"/>
        <w:ind w:firstLine="540"/>
        <w:rPr>
          <w:b/>
          <w:szCs w:val="28"/>
        </w:rPr>
      </w:pPr>
      <w:r>
        <w:rPr>
          <w:szCs w:val="28"/>
        </w:rPr>
        <w:lastRenderedPageBreak/>
        <w:tab/>
        <w:t xml:space="preserve">- эффективное использование учебно-материальной базы кабинета (класса) ОБЖ во внеурочной деятельности учреждения (кружки, секции, родительские собрания, классные часы для учащихся начальных школ (классов), обучение сотрудников общеобразовательного учреждения в области гражданской обороны) – </w:t>
      </w:r>
      <w:r>
        <w:rPr>
          <w:b/>
          <w:szCs w:val="28"/>
        </w:rPr>
        <w:t>15 баллов;</w:t>
      </w:r>
    </w:p>
    <w:p w:rsidR="00775A8A" w:rsidRPr="00D35629" w:rsidRDefault="00775A8A" w:rsidP="00E67DBA">
      <w:pPr>
        <w:pStyle w:val="a3"/>
        <w:spacing w:line="240" w:lineRule="auto"/>
        <w:ind w:firstLine="540"/>
        <w:rPr>
          <w:szCs w:val="28"/>
        </w:rPr>
      </w:pPr>
      <w:r>
        <w:rPr>
          <w:szCs w:val="28"/>
        </w:rPr>
        <w:tab/>
        <w:t xml:space="preserve">- наличие плана развития и совершенствования учебно-материальной базы по курсу ОБЖ на соответствующий учебный год – </w:t>
      </w:r>
      <w:r>
        <w:rPr>
          <w:b/>
          <w:szCs w:val="28"/>
        </w:rPr>
        <w:t xml:space="preserve">5 баллов </w:t>
      </w:r>
      <w:r>
        <w:rPr>
          <w:szCs w:val="28"/>
        </w:rPr>
        <w:t xml:space="preserve">(отсутствие плана – минус 5 баллов). ( Приложение № 1). </w:t>
      </w:r>
      <w:r w:rsidRPr="00D35629">
        <w:rPr>
          <w:szCs w:val="28"/>
        </w:rPr>
        <w:t xml:space="preserve"> </w:t>
      </w:r>
    </w:p>
    <w:p w:rsidR="00775A8A" w:rsidRPr="00CC5EFE" w:rsidRDefault="00775A8A" w:rsidP="00E67DBA">
      <w:pPr>
        <w:pStyle w:val="a3"/>
        <w:spacing w:line="240" w:lineRule="auto"/>
        <w:ind w:firstLine="0"/>
        <w:rPr>
          <w:b/>
          <w:szCs w:val="28"/>
        </w:rPr>
      </w:pPr>
      <w:r>
        <w:rPr>
          <w:szCs w:val="28"/>
        </w:rPr>
        <w:tab/>
      </w:r>
      <w:r w:rsidRPr="00014471">
        <w:rPr>
          <w:b/>
          <w:szCs w:val="28"/>
        </w:rPr>
        <w:t xml:space="preserve">Наибольшее количество баллов – </w:t>
      </w:r>
      <w:r w:rsidRPr="00CC5EFE">
        <w:rPr>
          <w:b/>
          <w:szCs w:val="28"/>
        </w:rPr>
        <w:t>275.</w:t>
      </w:r>
    </w:p>
    <w:p w:rsidR="00775A8A" w:rsidRPr="00D35629" w:rsidRDefault="00775A8A" w:rsidP="00E67DBA">
      <w:pPr>
        <w:pStyle w:val="a3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 </w:t>
      </w:r>
      <w:r w:rsidRPr="00D35629">
        <w:rPr>
          <w:szCs w:val="28"/>
        </w:rPr>
        <w:t>На победителя смотра-конкурса оформляется альбом, куда входят:</w:t>
      </w:r>
    </w:p>
    <w:p w:rsidR="00775A8A" w:rsidRPr="00D35629" w:rsidRDefault="00775A8A" w:rsidP="00E67DBA">
      <w:pPr>
        <w:pStyle w:val="a3"/>
        <w:spacing w:line="240" w:lineRule="auto"/>
        <w:ind w:left="720" w:firstLine="0"/>
        <w:rPr>
          <w:szCs w:val="28"/>
        </w:rPr>
      </w:pPr>
      <w:r w:rsidRPr="00D35629">
        <w:rPr>
          <w:szCs w:val="28"/>
        </w:rPr>
        <w:t xml:space="preserve">- характеристика </w:t>
      </w:r>
      <w:r>
        <w:rPr>
          <w:szCs w:val="28"/>
        </w:rPr>
        <w:t>общеобразовательного</w:t>
      </w:r>
      <w:r w:rsidRPr="00D35629">
        <w:rPr>
          <w:szCs w:val="28"/>
        </w:rPr>
        <w:t xml:space="preserve"> </w:t>
      </w:r>
      <w:r>
        <w:rPr>
          <w:szCs w:val="28"/>
        </w:rPr>
        <w:t>учреждения</w:t>
      </w:r>
      <w:r w:rsidRPr="00D35629">
        <w:rPr>
          <w:szCs w:val="28"/>
        </w:rPr>
        <w:t>;</w:t>
      </w:r>
    </w:p>
    <w:p w:rsidR="00775A8A" w:rsidRDefault="00775A8A" w:rsidP="00E67DBA">
      <w:pPr>
        <w:pStyle w:val="a3"/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- </w:t>
      </w:r>
      <w:r w:rsidRPr="00D35629">
        <w:rPr>
          <w:szCs w:val="28"/>
        </w:rPr>
        <w:t>фотографии (где расположено здание, уч</w:t>
      </w:r>
      <w:r>
        <w:rPr>
          <w:szCs w:val="28"/>
        </w:rPr>
        <w:t xml:space="preserve">ебный городок, кабинет, стенды, </w:t>
      </w:r>
      <w:r w:rsidRPr="00D35629">
        <w:rPr>
          <w:szCs w:val="28"/>
        </w:rPr>
        <w:t>наглядная агитация, проведение занятий и т.д.).</w:t>
      </w:r>
      <w:proofErr w:type="gramEnd"/>
    </w:p>
    <w:p w:rsidR="00E67DBA" w:rsidRDefault="00E67DBA" w:rsidP="00E67DBA">
      <w:pPr>
        <w:pStyle w:val="a3"/>
        <w:spacing w:line="240" w:lineRule="auto"/>
        <w:ind w:firstLine="709"/>
        <w:jc w:val="center"/>
        <w:rPr>
          <w:b/>
          <w:bCs/>
          <w:szCs w:val="28"/>
        </w:rPr>
      </w:pPr>
    </w:p>
    <w:p w:rsidR="00775A8A" w:rsidRDefault="00775A8A" w:rsidP="00E67DBA">
      <w:pPr>
        <w:pStyle w:val="a3"/>
        <w:spacing w:line="240" w:lineRule="auto"/>
        <w:ind w:firstLine="709"/>
        <w:jc w:val="center"/>
        <w:rPr>
          <w:b/>
          <w:bCs/>
          <w:szCs w:val="28"/>
        </w:rPr>
      </w:pPr>
      <w:r w:rsidRPr="00D35629">
        <w:rPr>
          <w:b/>
          <w:bCs/>
          <w:szCs w:val="28"/>
        </w:rPr>
        <w:t>4. Подведение итогов</w:t>
      </w:r>
    </w:p>
    <w:p w:rsidR="00775A8A" w:rsidRPr="00D35629" w:rsidRDefault="00775A8A" w:rsidP="00E67DBA">
      <w:pPr>
        <w:pStyle w:val="a3"/>
        <w:spacing w:line="240" w:lineRule="auto"/>
        <w:ind w:firstLine="540"/>
        <w:jc w:val="center"/>
        <w:rPr>
          <w:b/>
          <w:bCs/>
          <w:szCs w:val="28"/>
        </w:rPr>
      </w:pPr>
    </w:p>
    <w:p w:rsidR="00775A8A" w:rsidRPr="00D35629" w:rsidRDefault="00775A8A" w:rsidP="00E67DB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>По итогам смотра-конкурса определяются победители</w:t>
      </w:r>
      <w:r>
        <w:rPr>
          <w:szCs w:val="28"/>
        </w:rPr>
        <w:t xml:space="preserve"> (1-е место)</w:t>
      </w:r>
      <w:r w:rsidRPr="00D35629">
        <w:rPr>
          <w:szCs w:val="28"/>
        </w:rPr>
        <w:t xml:space="preserve"> и призеры (2,3 места).</w:t>
      </w:r>
    </w:p>
    <w:p w:rsidR="00775A8A" w:rsidRPr="00D35629" w:rsidRDefault="00775A8A" w:rsidP="00E67DB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>Победитель смотра-конкурса определяется по наибольшему количеству набранных баллов. При равном количестве баллов, победитель определяется по наилучшему эстетическому оформлению класса.</w:t>
      </w:r>
      <w:r>
        <w:rPr>
          <w:szCs w:val="28"/>
        </w:rPr>
        <w:t xml:space="preserve"> Так же  при равном количестве баллов члены комиссии имеют право на добавление дополнительных баллов за качество представленных материалов.</w:t>
      </w:r>
    </w:p>
    <w:p w:rsidR="00775A8A" w:rsidRPr="00D35629" w:rsidRDefault="00775A8A" w:rsidP="00E67DBA">
      <w:pPr>
        <w:pStyle w:val="a3"/>
        <w:spacing w:line="240" w:lineRule="auto"/>
        <w:rPr>
          <w:szCs w:val="28"/>
        </w:rPr>
      </w:pPr>
      <w:r w:rsidRPr="00D35629">
        <w:rPr>
          <w:szCs w:val="28"/>
        </w:rPr>
        <w:t xml:space="preserve">Победители награждаются дипломами </w:t>
      </w:r>
      <w:r>
        <w:rPr>
          <w:szCs w:val="28"/>
        </w:rPr>
        <w:t>(грамотами)</w:t>
      </w:r>
      <w:r w:rsidRPr="00D35629">
        <w:rPr>
          <w:szCs w:val="28"/>
        </w:rPr>
        <w:t>.</w:t>
      </w:r>
    </w:p>
    <w:p w:rsidR="00E67DBA" w:rsidRDefault="00E67DBA" w:rsidP="00775A8A">
      <w:pPr>
        <w:pStyle w:val="a3"/>
        <w:ind w:firstLine="709"/>
        <w:rPr>
          <w:b/>
          <w:bCs/>
          <w:szCs w:val="28"/>
        </w:rPr>
      </w:pPr>
    </w:p>
    <w:p w:rsidR="00775A8A" w:rsidRDefault="00775A8A" w:rsidP="00E67DBA">
      <w:pPr>
        <w:pStyle w:val="a3"/>
        <w:spacing w:line="240" w:lineRule="auto"/>
        <w:ind w:firstLine="709"/>
        <w:jc w:val="center"/>
        <w:rPr>
          <w:b/>
          <w:bCs/>
          <w:szCs w:val="28"/>
        </w:rPr>
      </w:pPr>
      <w:r w:rsidRPr="00D35629">
        <w:rPr>
          <w:b/>
          <w:bCs/>
          <w:szCs w:val="28"/>
        </w:rPr>
        <w:t>5. Финансирование смотра-конкурса</w:t>
      </w:r>
    </w:p>
    <w:p w:rsidR="00775A8A" w:rsidRPr="00D35629" w:rsidRDefault="00775A8A" w:rsidP="00E67DBA">
      <w:pPr>
        <w:pStyle w:val="a3"/>
        <w:spacing w:line="240" w:lineRule="auto"/>
        <w:ind w:firstLine="540"/>
        <w:rPr>
          <w:b/>
          <w:bCs/>
          <w:szCs w:val="28"/>
        </w:rPr>
      </w:pPr>
    </w:p>
    <w:p w:rsidR="00775A8A" w:rsidRPr="00D35629" w:rsidRDefault="00775A8A" w:rsidP="00E67DBA">
      <w:pPr>
        <w:pStyle w:val="a3"/>
        <w:spacing w:line="240" w:lineRule="auto"/>
        <w:ind w:firstLine="708"/>
        <w:rPr>
          <w:szCs w:val="28"/>
        </w:rPr>
      </w:pPr>
      <w:r w:rsidRPr="00D35629">
        <w:rPr>
          <w:szCs w:val="28"/>
        </w:rPr>
        <w:t xml:space="preserve">Финансирование мероприятий по организации и проведению </w:t>
      </w:r>
      <w:r>
        <w:rPr>
          <w:szCs w:val="28"/>
        </w:rPr>
        <w:t>муниципального</w:t>
      </w:r>
      <w:r w:rsidRPr="00D35629">
        <w:rPr>
          <w:szCs w:val="28"/>
        </w:rPr>
        <w:t xml:space="preserve"> и </w:t>
      </w:r>
      <w:r>
        <w:rPr>
          <w:szCs w:val="28"/>
        </w:rPr>
        <w:t>регионального</w:t>
      </w:r>
      <w:r w:rsidRPr="00D35629">
        <w:rPr>
          <w:szCs w:val="28"/>
        </w:rPr>
        <w:t xml:space="preserve"> смотра-конкурса осуществляется за счет средств соответствующего бюджета.</w:t>
      </w:r>
    </w:p>
    <w:p w:rsidR="00775A8A" w:rsidRDefault="00775A8A" w:rsidP="00775A8A">
      <w:pPr>
        <w:pStyle w:val="a3"/>
        <w:ind w:firstLine="0"/>
        <w:rPr>
          <w:szCs w:val="28"/>
        </w:rPr>
      </w:pPr>
    </w:p>
    <w:p w:rsidR="00775A8A" w:rsidRPr="00D35629" w:rsidRDefault="00775A8A" w:rsidP="00775A8A">
      <w:pPr>
        <w:pStyle w:val="a3"/>
        <w:ind w:firstLine="0"/>
        <w:rPr>
          <w:szCs w:val="28"/>
        </w:rPr>
      </w:pPr>
    </w:p>
    <w:p w:rsidR="00775A8A" w:rsidRPr="00D35629" w:rsidRDefault="00775A8A" w:rsidP="00775A8A">
      <w:pPr>
        <w:pStyle w:val="a3"/>
        <w:ind w:firstLine="0"/>
        <w:rPr>
          <w:szCs w:val="28"/>
        </w:rPr>
      </w:pPr>
    </w:p>
    <w:p w:rsidR="00775A8A" w:rsidRPr="00D35629" w:rsidRDefault="00775A8A" w:rsidP="00775A8A">
      <w:pPr>
        <w:pStyle w:val="a3"/>
        <w:ind w:firstLine="0"/>
        <w:rPr>
          <w:szCs w:val="28"/>
        </w:rPr>
      </w:pPr>
    </w:p>
    <w:p w:rsidR="00775A8A" w:rsidRPr="00D35629" w:rsidRDefault="00775A8A" w:rsidP="00775A8A">
      <w:pPr>
        <w:pStyle w:val="a3"/>
        <w:ind w:firstLine="0"/>
        <w:rPr>
          <w:szCs w:val="28"/>
        </w:rPr>
      </w:pPr>
    </w:p>
    <w:p w:rsidR="00775A8A" w:rsidRPr="00D35629" w:rsidRDefault="00775A8A" w:rsidP="00775A8A">
      <w:pPr>
        <w:pStyle w:val="a3"/>
        <w:ind w:firstLine="0"/>
        <w:rPr>
          <w:szCs w:val="28"/>
        </w:rPr>
      </w:pPr>
    </w:p>
    <w:p w:rsidR="00775A8A" w:rsidRPr="00D35629" w:rsidRDefault="00775A8A" w:rsidP="00775A8A">
      <w:pPr>
        <w:pStyle w:val="a3"/>
        <w:ind w:firstLine="0"/>
        <w:rPr>
          <w:szCs w:val="28"/>
        </w:rPr>
      </w:pPr>
    </w:p>
    <w:p w:rsidR="00775A8A" w:rsidRDefault="00775A8A" w:rsidP="00775A8A">
      <w:pPr>
        <w:pStyle w:val="a3"/>
        <w:ind w:firstLine="0"/>
        <w:rPr>
          <w:szCs w:val="28"/>
        </w:rPr>
      </w:pPr>
    </w:p>
    <w:p w:rsidR="00E67DBA" w:rsidRPr="004503CC" w:rsidRDefault="00E67DBA" w:rsidP="00E67DBA">
      <w:pPr>
        <w:pageBreakBefore/>
        <w:ind w:left="5387" w:firstLine="6"/>
        <w:jc w:val="center"/>
      </w:pPr>
      <w:r w:rsidRPr="004503CC">
        <w:lastRenderedPageBreak/>
        <w:t xml:space="preserve">Приложение № </w:t>
      </w:r>
      <w:r>
        <w:t>1</w:t>
      </w:r>
    </w:p>
    <w:p w:rsidR="00E67DBA" w:rsidRPr="003561D4" w:rsidRDefault="00E67DBA" w:rsidP="00E67DBA">
      <w:pPr>
        <w:ind w:left="5387" w:firstLine="6"/>
        <w:jc w:val="center"/>
      </w:pPr>
      <w:r w:rsidRPr="004503CC">
        <w:t xml:space="preserve">к положению о проведении на территории </w:t>
      </w:r>
      <w:r>
        <w:t>Воробьевского муниципального района</w:t>
      </w:r>
      <w:r w:rsidRPr="004503CC">
        <w:t xml:space="preserve"> конкурса «</w:t>
      </w:r>
      <w:r>
        <w:t>На лучшее оснащение кабинета (класса) ОБЖ в образовательных учреждениях Воробьевского муниципального района</w:t>
      </w:r>
      <w:r w:rsidRPr="004503CC">
        <w:t>»</w:t>
      </w:r>
    </w:p>
    <w:p w:rsidR="00775A8A" w:rsidRPr="00E348C1" w:rsidRDefault="00775A8A" w:rsidP="00775A8A">
      <w:pPr>
        <w:pStyle w:val="4"/>
        <w:spacing w:before="0" w:after="0"/>
        <w:rPr>
          <w:b w:val="0"/>
        </w:rPr>
      </w:pPr>
      <w:r w:rsidRPr="00E348C1">
        <w:rPr>
          <w:b w:val="0"/>
        </w:rPr>
        <w:t xml:space="preserve">                                                          </w:t>
      </w:r>
    </w:p>
    <w:p w:rsidR="00775A8A" w:rsidRPr="00E348C1" w:rsidRDefault="00775A8A" w:rsidP="00775A8A">
      <w:pPr>
        <w:pStyle w:val="4"/>
        <w:spacing w:before="0" w:after="0"/>
      </w:pPr>
      <w:r w:rsidRPr="00E348C1">
        <w:t xml:space="preserve">                                                             ЗАЯВКА</w:t>
      </w:r>
    </w:p>
    <w:p w:rsidR="00775A8A" w:rsidRPr="00E348C1" w:rsidRDefault="00775A8A" w:rsidP="00775A8A">
      <w:pPr>
        <w:shd w:val="clear" w:color="auto" w:fill="FFFFFF"/>
        <w:ind w:firstLine="720"/>
        <w:jc w:val="both"/>
      </w:pPr>
      <w:r w:rsidRPr="00E348C1">
        <w:t>Прошу Вас зарегистрировать для участия в региональном смотре-конкурсе на лучшее оснащение кабинета (класса)  ОБЖ общеобразовательного учреждения</w:t>
      </w:r>
    </w:p>
    <w:p w:rsidR="00775A8A" w:rsidRPr="00E348C1" w:rsidRDefault="00775A8A" w:rsidP="00775A8A">
      <w:pPr>
        <w:shd w:val="clear" w:color="auto" w:fill="FFFFFF"/>
        <w:tabs>
          <w:tab w:val="left" w:leader="underscore" w:pos="8774"/>
        </w:tabs>
        <w:jc w:val="both"/>
      </w:pPr>
      <w:r w:rsidRPr="00E348C1">
        <w:t>____________________________________________________________________</w:t>
      </w:r>
    </w:p>
    <w:p w:rsidR="00775A8A" w:rsidRPr="00E348C1" w:rsidRDefault="00775A8A" w:rsidP="00775A8A">
      <w:pPr>
        <w:shd w:val="clear" w:color="auto" w:fill="FFFFFF"/>
        <w:ind w:firstLine="720"/>
        <w:jc w:val="both"/>
      </w:pPr>
      <w:r w:rsidRPr="00E348C1">
        <w:t xml:space="preserve">                 (наименование учебного заведения, района, города)</w:t>
      </w:r>
    </w:p>
    <w:p w:rsidR="00775A8A" w:rsidRPr="00E348C1" w:rsidRDefault="00775A8A" w:rsidP="00775A8A">
      <w:pPr>
        <w:shd w:val="clear" w:color="auto" w:fill="FFFFFF"/>
        <w:jc w:val="both"/>
      </w:pPr>
    </w:p>
    <w:p w:rsidR="00775A8A" w:rsidRPr="00E348C1" w:rsidRDefault="00775A8A" w:rsidP="00775A8A">
      <w:pPr>
        <w:shd w:val="clear" w:color="auto" w:fill="FFFFFF"/>
        <w:jc w:val="both"/>
      </w:pPr>
      <w:r w:rsidRPr="00E348C1">
        <w:t xml:space="preserve">победителя районного (городского) смотра – конкурса. </w:t>
      </w:r>
    </w:p>
    <w:p w:rsidR="00775A8A" w:rsidRPr="00E348C1" w:rsidRDefault="00775A8A" w:rsidP="00775A8A">
      <w:pPr>
        <w:shd w:val="clear" w:color="auto" w:fill="FFFFFF"/>
        <w:tabs>
          <w:tab w:val="left" w:leader="underscore" w:pos="3806"/>
          <w:tab w:val="left" w:leader="underscore" w:pos="8736"/>
        </w:tabs>
        <w:ind w:firstLine="720"/>
        <w:jc w:val="both"/>
      </w:pPr>
    </w:p>
    <w:p w:rsidR="00775A8A" w:rsidRPr="00E348C1" w:rsidRDefault="00775A8A" w:rsidP="00775A8A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</w:pPr>
    </w:p>
    <w:p w:rsidR="00775A8A" w:rsidRPr="00E348C1" w:rsidRDefault="00775A8A" w:rsidP="00775A8A">
      <w:pPr>
        <w:shd w:val="clear" w:color="auto" w:fill="FFFFFF"/>
        <w:tabs>
          <w:tab w:val="left" w:leader="underscore" w:pos="3806"/>
          <w:tab w:val="left" w:leader="underscore" w:pos="8736"/>
        </w:tabs>
        <w:jc w:val="both"/>
      </w:pPr>
      <w:r w:rsidRPr="00E348C1">
        <w:t>Директор</w:t>
      </w:r>
      <w:r w:rsidRPr="00E348C1">
        <w:tab/>
      </w:r>
      <w:r w:rsidRPr="00E348C1">
        <w:tab/>
      </w:r>
    </w:p>
    <w:p w:rsidR="00775A8A" w:rsidRPr="00E348C1" w:rsidRDefault="00775A8A" w:rsidP="00775A8A">
      <w:pPr>
        <w:shd w:val="clear" w:color="auto" w:fill="FFFFFF"/>
        <w:tabs>
          <w:tab w:val="left" w:pos="4286"/>
        </w:tabs>
        <w:jc w:val="both"/>
      </w:pPr>
      <w:r w:rsidRPr="00E348C1">
        <w:t xml:space="preserve">                 (учебное заведение)</w:t>
      </w:r>
      <w:r w:rsidRPr="00E348C1">
        <w:tab/>
        <w:t xml:space="preserve">                 (подпись, ФИО)</w:t>
      </w:r>
    </w:p>
    <w:p w:rsidR="00775A8A" w:rsidRPr="00E348C1" w:rsidRDefault="00775A8A" w:rsidP="00775A8A">
      <w:pPr>
        <w:shd w:val="clear" w:color="auto" w:fill="FFFFFF"/>
        <w:tabs>
          <w:tab w:val="left" w:leader="underscore" w:pos="8914"/>
        </w:tabs>
        <w:jc w:val="both"/>
      </w:pPr>
    </w:p>
    <w:p w:rsidR="00775A8A" w:rsidRPr="00E348C1" w:rsidRDefault="00775A8A" w:rsidP="00775A8A">
      <w:pPr>
        <w:shd w:val="clear" w:color="auto" w:fill="FFFFFF"/>
        <w:tabs>
          <w:tab w:val="left" w:leader="underscore" w:pos="8914"/>
        </w:tabs>
        <w:jc w:val="both"/>
      </w:pPr>
    </w:p>
    <w:p w:rsidR="00775A8A" w:rsidRPr="00E348C1" w:rsidRDefault="00775A8A" w:rsidP="00775A8A">
      <w:pPr>
        <w:shd w:val="clear" w:color="auto" w:fill="FFFFFF"/>
        <w:tabs>
          <w:tab w:val="left" w:leader="underscore" w:pos="8914"/>
        </w:tabs>
        <w:jc w:val="both"/>
      </w:pPr>
      <w:r w:rsidRPr="00E348C1">
        <w:t xml:space="preserve">Помощник главы администрации </w:t>
      </w:r>
    </w:p>
    <w:p w:rsidR="00775A8A" w:rsidRPr="00E348C1" w:rsidRDefault="00E67DBA" w:rsidP="00775A8A">
      <w:pPr>
        <w:shd w:val="clear" w:color="auto" w:fill="FFFFFF"/>
        <w:tabs>
          <w:tab w:val="left" w:leader="underscore" w:pos="8914"/>
        </w:tabs>
        <w:jc w:val="both"/>
      </w:pPr>
      <w:r>
        <w:t>муниципального</w:t>
      </w:r>
      <w:r w:rsidR="00775A8A" w:rsidRPr="00E348C1">
        <w:t xml:space="preserve"> района </w:t>
      </w:r>
      <w:r w:rsidR="00775A8A" w:rsidRPr="00E348C1">
        <w:tab/>
      </w:r>
    </w:p>
    <w:p w:rsidR="00775A8A" w:rsidRPr="00E348C1" w:rsidRDefault="00775A8A" w:rsidP="00775A8A">
      <w:pPr>
        <w:shd w:val="clear" w:color="auto" w:fill="FFFFFF"/>
        <w:tabs>
          <w:tab w:val="left" w:pos="6379"/>
        </w:tabs>
        <w:jc w:val="both"/>
      </w:pPr>
      <w:r w:rsidRPr="00E348C1">
        <w:t xml:space="preserve">                                                                         (подпись, ФИО)</w:t>
      </w:r>
    </w:p>
    <w:p w:rsidR="00775A8A" w:rsidRPr="00E348C1" w:rsidRDefault="00775A8A" w:rsidP="00775A8A">
      <w:pPr>
        <w:shd w:val="clear" w:color="auto" w:fill="FFFFFF"/>
        <w:jc w:val="both"/>
      </w:pPr>
    </w:p>
    <w:p w:rsidR="00E67DBA" w:rsidRDefault="00775A8A" w:rsidP="00775A8A">
      <w:pPr>
        <w:shd w:val="clear" w:color="auto" w:fill="FFFFFF"/>
        <w:jc w:val="both"/>
      </w:pPr>
      <w:r w:rsidRPr="00E348C1">
        <w:t xml:space="preserve">Руководитель </w:t>
      </w:r>
      <w:r w:rsidR="00E67DBA">
        <w:t xml:space="preserve">отдела </w:t>
      </w:r>
      <w:proofErr w:type="gramStart"/>
      <w:r w:rsidR="00E67DBA">
        <w:t>по</w:t>
      </w:r>
      <w:proofErr w:type="gramEnd"/>
      <w:r w:rsidR="00E67DBA">
        <w:t xml:space="preserve"> </w:t>
      </w:r>
    </w:p>
    <w:p w:rsidR="00E67DBA" w:rsidRDefault="00E67DBA" w:rsidP="00775A8A">
      <w:pPr>
        <w:shd w:val="clear" w:color="auto" w:fill="FFFFFF"/>
        <w:jc w:val="both"/>
      </w:pPr>
      <w:r>
        <w:t>образованию администрации</w:t>
      </w:r>
    </w:p>
    <w:p w:rsidR="00775A8A" w:rsidRPr="00E348C1" w:rsidRDefault="00E67DBA" w:rsidP="00775A8A">
      <w:pPr>
        <w:shd w:val="clear" w:color="auto" w:fill="FFFFFF"/>
        <w:jc w:val="both"/>
      </w:pPr>
      <w:r>
        <w:t xml:space="preserve"> муниципального района</w:t>
      </w:r>
      <w:r w:rsidR="00775A8A" w:rsidRPr="00E348C1">
        <w:t xml:space="preserve">  </w:t>
      </w:r>
      <w:r>
        <w:tab/>
      </w:r>
      <w:r>
        <w:tab/>
      </w:r>
      <w:r>
        <w:tab/>
        <w:t>____________</w:t>
      </w:r>
      <w:r w:rsidR="00775A8A" w:rsidRPr="00E348C1">
        <w:t>__________________</w:t>
      </w:r>
    </w:p>
    <w:p w:rsidR="00775A8A" w:rsidRPr="00E348C1" w:rsidRDefault="00775A8A" w:rsidP="00E67DBA">
      <w:pPr>
        <w:shd w:val="clear" w:color="auto" w:fill="FFFFFF"/>
        <w:ind w:left="4956" w:firstLine="708"/>
      </w:pPr>
      <w:r w:rsidRPr="00E348C1">
        <w:t xml:space="preserve"> (подпись, ФИО)</w:t>
      </w:r>
    </w:p>
    <w:p w:rsidR="00775A8A" w:rsidRPr="00E348C1" w:rsidRDefault="00775A8A" w:rsidP="00775A8A">
      <w:pPr>
        <w:shd w:val="clear" w:color="auto" w:fill="FFFFFF"/>
      </w:pPr>
    </w:p>
    <w:p w:rsidR="00775A8A" w:rsidRPr="00E348C1" w:rsidRDefault="00775A8A" w:rsidP="00775A8A">
      <w:pPr>
        <w:shd w:val="clear" w:color="auto" w:fill="FFFFFF"/>
      </w:pPr>
      <w:r w:rsidRPr="00E348C1">
        <w:t>(дата, печать)</w:t>
      </w:r>
    </w:p>
    <w:p w:rsidR="00775A8A" w:rsidRPr="00E348C1" w:rsidRDefault="00775A8A" w:rsidP="00775A8A">
      <w:pPr>
        <w:shd w:val="clear" w:color="auto" w:fill="FFFFFF"/>
      </w:pPr>
    </w:p>
    <w:p w:rsidR="00E67DBA" w:rsidRDefault="00775A8A" w:rsidP="00775A8A">
      <w:pPr>
        <w:shd w:val="clear" w:color="auto" w:fill="FFFFFF"/>
      </w:pPr>
      <w:r w:rsidRPr="00E348C1">
        <w:t>М.П.</w:t>
      </w:r>
    </w:p>
    <w:p w:rsidR="00E67DBA" w:rsidRPr="00E67DBA" w:rsidRDefault="00E67DBA" w:rsidP="00E67DBA"/>
    <w:p w:rsidR="00E67DBA" w:rsidRPr="00E67DBA" w:rsidRDefault="00E67DBA" w:rsidP="00E67DBA"/>
    <w:p w:rsidR="00E67DBA" w:rsidRPr="00E67DBA" w:rsidRDefault="00E67DBA" w:rsidP="00E67DBA"/>
    <w:p w:rsidR="00E67DBA" w:rsidRPr="00E67DBA" w:rsidRDefault="00E67DBA" w:rsidP="00E67DBA"/>
    <w:p w:rsidR="00E67DBA" w:rsidRPr="00E67DBA" w:rsidRDefault="00E67DBA" w:rsidP="00E67DBA"/>
    <w:p w:rsidR="00E67DBA" w:rsidRPr="00E67DBA" w:rsidRDefault="00E67DBA" w:rsidP="00E67DBA"/>
    <w:p w:rsidR="00E67DBA" w:rsidRPr="00E67DBA" w:rsidRDefault="00E67DBA" w:rsidP="00E67DBA"/>
    <w:p w:rsidR="00E67DBA" w:rsidRPr="00E67DBA" w:rsidRDefault="00E67DBA" w:rsidP="00E67DBA"/>
    <w:p w:rsidR="00E67DBA" w:rsidRDefault="00E67DBA" w:rsidP="00E67DBA"/>
    <w:p w:rsidR="00E67DBA" w:rsidRDefault="00775A8A" w:rsidP="00775A8A">
      <w:pPr>
        <w:pStyle w:val="1"/>
        <w:jc w:val="right"/>
        <w:rPr>
          <w:b w:val="0"/>
          <w:bCs w:val="0"/>
        </w:rPr>
      </w:pPr>
      <w:r w:rsidRPr="00E348C1">
        <w:rPr>
          <w:b w:val="0"/>
          <w:bCs w:val="0"/>
        </w:rPr>
        <w:t xml:space="preserve">                                            </w:t>
      </w:r>
    </w:p>
    <w:p w:rsidR="00E67DBA" w:rsidRPr="004503CC" w:rsidRDefault="00E67DBA" w:rsidP="00E67DBA">
      <w:pPr>
        <w:pageBreakBefore/>
        <w:ind w:left="5387" w:firstLine="6"/>
        <w:jc w:val="center"/>
      </w:pPr>
      <w:r w:rsidRPr="004503CC">
        <w:lastRenderedPageBreak/>
        <w:t xml:space="preserve">Приложение № </w:t>
      </w:r>
      <w:r>
        <w:t>2</w:t>
      </w:r>
    </w:p>
    <w:p w:rsidR="00E67DBA" w:rsidRPr="003561D4" w:rsidRDefault="00E67DBA" w:rsidP="00E67DBA">
      <w:pPr>
        <w:ind w:left="5387" w:firstLine="6"/>
        <w:jc w:val="center"/>
      </w:pPr>
      <w:r w:rsidRPr="004503CC">
        <w:t xml:space="preserve">к положению о проведении на территории </w:t>
      </w:r>
      <w:r>
        <w:t>Воробьевского муниципального района</w:t>
      </w:r>
      <w:r w:rsidRPr="004503CC">
        <w:t xml:space="preserve"> конкурса «</w:t>
      </w:r>
      <w:r>
        <w:t>На лучшее оснащение кабинета (класса) ОБЖ в образовательных учреждениях Воробьевского муниципального района</w:t>
      </w:r>
      <w:r w:rsidRPr="004503CC">
        <w:t>»</w:t>
      </w:r>
    </w:p>
    <w:p w:rsidR="00775A8A" w:rsidRPr="00E348C1" w:rsidRDefault="00775A8A" w:rsidP="00775A8A">
      <w:pPr>
        <w:pStyle w:val="1"/>
        <w:jc w:val="right"/>
        <w:rPr>
          <w:b w:val="0"/>
          <w:bCs w:val="0"/>
        </w:rPr>
      </w:pPr>
    </w:p>
    <w:p w:rsidR="00775A8A" w:rsidRPr="00E348C1" w:rsidRDefault="00775A8A" w:rsidP="00775A8A">
      <w:pPr>
        <w:pStyle w:val="1"/>
        <w:jc w:val="right"/>
        <w:rPr>
          <w:b w:val="0"/>
          <w:bCs w:val="0"/>
        </w:rPr>
      </w:pPr>
      <w:r w:rsidRPr="00E348C1">
        <w:rPr>
          <w:b w:val="0"/>
          <w:bCs w:val="0"/>
        </w:rPr>
        <w:t xml:space="preserve">                                                              </w:t>
      </w:r>
    </w:p>
    <w:p w:rsidR="00775A8A" w:rsidRPr="00E348C1" w:rsidRDefault="00775A8A" w:rsidP="00775A8A">
      <w:pPr>
        <w:shd w:val="clear" w:color="auto" w:fill="FFFFFF"/>
        <w:ind w:left="5670" w:hanging="5670"/>
        <w:jc w:val="center"/>
        <w:rPr>
          <w:b/>
        </w:rPr>
      </w:pPr>
      <w:r w:rsidRPr="00E348C1">
        <w:rPr>
          <w:b/>
        </w:rPr>
        <w:t>ОЦЕНОЧНАЯ ВЕДОМОСТЬ</w:t>
      </w:r>
    </w:p>
    <w:p w:rsidR="00775A8A" w:rsidRPr="00E348C1" w:rsidRDefault="00775A8A" w:rsidP="00775A8A">
      <w:pPr>
        <w:pStyle w:val="2"/>
        <w:ind w:left="3828" w:hanging="3828"/>
        <w:jc w:val="center"/>
        <w:rPr>
          <w:b/>
        </w:rPr>
      </w:pPr>
      <w:r w:rsidRPr="00E348C1">
        <w:rPr>
          <w:b/>
        </w:rPr>
        <w:t>результатов смотра-конкурса на лучшее  оснащение кабинета (класса)</w:t>
      </w:r>
    </w:p>
    <w:p w:rsidR="00775A8A" w:rsidRPr="00E348C1" w:rsidRDefault="00775A8A" w:rsidP="00775A8A">
      <w:pPr>
        <w:pStyle w:val="2"/>
        <w:ind w:left="3828" w:hanging="3828"/>
        <w:jc w:val="center"/>
        <w:rPr>
          <w:b/>
        </w:rPr>
      </w:pPr>
      <w:r w:rsidRPr="00E348C1">
        <w:rPr>
          <w:b/>
        </w:rPr>
        <w:t>ОБЖ</w:t>
      </w:r>
    </w:p>
    <w:p w:rsidR="00775A8A" w:rsidRPr="00E348C1" w:rsidRDefault="00775A8A" w:rsidP="00775A8A">
      <w:pPr>
        <w:shd w:val="clear" w:color="auto" w:fill="FFFFFF"/>
        <w:tabs>
          <w:tab w:val="left" w:leader="underscore" w:pos="6672"/>
        </w:tabs>
        <w:ind w:firstLine="720"/>
        <w:jc w:val="both"/>
      </w:pPr>
      <w:r w:rsidRPr="00E348C1">
        <w:t>в</w:t>
      </w:r>
      <w:r w:rsidRPr="00E348C1">
        <w:tab/>
        <w:t>учебном учреждении</w:t>
      </w:r>
    </w:p>
    <w:p w:rsidR="00775A8A" w:rsidRPr="00E348C1" w:rsidRDefault="00775A8A" w:rsidP="00775A8A">
      <w:pPr>
        <w:shd w:val="clear" w:color="auto" w:fill="FFFFFF"/>
        <w:tabs>
          <w:tab w:val="left" w:leader="underscore" w:pos="6931"/>
        </w:tabs>
        <w:ind w:firstLine="720"/>
        <w:jc w:val="both"/>
      </w:pPr>
      <w:r w:rsidRPr="00E348C1">
        <w:tab/>
        <w:t>района (города)</w:t>
      </w:r>
    </w:p>
    <w:p w:rsidR="00775A8A" w:rsidRPr="00E348C1" w:rsidRDefault="00775A8A" w:rsidP="00775A8A">
      <w:pPr>
        <w:shd w:val="clear" w:color="auto" w:fill="FFFFFF"/>
        <w:tabs>
          <w:tab w:val="left" w:leader="underscore" w:pos="5981"/>
        </w:tabs>
        <w:jc w:val="both"/>
      </w:pPr>
    </w:p>
    <w:p w:rsidR="00775A8A" w:rsidRPr="00E348C1" w:rsidRDefault="00775A8A" w:rsidP="00775A8A">
      <w:pPr>
        <w:pStyle w:val="3"/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524"/>
      </w:tblGrid>
      <w:tr w:rsidR="00775A8A" w:rsidRPr="00E34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  <w:rPr>
                <w:bCs/>
              </w:rPr>
            </w:pPr>
            <w:r w:rsidRPr="00E348C1">
              <w:rPr>
                <w:bCs/>
              </w:rPr>
              <w:t>№</w:t>
            </w:r>
          </w:p>
          <w:p w:rsidR="00775A8A" w:rsidRPr="00E348C1" w:rsidRDefault="00775A8A" w:rsidP="00E67DBA">
            <w:pPr>
              <w:jc w:val="center"/>
              <w:rPr>
                <w:bCs/>
              </w:rPr>
            </w:pPr>
            <w:proofErr w:type="gramStart"/>
            <w:r w:rsidRPr="00E348C1">
              <w:rPr>
                <w:bCs/>
              </w:rPr>
              <w:t>п</w:t>
            </w:r>
            <w:proofErr w:type="gramEnd"/>
            <w:r w:rsidRPr="00E348C1">
              <w:rPr>
                <w:bCs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6E0ED6" w:rsidRDefault="00775A8A" w:rsidP="00E67DBA">
            <w:pPr>
              <w:pStyle w:val="2"/>
              <w:rPr>
                <w:b/>
                <w:bCs/>
                <w:i/>
              </w:rPr>
            </w:pPr>
            <w:r w:rsidRPr="006E0ED6">
              <w:rPr>
                <w:b/>
                <w:bCs/>
                <w:i/>
              </w:rPr>
              <w:t>Оценочные показатели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  <w:rPr>
                <w:bCs/>
              </w:rPr>
            </w:pPr>
            <w:r w:rsidRPr="00E348C1">
              <w:rPr>
                <w:bCs/>
              </w:rPr>
              <w:t>Оценка</w:t>
            </w:r>
          </w:p>
          <w:p w:rsidR="00775A8A" w:rsidRPr="00E348C1" w:rsidRDefault="00775A8A" w:rsidP="00E67DBA">
            <w:pPr>
              <w:jc w:val="center"/>
              <w:rPr>
                <w:bCs/>
              </w:rPr>
            </w:pPr>
            <w:r w:rsidRPr="00E348C1">
              <w:rPr>
                <w:bCs/>
              </w:rPr>
              <w:t>(в баллах)</w:t>
            </w:r>
          </w:p>
        </w:tc>
      </w:tr>
      <w:tr w:rsidR="00775A8A" w:rsidRPr="00E348C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  <w:r w:rsidRPr="00E348C1">
              <w:rPr>
                <w:szCs w:val="28"/>
              </w:rPr>
              <w:t xml:space="preserve">- наличие специально оборудованного помещения (помещение позволяет одновременно обучать не менее 25 человек – 5 баллов; мебель для хранения средств обучения – 5 баллов; настенные витражи и </w:t>
            </w:r>
            <w:proofErr w:type="gramStart"/>
            <w:r w:rsidRPr="00E348C1">
              <w:rPr>
                <w:szCs w:val="28"/>
              </w:rPr>
              <w:t>стеллажи</w:t>
            </w:r>
            <w:proofErr w:type="gramEnd"/>
            <w:r w:rsidRPr="00E348C1">
              <w:rPr>
                <w:szCs w:val="28"/>
              </w:rPr>
              <w:t xml:space="preserve"> и другое экспозиционное оборудование – 5 баллов)  – </w:t>
            </w:r>
            <w:r w:rsidRPr="00E348C1">
              <w:rPr>
                <w:b/>
                <w:szCs w:val="28"/>
              </w:rPr>
              <w:t>15 баллов.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  <w:r w:rsidRPr="00E348C1">
              <w:rPr>
                <w:szCs w:val="28"/>
              </w:rPr>
              <w:t xml:space="preserve">- наличие стационарных аудиовизуальных средств  (проекционная аппаратура, видеоаппаратура, мультимедийное оборудование) – </w:t>
            </w:r>
            <w:r w:rsidRPr="00E348C1">
              <w:rPr>
                <w:b/>
                <w:szCs w:val="28"/>
              </w:rPr>
              <w:t>15 баллов.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rPr>
          <w:trHeight w:val="1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E348C1">
              <w:rPr>
                <w:szCs w:val="28"/>
              </w:rPr>
              <w:t xml:space="preserve">- наличие средств индивидуальной защиты на 25 обучаемых (противогазы, респираторы, ватно-марлевые повязки – 15 баллов; удовлетворительное состояние вышеуказанного имущества – 10 баллов) – </w:t>
            </w:r>
            <w:r w:rsidRPr="00E348C1">
              <w:rPr>
                <w:b/>
                <w:szCs w:val="28"/>
              </w:rPr>
              <w:t>25 баллов.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E348C1">
              <w:rPr>
                <w:szCs w:val="28"/>
              </w:rPr>
              <w:t xml:space="preserve">- наличие стендов (плакатов) отражающих соответствующие разделы программ обучения – 15 баллов; их состояние – 5 баллов) – </w:t>
            </w:r>
            <w:r w:rsidRPr="00E348C1">
              <w:rPr>
                <w:b/>
                <w:szCs w:val="28"/>
              </w:rPr>
              <w:t xml:space="preserve">20 баллов.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rPr>
          <w:trHeight w:val="3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szCs w:val="28"/>
              </w:rPr>
            </w:pPr>
            <w:proofErr w:type="gramStart"/>
            <w:r w:rsidRPr="00E348C1">
              <w:rPr>
                <w:szCs w:val="28"/>
              </w:rPr>
              <w:t xml:space="preserve">- содержание и степень оснащённости класса (кабинета) учебными и наглядными пособиями: образцы аварийно-спасательного инструмента и оборудования; приборы радиационной и химической разведки; средства пожаротушения (огнетушитель) и первой медицинской помощи (аптечка индивидуальная, шины); изобразительными (макеты местности, убежища, укрытия, дорожной сети с разметкой, противогаза в разрезе, автомата Калашникова в разрезе); муляжи тела человека для обучения способам оказания первой медицинской помощи – </w:t>
            </w:r>
            <w:r w:rsidRPr="00E348C1">
              <w:rPr>
                <w:b/>
                <w:szCs w:val="28"/>
              </w:rPr>
              <w:t>60 баллов.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  <w:r w:rsidRPr="00E348C1">
              <w:rPr>
                <w:szCs w:val="28"/>
              </w:rPr>
              <w:t xml:space="preserve">- наличие  учебно-методического комплекта по ОБЖ (программные и нормативные материалы – 5 баллов; методические пособия – 5 баллов; дополнительная литература из серии «Библиотечка ГО» - 5 баллов; подписка на журнал ОБЖ на текущий год – 5 баллов) – </w:t>
            </w:r>
            <w:r w:rsidRPr="00E348C1">
              <w:rPr>
                <w:b/>
                <w:szCs w:val="28"/>
              </w:rPr>
              <w:t xml:space="preserve">20 баллов.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  <w:r w:rsidRPr="00E348C1">
              <w:rPr>
                <w:szCs w:val="28"/>
              </w:rPr>
              <w:t xml:space="preserve">- наличие тира, полосы препятствий – </w:t>
            </w:r>
            <w:r w:rsidRPr="00E348C1">
              <w:rPr>
                <w:b/>
                <w:szCs w:val="28"/>
              </w:rPr>
              <w:t>10 баллов.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  <w:r w:rsidRPr="00E348C1">
              <w:rPr>
                <w:szCs w:val="28"/>
              </w:rPr>
              <w:t xml:space="preserve">- наличие  слайдов, учебных видеофильмов, компьютерных обучающих программ – </w:t>
            </w:r>
            <w:r w:rsidRPr="00E348C1">
              <w:rPr>
                <w:b/>
                <w:szCs w:val="28"/>
              </w:rPr>
              <w:t xml:space="preserve">60 баллов.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  <w:r w:rsidRPr="00E348C1">
              <w:rPr>
                <w:b/>
                <w:szCs w:val="28"/>
              </w:rPr>
              <w:t>-</w:t>
            </w:r>
            <w:r w:rsidRPr="00E348C1">
              <w:rPr>
                <w:szCs w:val="28"/>
              </w:rPr>
              <w:t xml:space="preserve"> динамика развития учебно-материальной базы по курсу ОБЖ (что приобретено за последний год) – </w:t>
            </w:r>
            <w:r w:rsidRPr="00E348C1">
              <w:rPr>
                <w:b/>
                <w:szCs w:val="28"/>
              </w:rPr>
              <w:t>30 баллов.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  <w:r w:rsidRPr="00E348C1">
              <w:rPr>
                <w:szCs w:val="28"/>
              </w:rPr>
              <w:t xml:space="preserve">- эффективное использование учебно-материальной базы кабинета (класса) ОБЖ во внеурочной деятельности учреждения (кружки, секции, родительские собрания, классные часы для учащихся начальных школ (классов), обучение сотрудников общеобразовательного учреждения в области гражданской обороны) – </w:t>
            </w:r>
            <w:r w:rsidRPr="00E348C1">
              <w:rPr>
                <w:b/>
                <w:szCs w:val="28"/>
              </w:rPr>
              <w:t>15 баллов.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center"/>
            </w:pPr>
            <w:r w:rsidRPr="00E348C1"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E348C1">
              <w:rPr>
                <w:szCs w:val="28"/>
              </w:rPr>
              <w:t xml:space="preserve">- наличие плана развития и совершенствования учебно-материальной базы по курсу ОБЖ на соответствующий учебный год – </w:t>
            </w:r>
            <w:r w:rsidRPr="00E348C1">
              <w:rPr>
                <w:b/>
                <w:szCs w:val="28"/>
              </w:rPr>
              <w:t xml:space="preserve">5 баллов </w:t>
            </w:r>
            <w:r w:rsidRPr="00E348C1">
              <w:rPr>
                <w:szCs w:val="28"/>
              </w:rPr>
              <w:t xml:space="preserve">(отсутствие плана – минус 5 баллов). ( Приложение № 1).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/>
        </w:tc>
      </w:tr>
      <w:tr w:rsidR="00775A8A" w:rsidRPr="00E348C1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jc w:val="both"/>
            </w:pPr>
            <w:r w:rsidRPr="00E348C1">
              <w:t>ИТОГО</w:t>
            </w:r>
          </w:p>
          <w:p w:rsidR="00775A8A" w:rsidRPr="00E348C1" w:rsidRDefault="00775A8A" w:rsidP="00E67DBA">
            <w:pPr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A" w:rsidRPr="00E348C1" w:rsidRDefault="00775A8A" w:rsidP="00E67DBA">
            <w:pPr>
              <w:rPr>
                <w:sz w:val="26"/>
              </w:rPr>
            </w:pPr>
          </w:p>
        </w:tc>
      </w:tr>
    </w:tbl>
    <w:p w:rsidR="00775A8A" w:rsidRPr="00E348C1" w:rsidRDefault="00775A8A" w:rsidP="00775A8A">
      <w:pPr>
        <w:shd w:val="clear" w:color="auto" w:fill="FFFFFF"/>
        <w:tabs>
          <w:tab w:val="left" w:leader="underscore" w:pos="5981"/>
        </w:tabs>
        <w:jc w:val="both"/>
      </w:pPr>
    </w:p>
    <w:p w:rsidR="00775A8A" w:rsidRPr="00E348C1" w:rsidRDefault="00775A8A" w:rsidP="00775A8A">
      <w:pPr>
        <w:shd w:val="clear" w:color="auto" w:fill="FFFFFF"/>
        <w:tabs>
          <w:tab w:val="left" w:leader="underscore" w:pos="5981"/>
        </w:tabs>
        <w:jc w:val="both"/>
      </w:pPr>
    </w:p>
    <w:p w:rsidR="00775A8A" w:rsidRPr="00E348C1" w:rsidRDefault="00775A8A" w:rsidP="00775A8A">
      <w:pPr>
        <w:shd w:val="clear" w:color="auto" w:fill="FFFFFF"/>
        <w:tabs>
          <w:tab w:val="left" w:leader="underscore" w:pos="5981"/>
        </w:tabs>
        <w:jc w:val="both"/>
      </w:pPr>
      <w:r w:rsidRPr="00E348C1">
        <w:t xml:space="preserve">Председатель </w:t>
      </w:r>
      <w:r w:rsidR="00E67DBA">
        <w:t xml:space="preserve">конкурсной </w:t>
      </w:r>
      <w:r w:rsidRPr="00E348C1">
        <w:t xml:space="preserve">комиссии </w:t>
      </w:r>
    </w:p>
    <w:p w:rsidR="00E67DBA" w:rsidRDefault="00775A8A" w:rsidP="00775A8A">
      <w:pPr>
        <w:shd w:val="clear" w:color="auto" w:fill="FFFFFF"/>
        <w:tabs>
          <w:tab w:val="left" w:leader="underscore" w:pos="5981"/>
        </w:tabs>
        <w:jc w:val="both"/>
      </w:pPr>
      <w:r w:rsidRPr="00E348C1">
        <w:t xml:space="preserve">смотра-конкурса </w:t>
      </w:r>
      <w:r w:rsidR="00E67DBA">
        <w:t xml:space="preserve">Воробьевского </w:t>
      </w:r>
    </w:p>
    <w:p w:rsidR="00775A8A" w:rsidRPr="00E348C1" w:rsidRDefault="00E67DBA" w:rsidP="00775A8A">
      <w:pPr>
        <w:shd w:val="clear" w:color="auto" w:fill="FFFFFF"/>
        <w:tabs>
          <w:tab w:val="left" w:leader="underscore" w:pos="5981"/>
        </w:tabs>
        <w:jc w:val="both"/>
      </w:pPr>
      <w:r>
        <w:t xml:space="preserve">муниципального </w:t>
      </w:r>
      <w:r w:rsidR="00775A8A" w:rsidRPr="00E348C1">
        <w:t xml:space="preserve">района  </w:t>
      </w:r>
      <w:r>
        <w:t xml:space="preserve">                        </w:t>
      </w:r>
      <w:r w:rsidR="00775A8A" w:rsidRPr="00E348C1">
        <w:t>_______________________</w:t>
      </w:r>
    </w:p>
    <w:p w:rsidR="00775A8A" w:rsidRPr="00E348C1" w:rsidRDefault="00775A8A" w:rsidP="00775A8A">
      <w:pPr>
        <w:shd w:val="clear" w:color="auto" w:fill="FFFFFF"/>
        <w:jc w:val="center"/>
      </w:pPr>
      <w:r w:rsidRPr="00E348C1">
        <w:t xml:space="preserve">                                       (подпись, ФИО)</w:t>
      </w:r>
    </w:p>
    <w:p w:rsidR="00E67DBA" w:rsidRDefault="00E67DBA" w:rsidP="00E67DBA">
      <w:pPr>
        <w:shd w:val="clear" w:color="auto" w:fill="FFFFFF"/>
        <w:jc w:val="both"/>
      </w:pPr>
      <w:r w:rsidRPr="00E348C1">
        <w:t xml:space="preserve">Руководитель </w:t>
      </w:r>
      <w:r>
        <w:t xml:space="preserve">отдела </w:t>
      </w:r>
      <w:proofErr w:type="gramStart"/>
      <w:r>
        <w:t>по</w:t>
      </w:r>
      <w:proofErr w:type="gramEnd"/>
      <w:r>
        <w:t xml:space="preserve"> </w:t>
      </w:r>
    </w:p>
    <w:p w:rsidR="00E67DBA" w:rsidRDefault="00E67DBA" w:rsidP="00E67DBA">
      <w:pPr>
        <w:shd w:val="clear" w:color="auto" w:fill="FFFFFF"/>
        <w:jc w:val="both"/>
      </w:pPr>
      <w:r>
        <w:t>образованию администрации</w:t>
      </w:r>
    </w:p>
    <w:p w:rsidR="00E67DBA" w:rsidRPr="00E348C1" w:rsidRDefault="00E67DBA" w:rsidP="00E67DBA">
      <w:pPr>
        <w:shd w:val="clear" w:color="auto" w:fill="FFFFFF"/>
        <w:jc w:val="both"/>
      </w:pPr>
      <w:r>
        <w:t xml:space="preserve"> муниципального района</w:t>
      </w:r>
      <w:r w:rsidRPr="00E348C1">
        <w:t xml:space="preserve">  </w:t>
      </w:r>
      <w:r>
        <w:tab/>
      </w:r>
      <w:r>
        <w:tab/>
      </w:r>
      <w:r>
        <w:tab/>
        <w:t>____________</w:t>
      </w:r>
      <w:r w:rsidRPr="00E348C1">
        <w:t>__________________</w:t>
      </w:r>
    </w:p>
    <w:p w:rsidR="00E67DBA" w:rsidRPr="00E348C1" w:rsidRDefault="00E67DBA" w:rsidP="00E67DBA">
      <w:pPr>
        <w:shd w:val="clear" w:color="auto" w:fill="FFFFFF"/>
        <w:ind w:left="4956" w:firstLine="708"/>
      </w:pPr>
      <w:r w:rsidRPr="00E348C1">
        <w:t xml:space="preserve"> (подпись, ФИО)</w:t>
      </w:r>
    </w:p>
    <w:p w:rsidR="00E67DBA" w:rsidRDefault="00E67DBA" w:rsidP="00775A8A">
      <w:pPr>
        <w:pStyle w:val="3"/>
        <w:spacing w:after="0" w:line="240" w:lineRule="auto"/>
        <w:rPr>
          <w:rFonts w:ascii="Times New Roman" w:hAnsi="Times New Roman"/>
          <w:szCs w:val="28"/>
        </w:rPr>
      </w:pPr>
    </w:p>
    <w:p w:rsidR="00E67DBA" w:rsidRDefault="00E67DBA" w:rsidP="00775A8A">
      <w:pPr>
        <w:pStyle w:val="3"/>
        <w:spacing w:after="0" w:line="240" w:lineRule="auto"/>
        <w:rPr>
          <w:rFonts w:ascii="Times New Roman" w:hAnsi="Times New Roman"/>
          <w:szCs w:val="28"/>
        </w:rPr>
      </w:pPr>
    </w:p>
    <w:p w:rsidR="00E67DBA" w:rsidRDefault="00E67DBA" w:rsidP="00775A8A">
      <w:pPr>
        <w:pStyle w:val="3"/>
        <w:spacing w:after="0" w:line="240" w:lineRule="auto"/>
        <w:rPr>
          <w:rFonts w:ascii="Times New Roman" w:hAnsi="Times New Roman"/>
          <w:szCs w:val="28"/>
        </w:rPr>
      </w:pPr>
    </w:p>
    <w:p w:rsidR="00E67DBA" w:rsidRDefault="003662D4" w:rsidP="00775A8A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  »____________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</w:t>
        </w:r>
        <w:r w:rsidR="00E67DB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E67DBA">
        <w:rPr>
          <w:rFonts w:ascii="Times New Roman" w:hAnsi="Times New Roman"/>
          <w:sz w:val="24"/>
          <w:szCs w:val="24"/>
        </w:rPr>
        <w:t>.</w:t>
      </w:r>
    </w:p>
    <w:p w:rsidR="00775A8A" w:rsidRPr="00E348C1" w:rsidRDefault="00775A8A" w:rsidP="00775A8A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E348C1">
        <w:rPr>
          <w:rFonts w:ascii="Times New Roman" w:hAnsi="Times New Roman"/>
          <w:sz w:val="24"/>
          <w:szCs w:val="24"/>
        </w:rPr>
        <w:t>М</w:t>
      </w:r>
      <w:proofErr w:type="gramStart"/>
      <w:r w:rsidRPr="00E348C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348C1">
        <w:rPr>
          <w:rFonts w:ascii="Times New Roman" w:hAnsi="Times New Roman"/>
          <w:sz w:val="24"/>
          <w:szCs w:val="24"/>
        </w:rPr>
        <w:t>П.</w:t>
      </w:r>
    </w:p>
    <w:p w:rsidR="00775A8A" w:rsidRDefault="00775A8A" w:rsidP="00775A8A">
      <w:pPr>
        <w:pStyle w:val="3"/>
        <w:rPr>
          <w:sz w:val="24"/>
          <w:szCs w:val="24"/>
        </w:rPr>
      </w:pPr>
    </w:p>
    <w:p w:rsidR="00775A8A" w:rsidRDefault="00775A8A" w:rsidP="00775A8A">
      <w:pPr>
        <w:pStyle w:val="3"/>
        <w:rPr>
          <w:sz w:val="24"/>
          <w:szCs w:val="24"/>
        </w:rPr>
      </w:pPr>
    </w:p>
    <w:p w:rsidR="00775A8A" w:rsidRDefault="00775A8A" w:rsidP="00775A8A">
      <w:pPr>
        <w:pStyle w:val="3"/>
        <w:rPr>
          <w:sz w:val="24"/>
          <w:szCs w:val="24"/>
        </w:rPr>
      </w:pPr>
    </w:p>
    <w:p w:rsidR="00775A8A" w:rsidRDefault="00775A8A" w:rsidP="00775A8A">
      <w:pPr>
        <w:pStyle w:val="3"/>
        <w:rPr>
          <w:sz w:val="24"/>
          <w:szCs w:val="24"/>
        </w:rPr>
      </w:pPr>
    </w:p>
    <w:p w:rsidR="00775A8A" w:rsidRDefault="00775A8A" w:rsidP="00775A8A">
      <w:pPr>
        <w:pStyle w:val="3"/>
        <w:rPr>
          <w:sz w:val="24"/>
          <w:szCs w:val="24"/>
        </w:rPr>
      </w:pPr>
    </w:p>
    <w:p w:rsidR="00775A8A" w:rsidRDefault="00775A8A" w:rsidP="00775A8A">
      <w:pPr>
        <w:pStyle w:val="3"/>
        <w:rPr>
          <w:sz w:val="24"/>
          <w:szCs w:val="24"/>
        </w:rPr>
      </w:pPr>
    </w:p>
    <w:p w:rsidR="00771194" w:rsidRDefault="00771194" w:rsidP="00775A8A">
      <w:pPr>
        <w:ind w:firstLine="709"/>
        <w:jc w:val="center"/>
      </w:pPr>
    </w:p>
    <w:sectPr w:rsidR="00771194" w:rsidSect="00EB5A0A">
      <w:type w:val="continuous"/>
      <w:pgSz w:w="11906" w:h="16838"/>
      <w:pgMar w:top="567" w:right="79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58" w:rsidRDefault="00672958">
      <w:r>
        <w:separator/>
      </w:r>
    </w:p>
  </w:endnote>
  <w:endnote w:type="continuationSeparator" w:id="0">
    <w:p w:rsidR="00672958" w:rsidRDefault="0067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58" w:rsidRDefault="00672958">
      <w:r>
        <w:separator/>
      </w:r>
    </w:p>
  </w:footnote>
  <w:footnote w:type="continuationSeparator" w:id="0">
    <w:p w:rsidR="00672958" w:rsidRDefault="0067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BA" w:rsidRDefault="00E67D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7DBA" w:rsidRDefault="00E67D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BA" w:rsidRDefault="00E67DBA">
    <w:pPr>
      <w:pStyle w:val="a7"/>
      <w:framePr w:wrap="around" w:vAnchor="text" w:hAnchor="margin" w:xAlign="center" w:y="1"/>
      <w:rPr>
        <w:rStyle w:val="a9"/>
      </w:rPr>
    </w:pPr>
  </w:p>
  <w:p w:rsidR="00E67DBA" w:rsidRDefault="00E67D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72F"/>
    <w:multiLevelType w:val="hybridMultilevel"/>
    <w:tmpl w:val="18364922"/>
    <w:lvl w:ilvl="0" w:tplc="87925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12399"/>
    <w:multiLevelType w:val="multilevel"/>
    <w:tmpl w:val="7694906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843223A"/>
    <w:multiLevelType w:val="hybridMultilevel"/>
    <w:tmpl w:val="82B49F32"/>
    <w:lvl w:ilvl="0" w:tplc="E26AC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4"/>
    <w:rsid w:val="00082142"/>
    <w:rsid w:val="000C6218"/>
    <w:rsid w:val="000F0114"/>
    <w:rsid w:val="000F6A48"/>
    <w:rsid w:val="00120C75"/>
    <w:rsid w:val="00150F48"/>
    <w:rsid w:val="0016697E"/>
    <w:rsid w:val="001F5331"/>
    <w:rsid w:val="00204506"/>
    <w:rsid w:val="00223FA3"/>
    <w:rsid w:val="002323B5"/>
    <w:rsid w:val="002A3E79"/>
    <w:rsid w:val="002D0BAD"/>
    <w:rsid w:val="002D0EE5"/>
    <w:rsid w:val="002D619C"/>
    <w:rsid w:val="003316CC"/>
    <w:rsid w:val="003334EE"/>
    <w:rsid w:val="003662D4"/>
    <w:rsid w:val="003B4FF2"/>
    <w:rsid w:val="003C0D55"/>
    <w:rsid w:val="00417EE2"/>
    <w:rsid w:val="00464FFD"/>
    <w:rsid w:val="004D4018"/>
    <w:rsid w:val="004F2BD4"/>
    <w:rsid w:val="004F5129"/>
    <w:rsid w:val="00514A0A"/>
    <w:rsid w:val="00541183"/>
    <w:rsid w:val="005B5ED6"/>
    <w:rsid w:val="00622CDB"/>
    <w:rsid w:val="0063443B"/>
    <w:rsid w:val="006359FF"/>
    <w:rsid w:val="00672958"/>
    <w:rsid w:val="00672CA8"/>
    <w:rsid w:val="00675302"/>
    <w:rsid w:val="006B086C"/>
    <w:rsid w:val="006F603C"/>
    <w:rsid w:val="00737E6F"/>
    <w:rsid w:val="00771194"/>
    <w:rsid w:val="00775A8A"/>
    <w:rsid w:val="00780C75"/>
    <w:rsid w:val="007B7921"/>
    <w:rsid w:val="007F2519"/>
    <w:rsid w:val="0081488B"/>
    <w:rsid w:val="00852764"/>
    <w:rsid w:val="00883EE6"/>
    <w:rsid w:val="008848B8"/>
    <w:rsid w:val="008E70CB"/>
    <w:rsid w:val="0099393E"/>
    <w:rsid w:val="009969BF"/>
    <w:rsid w:val="009B5FE0"/>
    <w:rsid w:val="009E4B84"/>
    <w:rsid w:val="00A31E91"/>
    <w:rsid w:val="00A73407"/>
    <w:rsid w:val="00B33B62"/>
    <w:rsid w:val="00B56294"/>
    <w:rsid w:val="00B9050A"/>
    <w:rsid w:val="00BB5922"/>
    <w:rsid w:val="00BB5CE0"/>
    <w:rsid w:val="00BE6058"/>
    <w:rsid w:val="00BF0289"/>
    <w:rsid w:val="00C029A6"/>
    <w:rsid w:val="00C11C93"/>
    <w:rsid w:val="00C203C7"/>
    <w:rsid w:val="00C272ED"/>
    <w:rsid w:val="00C300BA"/>
    <w:rsid w:val="00C31C58"/>
    <w:rsid w:val="00C9576B"/>
    <w:rsid w:val="00CA22A4"/>
    <w:rsid w:val="00CA4383"/>
    <w:rsid w:val="00CE46B3"/>
    <w:rsid w:val="00D32560"/>
    <w:rsid w:val="00D53584"/>
    <w:rsid w:val="00D65F78"/>
    <w:rsid w:val="00E0406B"/>
    <w:rsid w:val="00E21111"/>
    <w:rsid w:val="00E2722D"/>
    <w:rsid w:val="00E31F64"/>
    <w:rsid w:val="00E51E8A"/>
    <w:rsid w:val="00E626F2"/>
    <w:rsid w:val="00E67DBA"/>
    <w:rsid w:val="00E9564A"/>
    <w:rsid w:val="00E95F04"/>
    <w:rsid w:val="00EA178D"/>
    <w:rsid w:val="00EB5A0A"/>
    <w:rsid w:val="00EF4F90"/>
    <w:rsid w:val="00F748A3"/>
    <w:rsid w:val="00F9365D"/>
    <w:rsid w:val="00FB7F2B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E2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4A0A"/>
    <w:pPr>
      <w:keepNext/>
      <w:widowControl w:val="0"/>
      <w:ind w:firstLine="709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qFormat/>
    <w:rsid w:val="00775A8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0BAD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4F51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2722D"/>
    <w:pPr>
      <w:spacing w:after="120"/>
    </w:pPr>
  </w:style>
  <w:style w:type="paragraph" w:styleId="20">
    <w:name w:val="Body Text Indent 2"/>
    <w:basedOn w:val="a"/>
    <w:link w:val="21"/>
    <w:semiHidden/>
    <w:unhideWhenUsed/>
    <w:rsid w:val="00775A8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semiHidden/>
    <w:rsid w:val="00775A8A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semiHidden/>
    <w:unhideWhenUsed/>
    <w:rsid w:val="00775A8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semiHidden/>
    <w:rsid w:val="00775A8A"/>
    <w:rPr>
      <w:rFonts w:ascii="Calibri" w:hAnsi="Calibri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75A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775A8A"/>
    <w:rPr>
      <w:lang w:val="ru-RU" w:eastAsia="ru-RU" w:bidi="ar-SA"/>
    </w:rPr>
  </w:style>
  <w:style w:type="character" w:styleId="a9">
    <w:name w:val="page number"/>
    <w:basedOn w:val="a0"/>
    <w:rsid w:val="00775A8A"/>
  </w:style>
  <w:style w:type="paragraph" w:styleId="aa">
    <w:name w:val="footer"/>
    <w:basedOn w:val="a"/>
    <w:link w:val="ab"/>
    <w:rsid w:val="00464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64FF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2014-02-25T09:30:00Z</cp:lastPrinted>
  <dcterms:created xsi:type="dcterms:W3CDTF">2014-06-20T11:42:00Z</dcterms:created>
  <dcterms:modified xsi:type="dcterms:W3CDTF">2014-06-20T11:42:00Z</dcterms:modified>
</cp:coreProperties>
</file>