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79" w:rsidRDefault="00072679" w:rsidP="00072679">
      <w:pPr>
        <w:spacing w:line="288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5" o:title="Воробьевский МР кон"/>
          </v:shape>
        </w:pict>
      </w:r>
    </w:p>
    <w:p w:rsidR="00072679" w:rsidRDefault="00072679" w:rsidP="00072679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072679" w:rsidRDefault="00072679" w:rsidP="00072679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072679" w:rsidRDefault="00072679" w:rsidP="00072679">
      <w:pPr>
        <w:spacing w:line="288" w:lineRule="auto"/>
        <w:jc w:val="center"/>
        <w:rPr>
          <w:rFonts w:ascii="Arial" w:hAnsi="Arial"/>
          <w:sz w:val="24"/>
          <w:szCs w:val="24"/>
        </w:rPr>
      </w:pPr>
    </w:p>
    <w:p w:rsidR="000F03B0" w:rsidRDefault="00072679" w:rsidP="00072679">
      <w:pPr>
        <w:spacing w:line="288" w:lineRule="auto"/>
        <w:jc w:val="center"/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  <w:r w:rsidR="000F03B0">
        <w:rPr>
          <w:b/>
          <w:sz w:val="32"/>
        </w:rPr>
        <w:t xml:space="preserve"> </w:t>
      </w:r>
    </w:p>
    <w:p w:rsidR="000F03B0" w:rsidRDefault="000F03B0">
      <w:pPr>
        <w:spacing w:line="288" w:lineRule="auto"/>
        <w:jc w:val="both"/>
        <w:rPr>
          <w:b/>
          <w:bCs/>
        </w:rPr>
      </w:pPr>
    </w:p>
    <w:p w:rsidR="005A7859" w:rsidRDefault="005A7859">
      <w:pPr>
        <w:spacing w:line="288" w:lineRule="auto"/>
        <w:jc w:val="both"/>
        <w:rPr>
          <w:b/>
          <w:bCs/>
        </w:rPr>
      </w:pPr>
    </w:p>
    <w:p w:rsidR="00072679" w:rsidRPr="00882899" w:rsidRDefault="00072679" w:rsidP="00072679">
      <w:pPr>
        <w:spacing w:line="288" w:lineRule="auto"/>
        <w:jc w:val="both"/>
        <w:rPr>
          <w:szCs w:val="28"/>
          <w:u w:val="single"/>
        </w:rPr>
      </w:pPr>
      <w:r w:rsidRPr="00882899">
        <w:rPr>
          <w:szCs w:val="28"/>
          <w:u w:val="single"/>
        </w:rPr>
        <w:t xml:space="preserve">от   </w:t>
      </w:r>
      <w:r w:rsidR="00424CC3">
        <w:rPr>
          <w:szCs w:val="28"/>
          <w:u w:val="single"/>
        </w:rPr>
        <w:t xml:space="preserve">25.09.2013 г.  </w:t>
      </w:r>
      <w:r w:rsidR="005A7859">
        <w:rPr>
          <w:szCs w:val="28"/>
          <w:u w:val="single"/>
        </w:rPr>
        <w:tab/>
      </w:r>
      <w:r w:rsidRPr="00882899">
        <w:rPr>
          <w:szCs w:val="28"/>
          <w:u w:val="single"/>
        </w:rPr>
        <w:t>№</w:t>
      </w:r>
      <w:r w:rsidR="00424CC3">
        <w:rPr>
          <w:szCs w:val="28"/>
          <w:u w:val="single"/>
        </w:rPr>
        <w:t xml:space="preserve">   424</w:t>
      </w:r>
      <w:r w:rsidRPr="00882899">
        <w:rPr>
          <w:szCs w:val="28"/>
          <w:u w:val="single"/>
        </w:rPr>
        <w:tab/>
        <w:t xml:space="preserve">         </w:t>
      </w:r>
      <w:r w:rsidRPr="00882899">
        <w:rPr>
          <w:szCs w:val="28"/>
          <w:u w:val="single"/>
        </w:rPr>
        <w:tab/>
        <w:t xml:space="preserve">  </w:t>
      </w:r>
    </w:p>
    <w:p w:rsidR="00072679" w:rsidRDefault="00072679" w:rsidP="00072679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0F03B0" w:rsidRPr="00253047" w:rsidRDefault="000F03B0">
      <w:pPr>
        <w:spacing w:line="288" w:lineRule="auto"/>
        <w:jc w:val="both"/>
        <w:rPr>
          <w:szCs w:val="28"/>
        </w:rPr>
      </w:pPr>
    </w:p>
    <w:p w:rsidR="00A42472" w:rsidRDefault="002B42D9" w:rsidP="000E093F">
      <w:pPr>
        <w:ind w:right="4252"/>
        <w:jc w:val="both"/>
        <w:rPr>
          <w:szCs w:val="28"/>
        </w:rPr>
      </w:pPr>
      <w:proofErr w:type="gramStart"/>
      <w:r>
        <w:rPr>
          <w:szCs w:val="28"/>
        </w:rPr>
        <w:t>О</w:t>
      </w:r>
      <w:r w:rsidR="007E5F8E">
        <w:rPr>
          <w:szCs w:val="28"/>
        </w:rPr>
        <w:t xml:space="preserve">б утверждении порядка взаимодействия  уполномоченного органа </w:t>
      </w:r>
      <w:r w:rsidR="00A42472">
        <w:rPr>
          <w:szCs w:val="28"/>
        </w:rPr>
        <w:t>на осуществление функций по размещению заказов для муниц</w:t>
      </w:r>
      <w:r w:rsidR="00A42472">
        <w:rPr>
          <w:szCs w:val="28"/>
        </w:rPr>
        <w:t>и</w:t>
      </w:r>
      <w:r w:rsidR="00A42472">
        <w:rPr>
          <w:szCs w:val="28"/>
        </w:rPr>
        <w:t>пальных заказчиков на поставку</w:t>
      </w:r>
      <w:proofErr w:type="gramEnd"/>
      <w:r w:rsidR="00A42472">
        <w:rPr>
          <w:szCs w:val="28"/>
        </w:rPr>
        <w:t xml:space="preserve"> товаров, в</w:t>
      </w:r>
      <w:r w:rsidR="00A42472">
        <w:rPr>
          <w:szCs w:val="28"/>
        </w:rPr>
        <w:t>ы</w:t>
      </w:r>
      <w:r w:rsidR="00A42472">
        <w:rPr>
          <w:szCs w:val="28"/>
        </w:rPr>
        <w:t>полнение работ, оказание услуг в целях обе</w:t>
      </w:r>
      <w:r w:rsidR="00A42472">
        <w:rPr>
          <w:szCs w:val="28"/>
        </w:rPr>
        <w:t>с</w:t>
      </w:r>
      <w:r w:rsidR="00A42472">
        <w:rPr>
          <w:szCs w:val="28"/>
        </w:rPr>
        <w:t>печения муниципал</w:t>
      </w:r>
      <w:r w:rsidR="00A42472">
        <w:rPr>
          <w:szCs w:val="28"/>
        </w:rPr>
        <w:t>ь</w:t>
      </w:r>
      <w:r w:rsidR="00A42472">
        <w:rPr>
          <w:szCs w:val="28"/>
        </w:rPr>
        <w:t>ных нужд</w:t>
      </w:r>
      <w:r w:rsidR="00A42472" w:rsidRPr="00A42472">
        <w:rPr>
          <w:szCs w:val="28"/>
        </w:rPr>
        <w:t xml:space="preserve"> </w:t>
      </w:r>
      <w:r w:rsidR="00A42472">
        <w:rPr>
          <w:szCs w:val="28"/>
        </w:rPr>
        <w:t>Воробьевского муниципального района</w:t>
      </w:r>
      <w:r w:rsidR="003F4907">
        <w:rPr>
          <w:szCs w:val="28"/>
        </w:rPr>
        <w:t xml:space="preserve"> и муниципальных з</w:t>
      </w:r>
      <w:r w:rsidR="003F4907">
        <w:rPr>
          <w:szCs w:val="28"/>
        </w:rPr>
        <w:t>а</w:t>
      </w:r>
      <w:r w:rsidR="003F4907">
        <w:rPr>
          <w:szCs w:val="28"/>
        </w:rPr>
        <w:t>казч</w:t>
      </w:r>
      <w:r w:rsidR="003F4907">
        <w:rPr>
          <w:szCs w:val="28"/>
        </w:rPr>
        <w:t>и</w:t>
      </w:r>
      <w:r w:rsidR="003F4907">
        <w:rPr>
          <w:szCs w:val="28"/>
        </w:rPr>
        <w:t>ков</w:t>
      </w:r>
    </w:p>
    <w:p w:rsidR="00A42472" w:rsidRDefault="00A42472">
      <w:pPr>
        <w:spacing w:line="288" w:lineRule="auto"/>
        <w:jc w:val="both"/>
        <w:rPr>
          <w:szCs w:val="28"/>
        </w:rPr>
      </w:pPr>
    </w:p>
    <w:p w:rsidR="00253047" w:rsidRDefault="00253047">
      <w:pPr>
        <w:spacing w:line="288" w:lineRule="auto"/>
        <w:jc w:val="both"/>
        <w:rPr>
          <w:szCs w:val="28"/>
        </w:rPr>
      </w:pPr>
    </w:p>
    <w:p w:rsidR="005A7859" w:rsidRDefault="008A5BA7" w:rsidP="000E093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proofErr w:type="gramStart"/>
      <w:r>
        <w:rPr>
          <w:szCs w:val="28"/>
        </w:rPr>
        <w:t>В соответствии с Бюджетным кодексом Российской Федерации, Федерал</w:t>
      </w:r>
      <w:r>
        <w:rPr>
          <w:szCs w:val="28"/>
        </w:rPr>
        <w:t>ь</w:t>
      </w:r>
      <w:r>
        <w:rPr>
          <w:szCs w:val="28"/>
        </w:rPr>
        <w:t>ным законом от 21</w:t>
      </w:r>
      <w:r w:rsidR="00843DAB">
        <w:rPr>
          <w:szCs w:val="28"/>
        </w:rPr>
        <w:t>.07.</w:t>
      </w:r>
      <w:r>
        <w:rPr>
          <w:szCs w:val="28"/>
        </w:rPr>
        <w:t xml:space="preserve">2005 года </w:t>
      </w:r>
      <w:r w:rsidR="00843DAB">
        <w:rPr>
          <w:szCs w:val="28"/>
        </w:rPr>
        <w:t>№</w:t>
      </w:r>
      <w:r>
        <w:rPr>
          <w:szCs w:val="28"/>
        </w:rPr>
        <w:t xml:space="preserve"> 94-ФЗ </w:t>
      </w:r>
      <w:r w:rsidR="00843DAB">
        <w:rPr>
          <w:szCs w:val="28"/>
        </w:rPr>
        <w:t>«</w:t>
      </w:r>
      <w:r>
        <w:rPr>
          <w:szCs w:val="28"/>
        </w:rPr>
        <w:t>О размещении заказов на поставки т</w:t>
      </w:r>
      <w:r>
        <w:rPr>
          <w:szCs w:val="28"/>
        </w:rPr>
        <w:t>о</w:t>
      </w:r>
      <w:r>
        <w:rPr>
          <w:szCs w:val="28"/>
        </w:rPr>
        <w:t>варов, выполнение работ, оказание услуг для государственных и муниципальных нужд</w:t>
      </w:r>
      <w:r w:rsidR="00843DAB">
        <w:rPr>
          <w:szCs w:val="28"/>
        </w:rPr>
        <w:t>»</w:t>
      </w:r>
      <w:r>
        <w:rPr>
          <w:szCs w:val="28"/>
        </w:rPr>
        <w:t xml:space="preserve">, </w:t>
      </w:r>
      <w:r w:rsidR="006133BE">
        <w:rPr>
          <w:szCs w:val="28"/>
        </w:rPr>
        <w:t>решением Совета народных депутатов от 03.03.2010 года № 3 «Об утве</w:t>
      </w:r>
      <w:r w:rsidR="006133BE">
        <w:rPr>
          <w:szCs w:val="28"/>
        </w:rPr>
        <w:t>р</w:t>
      </w:r>
      <w:r w:rsidR="006133BE">
        <w:rPr>
          <w:szCs w:val="28"/>
        </w:rPr>
        <w:t>ждении порядка формирования, обеспечения разм</w:t>
      </w:r>
      <w:r w:rsidR="006133BE">
        <w:rPr>
          <w:szCs w:val="28"/>
        </w:rPr>
        <w:t>е</w:t>
      </w:r>
      <w:r w:rsidR="006133BE">
        <w:rPr>
          <w:szCs w:val="28"/>
        </w:rPr>
        <w:t>щения, исполнения и контроля за исполнением муниципальн</w:t>
      </w:r>
      <w:r w:rsidR="006133BE">
        <w:rPr>
          <w:szCs w:val="28"/>
        </w:rPr>
        <w:t>о</w:t>
      </w:r>
      <w:r w:rsidR="006133BE">
        <w:rPr>
          <w:szCs w:val="28"/>
        </w:rPr>
        <w:t xml:space="preserve">го заказа» и </w:t>
      </w:r>
      <w:r>
        <w:rPr>
          <w:szCs w:val="28"/>
        </w:rPr>
        <w:t xml:space="preserve">в целях </w:t>
      </w:r>
      <w:r w:rsidR="000E093F">
        <w:rPr>
          <w:szCs w:val="28"/>
        </w:rPr>
        <w:t>совершенствования порядка и повышения эффективности размещения муниципального заказа</w:t>
      </w:r>
      <w:proofErr w:type="gramEnd"/>
      <w:r w:rsidR="000E093F">
        <w:rPr>
          <w:szCs w:val="28"/>
        </w:rPr>
        <w:t>, целевого и</w:t>
      </w:r>
      <w:r w:rsidR="000E093F">
        <w:rPr>
          <w:szCs w:val="28"/>
        </w:rPr>
        <w:t>с</w:t>
      </w:r>
      <w:r w:rsidR="000E093F">
        <w:rPr>
          <w:szCs w:val="28"/>
        </w:rPr>
        <w:t>пользования бюджетных средств</w:t>
      </w:r>
      <w:r>
        <w:rPr>
          <w:szCs w:val="28"/>
        </w:rPr>
        <w:t>, разграничения и закрепления зон ответственн</w:t>
      </w:r>
      <w:r>
        <w:rPr>
          <w:szCs w:val="28"/>
        </w:rPr>
        <w:t>о</w:t>
      </w:r>
      <w:r>
        <w:rPr>
          <w:szCs w:val="28"/>
        </w:rPr>
        <w:t xml:space="preserve">сти, </w:t>
      </w:r>
      <w:r w:rsidR="00843DAB">
        <w:rPr>
          <w:szCs w:val="28"/>
        </w:rPr>
        <w:t>администрация Воробьевск</w:t>
      </w:r>
      <w:r w:rsidR="00843DAB">
        <w:rPr>
          <w:szCs w:val="28"/>
        </w:rPr>
        <w:t>о</w:t>
      </w:r>
      <w:r w:rsidR="00843DAB">
        <w:rPr>
          <w:szCs w:val="28"/>
        </w:rPr>
        <w:t xml:space="preserve">го муниципального района </w:t>
      </w:r>
    </w:p>
    <w:p w:rsidR="005A7859" w:rsidRDefault="005A7859" w:rsidP="005A785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8A5BA7" w:rsidRDefault="00843DAB" w:rsidP="005A7859">
      <w:pPr>
        <w:autoSpaceDE w:val="0"/>
        <w:autoSpaceDN w:val="0"/>
        <w:adjustRightInd w:val="0"/>
        <w:jc w:val="center"/>
        <w:outlineLvl w:val="0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 w:rsidR="005A7859">
        <w:rPr>
          <w:szCs w:val="28"/>
        </w:rPr>
        <w:t xml:space="preserve"> </w:t>
      </w:r>
      <w:r>
        <w:rPr>
          <w:szCs w:val="28"/>
        </w:rPr>
        <w:t>О</w:t>
      </w:r>
      <w:r w:rsidR="005A7859">
        <w:rPr>
          <w:szCs w:val="28"/>
        </w:rPr>
        <w:t xml:space="preserve"> </w:t>
      </w:r>
      <w:r>
        <w:rPr>
          <w:szCs w:val="28"/>
        </w:rPr>
        <w:t>С</w:t>
      </w:r>
      <w:r w:rsidR="005A7859">
        <w:rPr>
          <w:szCs w:val="28"/>
        </w:rPr>
        <w:t xml:space="preserve"> </w:t>
      </w:r>
      <w:r>
        <w:rPr>
          <w:szCs w:val="28"/>
        </w:rPr>
        <w:t>Т</w:t>
      </w:r>
      <w:r w:rsidR="005A7859">
        <w:rPr>
          <w:szCs w:val="28"/>
        </w:rPr>
        <w:t xml:space="preserve"> </w:t>
      </w:r>
      <w:r>
        <w:rPr>
          <w:szCs w:val="28"/>
        </w:rPr>
        <w:t>А</w:t>
      </w:r>
      <w:r w:rsidR="005A7859">
        <w:rPr>
          <w:szCs w:val="28"/>
        </w:rPr>
        <w:t xml:space="preserve"> </w:t>
      </w:r>
      <w:r>
        <w:rPr>
          <w:szCs w:val="28"/>
        </w:rPr>
        <w:t>Н</w:t>
      </w:r>
      <w:r w:rsidR="005A7859">
        <w:rPr>
          <w:szCs w:val="28"/>
        </w:rPr>
        <w:t xml:space="preserve"> </w:t>
      </w:r>
      <w:r>
        <w:rPr>
          <w:szCs w:val="28"/>
        </w:rPr>
        <w:t>О</w:t>
      </w:r>
      <w:r w:rsidR="005A7859">
        <w:rPr>
          <w:szCs w:val="28"/>
        </w:rPr>
        <w:t xml:space="preserve"> </w:t>
      </w:r>
      <w:r>
        <w:rPr>
          <w:szCs w:val="28"/>
        </w:rPr>
        <w:t>В</w:t>
      </w:r>
      <w:r w:rsidR="005A7859">
        <w:rPr>
          <w:szCs w:val="28"/>
        </w:rPr>
        <w:t xml:space="preserve"> </w:t>
      </w:r>
      <w:r>
        <w:rPr>
          <w:szCs w:val="28"/>
        </w:rPr>
        <w:t>Л</w:t>
      </w:r>
      <w:r w:rsidR="005A7859">
        <w:rPr>
          <w:szCs w:val="28"/>
        </w:rPr>
        <w:t xml:space="preserve"> </w:t>
      </w:r>
      <w:r>
        <w:rPr>
          <w:szCs w:val="28"/>
        </w:rPr>
        <w:t>Я</w:t>
      </w:r>
      <w:r w:rsidR="005A7859">
        <w:rPr>
          <w:szCs w:val="28"/>
        </w:rPr>
        <w:t xml:space="preserve"> </w:t>
      </w:r>
      <w:r>
        <w:rPr>
          <w:szCs w:val="28"/>
        </w:rPr>
        <w:t>Е</w:t>
      </w:r>
      <w:r w:rsidR="005A7859">
        <w:rPr>
          <w:szCs w:val="28"/>
        </w:rPr>
        <w:t xml:space="preserve"> </w:t>
      </w:r>
      <w:r>
        <w:rPr>
          <w:szCs w:val="28"/>
        </w:rPr>
        <w:t>Т</w:t>
      </w:r>
      <w:r w:rsidR="005A7859">
        <w:rPr>
          <w:szCs w:val="28"/>
        </w:rPr>
        <w:t xml:space="preserve"> </w:t>
      </w:r>
      <w:r>
        <w:rPr>
          <w:szCs w:val="28"/>
        </w:rPr>
        <w:t>:</w:t>
      </w:r>
    </w:p>
    <w:p w:rsidR="005A7859" w:rsidRDefault="005A7859" w:rsidP="005A7859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E5F8E" w:rsidRDefault="00801904" w:rsidP="0029369A">
      <w:pPr>
        <w:ind w:firstLine="708"/>
        <w:jc w:val="both"/>
        <w:rPr>
          <w:szCs w:val="28"/>
        </w:rPr>
      </w:pPr>
      <w:r>
        <w:rPr>
          <w:szCs w:val="28"/>
        </w:rPr>
        <w:tab/>
      </w:r>
      <w:r w:rsidR="00253047">
        <w:rPr>
          <w:szCs w:val="28"/>
        </w:rPr>
        <w:t>1</w:t>
      </w:r>
      <w:r w:rsidR="00A42472">
        <w:rPr>
          <w:szCs w:val="28"/>
        </w:rPr>
        <w:t>.</w:t>
      </w:r>
      <w:r w:rsidR="00FB6461">
        <w:rPr>
          <w:szCs w:val="28"/>
        </w:rPr>
        <w:t xml:space="preserve"> </w:t>
      </w:r>
      <w:r w:rsidR="007E5F8E">
        <w:rPr>
          <w:szCs w:val="28"/>
        </w:rPr>
        <w:t xml:space="preserve">Утвердить прилагаемый </w:t>
      </w:r>
      <w:r w:rsidR="00C95C3C">
        <w:rPr>
          <w:szCs w:val="28"/>
        </w:rPr>
        <w:t>п</w:t>
      </w:r>
      <w:r w:rsidR="007E5F8E">
        <w:rPr>
          <w:szCs w:val="28"/>
        </w:rPr>
        <w:t>орядок взаимодействия уполномоченного о</w:t>
      </w:r>
      <w:r w:rsidR="007E5F8E">
        <w:rPr>
          <w:szCs w:val="28"/>
        </w:rPr>
        <w:t>р</w:t>
      </w:r>
      <w:r w:rsidR="007E5F8E">
        <w:rPr>
          <w:szCs w:val="28"/>
        </w:rPr>
        <w:t>гана и муниципальных заказчиков</w:t>
      </w:r>
      <w:r w:rsidR="007E5F8E" w:rsidRPr="003F4907">
        <w:rPr>
          <w:szCs w:val="28"/>
        </w:rPr>
        <w:t xml:space="preserve"> </w:t>
      </w:r>
      <w:r w:rsidR="007E5F8E">
        <w:rPr>
          <w:szCs w:val="28"/>
        </w:rPr>
        <w:t>на осуществление функции по размещению з</w:t>
      </w:r>
      <w:r w:rsidR="007E5F8E">
        <w:rPr>
          <w:szCs w:val="28"/>
        </w:rPr>
        <w:t>а</w:t>
      </w:r>
      <w:r w:rsidR="007E5F8E">
        <w:rPr>
          <w:szCs w:val="28"/>
        </w:rPr>
        <w:t>казов для муниципальных нужд Воробьевского муниципального района.</w:t>
      </w:r>
    </w:p>
    <w:p w:rsidR="00A42472" w:rsidRDefault="007E5F8E" w:rsidP="007E5F8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2. </w:t>
      </w:r>
      <w:r w:rsidR="00FB6461" w:rsidRPr="00571E45">
        <w:rPr>
          <w:szCs w:val="28"/>
        </w:rPr>
        <w:t>Установить, что</w:t>
      </w:r>
      <w:r w:rsidR="006133BE">
        <w:rPr>
          <w:szCs w:val="28"/>
        </w:rPr>
        <w:t xml:space="preserve"> с</w:t>
      </w:r>
      <w:r w:rsidR="00FB6461">
        <w:rPr>
          <w:szCs w:val="28"/>
        </w:rPr>
        <w:t>труктурным подразделением администрации Воробье</w:t>
      </w:r>
      <w:r w:rsidR="00FB6461">
        <w:rPr>
          <w:szCs w:val="28"/>
        </w:rPr>
        <w:t>в</w:t>
      </w:r>
      <w:r w:rsidR="00FB6461">
        <w:rPr>
          <w:szCs w:val="28"/>
        </w:rPr>
        <w:t>ского муниципал</w:t>
      </w:r>
      <w:r w:rsidR="00FB6461">
        <w:rPr>
          <w:szCs w:val="28"/>
        </w:rPr>
        <w:t>ь</w:t>
      </w:r>
      <w:r w:rsidR="00FB6461">
        <w:rPr>
          <w:szCs w:val="28"/>
        </w:rPr>
        <w:t xml:space="preserve">ного района, непосредственно обеспечивающим реализацию </w:t>
      </w:r>
      <w:r w:rsidR="0029369A">
        <w:rPr>
          <w:szCs w:val="28"/>
        </w:rPr>
        <w:t>функций по размещению заказов для муниципальных заказчиков на поставку т</w:t>
      </w:r>
      <w:r w:rsidR="0029369A">
        <w:rPr>
          <w:szCs w:val="28"/>
        </w:rPr>
        <w:t>о</w:t>
      </w:r>
      <w:r w:rsidR="0029369A">
        <w:rPr>
          <w:szCs w:val="28"/>
        </w:rPr>
        <w:t>варов, выполнение работ, оказание услуг в целях обеспечения муниципальных нужд</w:t>
      </w:r>
      <w:r w:rsidR="0029369A" w:rsidRPr="00A42472">
        <w:rPr>
          <w:szCs w:val="28"/>
        </w:rPr>
        <w:t xml:space="preserve"> </w:t>
      </w:r>
      <w:r w:rsidR="0029369A">
        <w:rPr>
          <w:szCs w:val="28"/>
        </w:rPr>
        <w:t>В</w:t>
      </w:r>
      <w:r w:rsidR="0029369A">
        <w:rPr>
          <w:szCs w:val="28"/>
        </w:rPr>
        <w:t>о</w:t>
      </w:r>
      <w:r w:rsidR="0029369A">
        <w:rPr>
          <w:szCs w:val="28"/>
        </w:rPr>
        <w:t xml:space="preserve">робьевского муниципального района является </w:t>
      </w:r>
      <w:r w:rsidR="00A42472">
        <w:rPr>
          <w:szCs w:val="28"/>
        </w:rPr>
        <w:t>сектор муниципального заказа и организации торгов  администрации Воробьевского муниципального района.</w:t>
      </w:r>
    </w:p>
    <w:p w:rsidR="0029369A" w:rsidRDefault="0029369A" w:rsidP="0029369A">
      <w:pPr>
        <w:ind w:right="-1" w:firstLine="720"/>
        <w:jc w:val="both"/>
        <w:rPr>
          <w:szCs w:val="28"/>
        </w:rPr>
      </w:pPr>
      <w:r>
        <w:rPr>
          <w:szCs w:val="28"/>
        </w:rPr>
        <w:lastRenderedPageBreak/>
        <w:t>3. Признать утратившим силу постановление администрации Воробьевск</w:t>
      </w:r>
      <w:r>
        <w:rPr>
          <w:szCs w:val="28"/>
        </w:rPr>
        <w:t>о</w:t>
      </w:r>
      <w:r>
        <w:rPr>
          <w:szCs w:val="28"/>
        </w:rPr>
        <w:t>го м</w:t>
      </w:r>
      <w:r>
        <w:rPr>
          <w:szCs w:val="28"/>
        </w:rPr>
        <w:t>у</w:t>
      </w:r>
      <w:r>
        <w:rPr>
          <w:szCs w:val="28"/>
        </w:rPr>
        <w:t>ниципального района от 26.01.2011 г. № 29 «Об органе, уполномоченном на осуществление функций по размещению заказов для муниц</w:t>
      </w:r>
      <w:r>
        <w:rPr>
          <w:szCs w:val="28"/>
        </w:rPr>
        <w:t>и</w:t>
      </w:r>
      <w:r>
        <w:rPr>
          <w:szCs w:val="28"/>
        </w:rPr>
        <w:t>пальных заказчиков на поставку товаров, выполнение работ, оказание услуг в целях обеспечения м</w:t>
      </w:r>
      <w:r>
        <w:rPr>
          <w:szCs w:val="28"/>
        </w:rPr>
        <w:t>у</w:t>
      </w:r>
      <w:r>
        <w:rPr>
          <w:szCs w:val="28"/>
        </w:rPr>
        <w:t>ниципальных нужд</w:t>
      </w:r>
      <w:r w:rsidRPr="00A42472">
        <w:rPr>
          <w:szCs w:val="28"/>
        </w:rPr>
        <w:t xml:space="preserve"> </w:t>
      </w:r>
      <w:r>
        <w:rPr>
          <w:szCs w:val="28"/>
        </w:rPr>
        <w:t>Воробьевского муниципального района и утверждении п</w:t>
      </w:r>
      <w:r>
        <w:rPr>
          <w:szCs w:val="28"/>
        </w:rPr>
        <w:t>о</w:t>
      </w:r>
      <w:r>
        <w:rPr>
          <w:szCs w:val="28"/>
        </w:rPr>
        <w:t>рядка взаимодействия  уполномоченного органа и муниципальных заказч</w:t>
      </w:r>
      <w:r>
        <w:rPr>
          <w:szCs w:val="28"/>
        </w:rPr>
        <w:t>и</w:t>
      </w:r>
      <w:r>
        <w:rPr>
          <w:szCs w:val="28"/>
        </w:rPr>
        <w:t>ков».</w:t>
      </w:r>
    </w:p>
    <w:p w:rsidR="00DA297B" w:rsidRPr="00C91ED5" w:rsidRDefault="00A077F5" w:rsidP="00843DAB">
      <w:pPr>
        <w:jc w:val="both"/>
        <w:rPr>
          <w:szCs w:val="28"/>
        </w:rPr>
      </w:pPr>
      <w:r w:rsidRPr="00C91ED5">
        <w:rPr>
          <w:szCs w:val="28"/>
        </w:rPr>
        <w:tab/>
      </w:r>
      <w:r w:rsidR="0029369A">
        <w:rPr>
          <w:szCs w:val="28"/>
        </w:rPr>
        <w:t>4</w:t>
      </w:r>
      <w:r w:rsidR="00DA297B" w:rsidRPr="00C91ED5">
        <w:rPr>
          <w:szCs w:val="28"/>
        </w:rPr>
        <w:t xml:space="preserve">. </w:t>
      </w:r>
      <w:proofErr w:type="gramStart"/>
      <w:r w:rsidR="00DA297B" w:rsidRPr="00C91ED5">
        <w:rPr>
          <w:szCs w:val="28"/>
        </w:rPr>
        <w:t>Контроль за</w:t>
      </w:r>
      <w:proofErr w:type="gramEnd"/>
      <w:r w:rsidR="00DA297B" w:rsidRPr="00C91ED5">
        <w:rPr>
          <w:szCs w:val="28"/>
        </w:rPr>
        <w:t xml:space="preserve"> исполнением настоящего постановления</w:t>
      </w:r>
      <w:r w:rsidR="005A7859">
        <w:rPr>
          <w:szCs w:val="28"/>
        </w:rPr>
        <w:t xml:space="preserve"> </w:t>
      </w:r>
      <w:r w:rsidR="005113A2">
        <w:rPr>
          <w:szCs w:val="28"/>
        </w:rPr>
        <w:t>возложить на и</w:t>
      </w:r>
      <w:r w:rsidR="005113A2">
        <w:rPr>
          <w:szCs w:val="28"/>
        </w:rPr>
        <w:t>с</w:t>
      </w:r>
      <w:r w:rsidR="005113A2">
        <w:rPr>
          <w:szCs w:val="28"/>
        </w:rPr>
        <w:t>полняющего обязанности заместителя главы администрации муниципального района Гриднева Д.Н.</w:t>
      </w:r>
      <w:r w:rsidR="005F56DF">
        <w:rPr>
          <w:szCs w:val="28"/>
        </w:rPr>
        <w:t>.</w:t>
      </w:r>
    </w:p>
    <w:p w:rsidR="006A6787" w:rsidRDefault="006A6787" w:rsidP="009E25B2">
      <w:pPr>
        <w:spacing w:line="288" w:lineRule="auto"/>
        <w:rPr>
          <w:szCs w:val="28"/>
        </w:rPr>
      </w:pPr>
    </w:p>
    <w:p w:rsidR="00253047" w:rsidRDefault="00253047" w:rsidP="009E25B2">
      <w:pPr>
        <w:spacing w:line="288" w:lineRule="auto"/>
        <w:rPr>
          <w:szCs w:val="28"/>
        </w:rPr>
      </w:pPr>
    </w:p>
    <w:p w:rsidR="0029369A" w:rsidRDefault="0029369A" w:rsidP="009E25B2">
      <w:pPr>
        <w:spacing w:line="288" w:lineRule="auto"/>
        <w:rPr>
          <w:szCs w:val="28"/>
        </w:rPr>
      </w:pPr>
    </w:p>
    <w:p w:rsidR="0029369A" w:rsidRDefault="0029369A" w:rsidP="006A6787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0F03B0" w:rsidRPr="00C91ED5">
        <w:rPr>
          <w:szCs w:val="28"/>
        </w:rPr>
        <w:t>лав</w:t>
      </w:r>
      <w:r>
        <w:rPr>
          <w:szCs w:val="28"/>
        </w:rPr>
        <w:t>ы</w:t>
      </w:r>
      <w:r w:rsidR="00A077F5" w:rsidRPr="00C91ED5">
        <w:rPr>
          <w:szCs w:val="28"/>
        </w:rPr>
        <w:t xml:space="preserve"> </w:t>
      </w:r>
    </w:p>
    <w:p w:rsidR="000F03B0" w:rsidRDefault="00DA297B" w:rsidP="006A6787">
      <w:pPr>
        <w:jc w:val="both"/>
        <w:rPr>
          <w:szCs w:val="28"/>
        </w:rPr>
      </w:pPr>
      <w:r w:rsidRPr="00C91ED5">
        <w:rPr>
          <w:szCs w:val="28"/>
        </w:rPr>
        <w:t>а</w:t>
      </w:r>
      <w:r w:rsidR="000F03B0" w:rsidRPr="00C91ED5">
        <w:rPr>
          <w:szCs w:val="28"/>
        </w:rPr>
        <w:t>дминистрации</w:t>
      </w:r>
      <w:r w:rsidR="0029369A">
        <w:rPr>
          <w:szCs w:val="28"/>
        </w:rPr>
        <w:t xml:space="preserve"> </w:t>
      </w:r>
      <w:r w:rsidR="000F03B0" w:rsidRPr="00C91ED5">
        <w:rPr>
          <w:szCs w:val="28"/>
        </w:rPr>
        <w:t xml:space="preserve">муниципального района                     </w:t>
      </w:r>
      <w:r w:rsidRPr="00C91ED5">
        <w:rPr>
          <w:szCs w:val="28"/>
        </w:rPr>
        <w:t xml:space="preserve">      </w:t>
      </w:r>
      <w:r w:rsidR="00A077F5" w:rsidRPr="00C91ED5">
        <w:rPr>
          <w:szCs w:val="28"/>
        </w:rPr>
        <w:tab/>
      </w:r>
      <w:r w:rsidR="0029369A">
        <w:rPr>
          <w:szCs w:val="28"/>
        </w:rPr>
        <w:t>А.В.Пищугин</w:t>
      </w:r>
      <w:r w:rsidR="000F03B0" w:rsidRPr="00C91ED5">
        <w:rPr>
          <w:szCs w:val="28"/>
        </w:rPr>
        <w:t xml:space="preserve">  </w:t>
      </w:r>
    </w:p>
    <w:p w:rsidR="005F56DF" w:rsidRDefault="005F56DF" w:rsidP="005F56DF">
      <w:pPr>
        <w:autoSpaceDE w:val="0"/>
        <w:autoSpaceDN w:val="0"/>
        <w:adjustRightInd w:val="0"/>
        <w:ind w:left="5670"/>
        <w:jc w:val="both"/>
        <w:outlineLvl w:val="0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Утвержден</w:t>
      </w:r>
    </w:p>
    <w:p w:rsidR="005F56DF" w:rsidRDefault="005F56DF" w:rsidP="005F56DF">
      <w:pPr>
        <w:autoSpaceDE w:val="0"/>
        <w:autoSpaceDN w:val="0"/>
        <w:adjustRightInd w:val="0"/>
        <w:ind w:left="5670"/>
        <w:jc w:val="both"/>
        <w:outlineLvl w:val="0"/>
        <w:rPr>
          <w:szCs w:val="28"/>
        </w:rPr>
      </w:pPr>
      <w:r>
        <w:rPr>
          <w:szCs w:val="28"/>
        </w:rPr>
        <w:t>постановлением</w:t>
      </w:r>
    </w:p>
    <w:p w:rsidR="005F56DF" w:rsidRDefault="005F56DF" w:rsidP="005F56DF">
      <w:pPr>
        <w:autoSpaceDE w:val="0"/>
        <w:autoSpaceDN w:val="0"/>
        <w:adjustRightInd w:val="0"/>
        <w:ind w:left="5670"/>
        <w:jc w:val="both"/>
        <w:outlineLvl w:val="0"/>
        <w:rPr>
          <w:szCs w:val="28"/>
        </w:rPr>
      </w:pPr>
      <w:r>
        <w:rPr>
          <w:szCs w:val="28"/>
        </w:rPr>
        <w:t xml:space="preserve">администрации Воробьевского муниципального района </w:t>
      </w:r>
    </w:p>
    <w:p w:rsidR="005F56DF" w:rsidRDefault="005F56DF" w:rsidP="005F56DF">
      <w:pPr>
        <w:autoSpaceDE w:val="0"/>
        <w:autoSpaceDN w:val="0"/>
        <w:adjustRightInd w:val="0"/>
        <w:ind w:left="5670"/>
        <w:jc w:val="both"/>
        <w:outlineLvl w:val="0"/>
        <w:rPr>
          <w:szCs w:val="28"/>
        </w:rPr>
      </w:pPr>
      <w:r>
        <w:rPr>
          <w:szCs w:val="28"/>
        </w:rPr>
        <w:t xml:space="preserve">от </w:t>
      </w:r>
      <w:r w:rsidR="00424CC3">
        <w:rPr>
          <w:szCs w:val="28"/>
        </w:rPr>
        <w:t>25.</w:t>
      </w:r>
      <w:r w:rsidR="002141B5">
        <w:rPr>
          <w:szCs w:val="28"/>
        </w:rPr>
        <w:t>0</w:t>
      </w:r>
      <w:r w:rsidR="007A015F">
        <w:rPr>
          <w:szCs w:val="28"/>
        </w:rPr>
        <w:t>9</w:t>
      </w:r>
      <w:r w:rsidR="002141B5">
        <w:rPr>
          <w:szCs w:val="28"/>
        </w:rPr>
        <w:t>.201</w:t>
      </w:r>
      <w:r w:rsidR="007A015F">
        <w:rPr>
          <w:szCs w:val="28"/>
        </w:rPr>
        <w:t>3</w:t>
      </w:r>
      <w:r w:rsidR="002141B5">
        <w:rPr>
          <w:szCs w:val="28"/>
        </w:rPr>
        <w:t xml:space="preserve"> г.</w:t>
      </w:r>
      <w:r>
        <w:rPr>
          <w:szCs w:val="28"/>
        </w:rPr>
        <w:t xml:space="preserve"> № </w:t>
      </w:r>
      <w:r w:rsidR="00424CC3">
        <w:rPr>
          <w:szCs w:val="28"/>
        </w:rPr>
        <w:t>424</w:t>
      </w:r>
    </w:p>
    <w:p w:rsidR="005F56DF" w:rsidRDefault="005F56DF" w:rsidP="005F56DF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53047" w:rsidRDefault="00253047" w:rsidP="005F56DF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5F56DF" w:rsidRDefault="005F56DF" w:rsidP="005F56DF">
      <w:pPr>
        <w:pStyle w:val="ConsPlusTitle"/>
        <w:jc w:val="center"/>
        <w:outlineLvl w:val="0"/>
      </w:pPr>
      <w:r>
        <w:t>ПОРЯДОК</w:t>
      </w:r>
    </w:p>
    <w:p w:rsidR="005F56DF" w:rsidRDefault="005F56DF" w:rsidP="005F56DF">
      <w:pPr>
        <w:pStyle w:val="ConsPlusTitle"/>
        <w:jc w:val="center"/>
        <w:outlineLvl w:val="0"/>
      </w:pPr>
      <w:r>
        <w:t>взаимодействия уполномоченного органа Воробьевского муниципального района и муниципальных заказчиков на осуществление функции</w:t>
      </w:r>
    </w:p>
    <w:p w:rsidR="005F56DF" w:rsidRDefault="005F56DF" w:rsidP="005F56DF">
      <w:pPr>
        <w:pStyle w:val="ConsPlusTitle"/>
        <w:jc w:val="center"/>
        <w:outlineLvl w:val="0"/>
      </w:pPr>
      <w:r>
        <w:t>по размещению заказов для муниципальных нужд Воробьевского муниц</w:t>
      </w:r>
      <w:r>
        <w:t>и</w:t>
      </w:r>
      <w:r>
        <w:t>пального района</w:t>
      </w:r>
    </w:p>
    <w:p w:rsidR="005F56DF" w:rsidRDefault="005F56DF" w:rsidP="005F56D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5F56DF" w:rsidRDefault="005F56DF" w:rsidP="005F56D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1. Общие положения</w:t>
      </w:r>
    </w:p>
    <w:p w:rsidR="005F56DF" w:rsidRDefault="005F56DF" w:rsidP="005F56DF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F56DF" w:rsidRDefault="005F56DF" w:rsidP="00E14A3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Настоящий Порядок взаимодействия уполномоченного органа Вороб</w:t>
      </w:r>
      <w:r>
        <w:rPr>
          <w:szCs w:val="28"/>
        </w:rPr>
        <w:t>ь</w:t>
      </w:r>
      <w:r>
        <w:rPr>
          <w:szCs w:val="28"/>
        </w:rPr>
        <w:t>евского муниципального района и муниципальных заказчиков Воробьевского м</w:t>
      </w:r>
      <w:r>
        <w:rPr>
          <w:szCs w:val="28"/>
        </w:rPr>
        <w:t>у</w:t>
      </w:r>
      <w:r>
        <w:rPr>
          <w:szCs w:val="28"/>
        </w:rPr>
        <w:t xml:space="preserve">ниципального района (далее - Порядок) определяет функции </w:t>
      </w:r>
      <w:r w:rsidR="00843DAB">
        <w:rPr>
          <w:szCs w:val="28"/>
        </w:rPr>
        <w:t xml:space="preserve">и ответственность </w:t>
      </w:r>
      <w:r>
        <w:rPr>
          <w:szCs w:val="28"/>
        </w:rPr>
        <w:t>муниципальных заказчиков, уполномоченного органа</w:t>
      </w:r>
      <w:r w:rsidR="00E14A36">
        <w:rPr>
          <w:szCs w:val="28"/>
        </w:rPr>
        <w:t xml:space="preserve"> при организации и пров</w:t>
      </w:r>
      <w:r w:rsidR="00E14A36">
        <w:rPr>
          <w:szCs w:val="28"/>
        </w:rPr>
        <w:t>е</w:t>
      </w:r>
      <w:r w:rsidR="00E14A36">
        <w:rPr>
          <w:szCs w:val="28"/>
        </w:rPr>
        <w:t>дению торгов в форме открытого конкурса, открытого аукциона, в том числе ау</w:t>
      </w:r>
      <w:r w:rsidR="00E14A36">
        <w:rPr>
          <w:szCs w:val="28"/>
        </w:rPr>
        <w:t>к</w:t>
      </w:r>
      <w:r w:rsidR="00E14A36">
        <w:rPr>
          <w:szCs w:val="28"/>
        </w:rPr>
        <w:t>циона в электронной форме, запроса котировок в целях обеспечения муниц</w:t>
      </w:r>
      <w:r w:rsidR="00E14A36">
        <w:rPr>
          <w:szCs w:val="28"/>
        </w:rPr>
        <w:t>и</w:t>
      </w:r>
      <w:r w:rsidR="00E14A36">
        <w:rPr>
          <w:szCs w:val="28"/>
        </w:rPr>
        <w:t>пальных нужд Воробьевского м</w:t>
      </w:r>
      <w:r w:rsidR="00E14A36">
        <w:rPr>
          <w:szCs w:val="28"/>
        </w:rPr>
        <w:t>у</w:t>
      </w:r>
      <w:r w:rsidR="00E14A36">
        <w:rPr>
          <w:szCs w:val="28"/>
        </w:rPr>
        <w:t>ниципального района</w:t>
      </w:r>
      <w:r>
        <w:rPr>
          <w:szCs w:val="28"/>
        </w:rPr>
        <w:t>.</w:t>
      </w:r>
      <w:proofErr w:type="gramEnd"/>
    </w:p>
    <w:p w:rsidR="0029369A" w:rsidRDefault="0029369A" w:rsidP="00E14A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1.2. </w:t>
      </w:r>
      <w:r w:rsidRPr="00E401D2">
        <w:rPr>
          <w:szCs w:val="28"/>
        </w:rPr>
        <w:t>Настоящий Порядок разработан в соответствии с Конституцией Ро</w:t>
      </w:r>
      <w:r w:rsidRPr="00E401D2">
        <w:rPr>
          <w:szCs w:val="28"/>
        </w:rPr>
        <w:t>с</w:t>
      </w:r>
      <w:r w:rsidRPr="00E401D2">
        <w:rPr>
          <w:szCs w:val="28"/>
        </w:rPr>
        <w:t>сийской Федерации, Бюджетным кодексом Российской Федерации, Гражданским к</w:t>
      </w:r>
      <w:r w:rsidRPr="00E401D2">
        <w:rPr>
          <w:szCs w:val="28"/>
        </w:rPr>
        <w:t>о</w:t>
      </w:r>
      <w:r w:rsidRPr="00E401D2">
        <w:rPr>
          <w:szCs w:val="28"/>
        </w:rPr>
        <w:t>дексом Российской Федерации, Федеральным законом Росс</w:t>
      </w:r>
      <w:r>
        <w:rPr>
          <w:szCs w:val="28"/>
        </w:rPr>
        <w:t>ийской Федерации от 21.07.2005 №</w:t>
      </w:r>
      <w:r w:rsidRPr="00E401D2">
        <w:rPr>
          <w:szCs w:val="28"/>
        </w:rPr>
        <w:t xml:space="preserve"> 94-ФЗ </w:t>
      </w:r>
      <w:r>
        <w:rPr>
          <w:szCs w:val="28"/>
        </w:rPr>
        <w:t>«</w:t>
      </w:r>
      <w:r w:rsidRPr="00E401D2">
        <w:rPr>
          <w:szCs w:val="28"/>
        </w:rPr>
        <w:t>О размещении заказов на поставки товаров, выполнение работ, оказание услуг для</w:t>
      </w:r>
      <w:r>
        <w:rPr>
          <w:szCs w:val="28"/>
        </w:rPr>
        <w:t xml:space="preserve"> государственных и муниципальных нужд» (далее - Ф</w:t>
      </w:r>
      <w:r>
        <w:rPr>
          <w:szCs w:val="28"/>
        </w:rPr>
        <w:t>е</w:t>
      </w:r>
      <w:r>
        <w:rPr>
          <w:szCs w:val="28"/>
        </w:rPr>
        <w:t>деральный закон РФ № 94-ФЗ) и иным действующим законодательством.</w:t>
      </w:r>
    </w:p>
    <w:p w:rsidR="0029369A" w:rsidRDefault="0029369A" w:rsidP="0029369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9369A" w:rsidRDefault="0029369A" w:rsidP="0029369A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II. Функции уполномоченного органа</w:t>
      </w:r>
    </w:p>
    <w:p w:rsidR="0029369A" w:rsidRDefault="0029369A" w:rsidP="0029369A">
      <w:pPr>
        <w:autoSpaceDE w:val="0"/>
        <w:autoSpaceDN w:val="0"/>
        <w:adjustRightInd w:val="0"/>
        <w:jc w:val="both"/>
        <w:rPr>
          <w:szCs w:val="28"/>
        </w:rPr>
      </w:pP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Уполномоченный орган в целях обеспечения размещения муниципальн</w:t>
      </w:r>
      <w:r>
        <w:rPr>
          <w:szCs w:val="28"/>
        </w:rPr>
        <w:t>о</w:t>
      </w:r>
      <w:r>
        <w:rPr>
          <w:szCs w:val="28"/>
        </w:rPr>
        <w:t>го заказа осуществляет следующие функции: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 Обобщает и формирует прогноз объемов продукции, закупаемой для нужд заказчиков за счет средств местного бюджета.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 Организует и проводит торги в форме открытых конкурсов, открытых аукционов, в том числе аукционов в электронной форме (далее - торги), путем з</w:t>
      </w:r>
      <w:r>
        <w:rPr>
          <w:szCs w:val="28"/>
        </w:rPr>
        <w:t>а</w:t>
      </w:r>
      <w:r>
        <w:rPr>
          <w:szCs w:val="28"/>
        </w:rPr>
        <w:t>проса котировок по заданиям заказчиков в соответствии с требованиями закон</w:t>
      </w:r>
      <w:r>
        <w:rPr>
          <w:szCs w:val="28"/>
        </w:rPr>
        <w:t>о</w:t>
      </w:r>
      <w:r>
        <w:rPr>
          <w:szCs w:val="28"/>
        </w:rPr>
        <w:t>дательства.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 Организует и проводит совместные торги в соответствии с требовани</w:t>
      </w:r>
      <w:r>
        <w:rPr>
          <w:szCs w:val="28"/>
        </w:rPr>
        <w:t>я</w:t>
      </w:r>
      <w:r>
        <w:rPr>
          <w:szCs w:val="28"/>
        </w:rPr>
        <w:t>ми действующего законодательства по заданиям заказчиков на основе заключе</w:t>
      </w:r>
      <w:r>
        <w:rPr>
          <w:szCs w:val="28"/>
        </w:rPr>
        <w:t>н</w:t>
      </w:r>
      <w:r>
        <w:rPr>
          <w:szCs w:val="28"/>
        </w:rPr>
        <w:t>ных соглашений.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 Определяет электронную торговую площадку в случае проведения ау</w:t>
      </w:r>
      <w:r>
        <w:rPr>
          <w:szCs w:val="28"/>
        </w:rPr>
        <w:t>к</w:t>
      </w:r>
      <w:r>
        <w:rPr>
          <w:szCs w:val="28"/>
        </w:rPr>
        <w:t>циона в электронной форме.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2.5. Обеспечивает взаимодействие с заказчиками по осуществлению расч</w:t>
      </w:r>
      <w:r>
        <w:rPr>
          <w:szCs w:val="28"/>
        </w:rPr>
        <w:t>е</w:t>
      </w:r>
      <w:r>
        <w:rPr>
          <w:szCs w:val="28"/>
        </w:rPr>
        <w:t>тов начальных (максимальных) цен контрактов на поставку товаров, выполнение р</w:t>
      </w:r>
      <w:r>
        <w:rPr>
          <w:szCs w:val="28"/>
        </w:rPr>
        <w:t>а</w:t>
      </w:r>
      <w:r>
        <w:rPr>
          <w:szCs w:val="28"/>
        </w:rPr>
        <w:t>бот, оказание услуг для нужд заказчиков.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2.6. Анализирует и рассматривает задания заказчиков и принимает решение об их принятии или возврате как не соответствующих требованиям нормативных правовых актов Российской Федерации, нормативных правовых актов муниц</w:t>
      </w:r>
      <w:r>
        <w:rPr>
          <w:szCs w:val="28"/>
        </w:rPr>
        <w:t>и</w:t>
      </w:r>
      <w:r>
        <w:rPr>
          <w:szCs w:val="28"/>
        </w:rPr>
        <w:t>пального образования в течение 10 рабочих дней.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2.7. Возвращает задания муниципальных заказчиков, поданные в связи со срочной необходимостью размещения заказа, в случае невозможности размещ</w:t>
      </w:r>
      <w:r>
        <w:rPr>
          <w:szCs w:val="28"/>
        </w:rPr>
        <w:t>е</w:t>
      </w:r>
      <w:r>
        <w:rPr>
          <w:szCs w:val="28"/>
        </w:rPr>
        <w:t>ния заказа в запрашиваемые сроки по объективным причинам.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2.8. На основании заданий заказчиков разрабатывает извещение о провед</w:t>
      </w:r>
      <w:r>
        <w:rPr>
          <w:szCs w:val="28"/>
        </w:rPr>
        <w:t>е</w:t>
      </w:r>
      <w:r>
        <w:rPr>
          <w:szCs w:val="28"/>
        </w:rPr>
        <w:t>нии торгов, конкурсную документацию, документацию об аукционе (документ</w:t>
      </w:r>
      <w:r>
        <w:rPr>
          <w:szCs w:val="28"/>
        </w:rPr>
        <w:t>а</w:t>
      </w:r>
      <w:r>
        <w:rPr>
          <w:szCs w:val="28"/>
        </w:rPr>
        <w:t>цию об аукционе в электронной форме), извещение о запросе котировок.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2.9. Направляет на утверждение заказчику конкурсную документацию или документацию об аукционе (аукционе в электронной форме).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2.10. </w:t>
      </w:r>
      <w:proofErr w:type="gramStart"/>
      <w:r>
        <w:rPr>
          <w:szCs w:val="28"/>
        </w:rPr>
        <w:t>Размещает извещение о проведении торгов, запросе котировок, изм</w:t>
      </w:r>
      <w:r>
        <w:rPr>
          <w:szCs w:val="28"/>
        </w:rPr>
        <w:t>е</w:t>
      </w:r>
      <w:r>
        <w:rPr>
          <w:szCs w:val="28"/>
        </w:rPr>
        <w:t>нения в извещение о проведении торгов, извещение об отказе от проведения то</w:t>
      </w:r>
      <w:r>
        <w:rPr>
          <w:szCs w:val="28"/>
        </w:rPr>
        <w:t>р</w:t>
      </w:r>
      <w:r>
        <w:rPr>
          <w:szCs w:val="28"/>
        </w:rPr>
        <w:t>гов, конкурсную документацию, документацию об аукционе (документацию об аукционе в электронной форме), изменения в конкурсную документацию и док</w:t>
      </w:r>
      <w:r>
        <w:rPr>
          <w:szCs w:val="28"/>
        </w:rPr>
        <w:t>у</w:t>
      </w:r>
      <w:r>
        <w:rPr>
          <w:szCs w:val="28"/>
        </w:rPr>
        <w:t>ментацию об аукционе (документацию об аукционе в электронной форме), пр</w:t>
      </w:r>
      <w:r>
        <w:rPr>
          <w:szCs w:val="28"/>
        </w:rPr>
        <w:t>о</w:t>
      </w:r>
      <w:r>
        <w:rPr>
          <w:szCs w:val="28"/>
        </w:rPr>
        <w:t>токол вскрытия конвертов, протокол рассмотрения заявок, протокол оценки и с</w:t>
      </w:r>
      <w:r>
        <w:rPr>
          <w:szCs w:val="28"/>
        </w:rPr>
        <w:t>о</w:t>
      </w:r>
      <w:r>
        <w:rPr>
          <w:szCs w:val="28"/>
        </w:rPr>
        <w:t>поставления заявок на участие в конкурсе, протокол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рассмотрения и оценки к</w:t>
      </w:r>
      <w:r>
        <w:rPr>
          <w:szCs w:val="28"/>
        </w:rPr>
        <w:t>о</w:t>
      </w:r>
      <w:r>
        <w:rPr>
          <w:szCs w:val="28"/>
        </w:rPr>
        <w:t>тировочных заявок, протокол рассмотрения заявок на участие в аукционе, прот</w:t>
      </w:r>
      <w:r>
        <w:rPr>
          <w:szCs w:val="28"/>
        </w:rPr>
        <w:t>о</w:t>
      </w:r>
      <w:r>
        <w:rPr>
          <w:szCs w:val="28"/>
        </w:rPr>
        <w:t>кол ау</w:t>
      </w:r>
      <w:r>
        <w:rPr>
          <w:szCs w:val="28"/>
        </w:rPr>
        <w:t>к</w:t>
      </w:r>
      <w:r>
        <w:rPr>
          <w:szCs w:val="28"/>
        </w:rPr>
        <w:t>циона на официальном сайте Российской Федерации в информационно-телекоммуникационной сети Интернет для размещения информации о размещ</w:t>
      </w:r>
      <w:r>
        <w:rPr>
          <w:szCs w:val="28"/>
        </w:rPr>
        <w:t>е</w:t>
      </w:r>
      <w:r>
        <w:rPr>
          <w:szCs w:val="28"/>
        </w:rPr>
        <w:t>нии заказов на поставки товаров, выполнение работ, оказание услуг (далее - оф</w:t>
      </w:r>
      <w:r>
        <w:rPr>
          <w:szCs w:val="28"/>
        </w:rPr>
        <w:t>и</w:t>
      </w:r>
      <w:r>
        <w:rPr>
          <w:szCs w:val="28"/>
        </w:rPr>
        <w:t>циальный сайт для размещения заказов) (при проведении аукциона в электронной форме размещает протокол рассмотрения заявок на участие в открытом аукционе в электронной форме</w:t>
      </w:r>
      <w:proofErr w:type="gramEnd"/>
      <w:r>
        <w:rPr>
          <w:szCs w:val="28"/>
        </w:rPr>
        <w:t xml:space="preserve"> и протокол подведения итогов открытого аукциона в эле</w:t>
      </w:r>
      <w:r>
        <w:rPr>
          <w:szCs w:val="28"/>
        </w:rPr>
        <w:t>к</w:t>
      </w:r>
      <w:r>
        <w:rPr>
          <w:szCs w:val="28"/>
        </w:rPr>
        <w:t>тронной форме на официальном сайте электронной площадки).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2.11. Разъясняет, в том числе согласно разъяснениям заказчиков, положения конкурсной документации, документации об аукционе (документации об аукци</w:t>
      </w:r>
      <w:r>
        <w:rPr>
          <w:szCs w:val="28"/>
        </w:rPr>
        <w:t>о</w:t>
      </w:r>
      <w:r>
        <w:rPr>
          <w:szCs w:val="28"/>
        </w:rPr>
        <w:t>не в электронной форме) по письменному запросу участников размещения заказа и размещает разъяснения на официальном сайте для размещения заказов в поря</w:t>
      </w:r>
      <w:r>
        <w:rPr>
          <w:szCs w:val="28"/>
        </w:rPr>
        <w:t>д</w:t>
      </w:r>
      <w:r>
        <w:rPr>
          <w:szCs w:val="28"/>
        </w:rPr>
        <w:t>ке и сроки, установленные законодательством о размещении заказа.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2.12. Принимает решение о внесении изменений в извещение о проведении торгов, конкурсную документацию, документацию об аукционе (документацию об аукционе в электронной форме) по собственной инициативе или в соответс</w:t>
      </w:r>
      <w:r>
        <w:rPr>
          <w:szCs w:val="28"/>
        </w:rPr>
        <w:t>т</w:t>
      </w:r>
      <w:r>
        <w:rPr>
          <w:szCs w:val="28"/>
        </w:rPr>
        <w:t>вии с запросом участника размещения заказа, уведомляет заказчика о принятом решении.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2.13. Вносит изменения в извещение о проведении торгов, конкурсную д</w:t>
      </w:r>
      <w:r>
        <w:rPr>
          <w:szCs w:val="28"/>
        </w:rPr>
        <w:t>о</w:t>
      </w:r>
      <w:r>
        <w:rPr>
          <w:szCs w:val="28"/>
        </w:rPr>
        <w:t>кументацию, документацию об аукционе (документацию об аукционе в электро</w:t>
      </w:r>
      <w:r>
        <w:rPr>
          <w:szCs w:val="28"/>
        </w:rPr>
        <w:t>н</w:t>
      </w:r>
      <w:r>
        <w:rPr>
          <w:szCs w:val="28"/>
        </w:rPr>
        <w:t>ной форме) на основании принятого решения заказчиком, по собственной ин</w:t>
      </w:r>
      <w:r>
        <w:rPr>
          <w:szCs w:val="28"/>
        </w:rPr>
        <w:t>и</w:t>
      </w:r>
      <w:r>
        <w:rPr>
          <w:szCs w:val="28"/>
        </w:rPr>
        <w:t>циативе (в случае обнаружения технической ошибки) в сроки, установленные з</w:t>
      </w:r>
      <w:r>
        <w:rPr>
          <w:szCs w:val="28"/>
        </w:rPr>
        <w:t>а</w:t>
      </w:r>
      <w:r>
        <w:rPr>
          <w:szCs w:val="28"/>
        </w:rPr>
        <w:t>конодательством о размещении заказов.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2.14. Направляет заказными письмами или в форме электронных докуме</w:t>
      </w:r>
      <w:r>
        <w:rPr>
          <w:szCs w:val="28"/>
        </w:rPr>
        <w:t>н</w:t>
      </w:r>
      <w:r>
        <w:rPr>
          <w:szCs w:val="28"/>
        </w:rPr>
        <w:t>тов всем участникам размещения заказа, которым была представлена конкурсная документация или документация об аукционе, изменения, внесенные в конкур</w:t>
      </w:r>
      <w:r>
        <w:rPr>
          <w:szCs w:val="28"/>
        </w:rPr>
        <w:t>с</w:t>
      </w:r>
      <w:r>
        <w:rPr>
          <w:szCs w:val="28"/>
        </w:rPr>
        <w:t>ную документацию или документацию об аукционе.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2.15. Регистрирует конверт с заявкой на участие в торгах, подтверждает в письменной форме или в форме электронного документа получение заявки, п</w:t>
      </w:r>
      <w:r>
        <w:rPr>
          <w:szCs w:val="28"/>
        </w:rPr>
        <w:t>о</w:t>
      </w:r>
      <w:r>
        <w:rPr>
          <w:szCs w:val="28"/>
        </w:rPr>
        <w:t>данной в форме электронного документа.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2.16. Регистрирует котировочные заявки участников размещения заказа в бумажном виде с выдачей расписки в получении котировочной заявки по треб</w:t>
      </w:r>
      <w:r>
        <w:rPr>
          <w:szCs w:val="28"/>
        </w:rPr>
        <w:t>о</w:t>
      </w:r>
      <w:r>
        <w:rPr>
          <w:szCs w:val="28"/>
        </w:rPr>
        <w:t>ванию участника размещения заказа, подавшего котировочную заявку, с указан</w:t>
      </w:r>
      <w:r>
        <w:rPr>
          <w:szCs w:val="28"/>
        </w:rPr>
        <w:t>и</w:t>
      </w:r>
      <w:r>
        <w:rPr>
          <w:szCs w:val="28"/>
        </w:rPr>
        <w:t>ем даты и времени ее получения. Регистрирует котировочные заявки участников размещения заказа, поступивших в электронном виде.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2.17. Ведет аудиозапись при вскрытии конвертов с заявками на участие в торгах.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2.18. Направляет уведомления о принятых комиссией решениях участникам размещения заказа, подавшим заявки на участие в торгах и признанным участн</w:t>
      </w:r>
      <w:r>
        <w:rPr>
          <w:szCs w:val="28"/>
        </w:rPr>
        <w:t>и</w:t>
      </w:r>
      <w:r>
        <w:rPr>
          <w:szCs w:val="28"/>
        </w:rPr>
        <w:t>ками торгов, или об отказе в допуске таким участникам.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2.19. Разъясняет результаты торгов в случае поступления соответствующего запроса от участника размещения заказа.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2.20. Обеспечивает конфиденциальность сведений, содержащихся в заявках на участие в конкурсе, до вскрытия конвертов с заявками на участие в конкурсе и открытия доступа к поданным в форме электронного документа заявкам на уч</w:t>
      </w:r>
      <w:r>
        <w:rPr>
          <w:szCs w:val="28"/>
        </w:rPr>
        <w:t>а</w:t>
      </w:r>
      <w:r>
        <w:rPr>
          <w:szCs w:val="28"/>
        </w:rPr>
        <w:t>стие в конкурсе.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2.21. Осуществляет мониторинг </w:t>
      </w:r>
      <w:proofErr w:type="gramStart"/>
      <w:r>
        <w:rPr>
          <w:szCs w:val="28"/>
        </w:rPr>
        <w:t>соблюдения исполнения планов-графиков размещения заказов</w:t>
      </w:r>
      <w:proofErr w:type="gramEnd"/>
      <w:r>
        <w:rPr>
          <w:szCs w:val="28"/>
        </w:rPr>
        <w:t xml:space="preserve"> на поставки товаров, выполнение работ, оказание услуг для нужд заказчиков, сформированных заказчиками на очередной календарный год и размещенных на официальном сайте для размещения заказов.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2.22. Обеспечивает реализацию муниципальных, областных и федеральных программ в части размещения заказов на поставки товаров, выполнение работ, оказание услуг для нужд заказчиков.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2.23. Осуществляет методическое обеспечение, координацию и взаимоде</w:t>
      </w:r>
      <w:r>
        <w:rPr>
          <w:szCs w:val="28"/>
        </w:rPr>
        <w:t>й</w:t>
      </w:r>
      <w:r>
        <w:rPr>
          <w:szCs w:val="28"/>
        </w:rPr>
        <w:t>ствие с заказчиками по вопросам размещения заказов для нужд заказчиков.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2.24. Осуществляет ведение информационных баз данных по номенклатуре товаров, работ, услуг, закупаемых для нужд заказчиков, и баз данных, связанных с обеспечением размещения муниципального заказа.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2.25. Разрабатывает проекты нормативных правовых актов органов местн</w:t>
      </w:r>
      <w:r>
        <w:rPr>
          <w:szCs w:val="28"/>
        </w:rPr>
        <w:t>о</w:t>
      </w:r>
      <w:r>
        <w:rPr>
          <w:szCs w:val="28"/>
        </w:rPr>
        <w:t>го самоуправления по вопросам, относящимся к компетенции уполномоченного о</w:t>
      </w:r>
      <w:r>
        <w:rPr>
          <w:szCs w:val="28"/>
        </w:rPr>
        <w:t>р</w:t>
      </w:r>
      <w:r>
        <w:rPr>
          <w:szCs w:val="28"/>
        </w:rPr>
        <w:t>гана.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2.26. Участвует в обучении участников процесса размещения муниципал</w:t>
      </w:r>
      <w:r>
        <w:rPr>
          <w:szCs w:val="28"/>
        </w:rPr>
        <w:t>ь</w:t>
      </w:r>
      <w:r>
        <w:rPr>
          <w:szCs w:val="28"/>
        </w:rPr>
        <w:t>ного заказа.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2.27. По необходимости запрашивает у соответствующих органов и орган</w:t>
      </w:r>
      <w:r>
        <w:rPr>
          <w:szCs w:val="28"/>
        </w:rPr>
        <w:t>и</w:t>
      </w:r>
      <w:r>
        <w:rPr>
          <w:szCs w:val="28"/>
        </w:rPr>
        <w:t>заций сведения, предусмотренные законом об участнике размещения заказа.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2.28. Анализирует результаты проведенных процедур размещения заказов и вырабатывает рекомендации по их совершенствованию.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2.29. Обеспечивает хранение документов и материалов, связанных с де</w:t>
      </w:r>
      <w:r>
        <w:rPr>
          <w:szCs w:val="28"/>
        </w:rPr>
        <w:t>я</w:t>
      </w:r>
      <w:r>
        <w:rPr>
          <w:szCs w:val="28"/>
        </w:rPr>
        <w:t>тельностью управления (обеспечивает хранение заданий муниципальных зака</w:t>
      </w:r>
      <w:r>
        <w:rPr>
          <w:szCs w:val="28"/>
        </w:rPr>
        <w:t>з</w:t>
      </w:r>
      <w:r>
        <w:rPr>
          <w:szCs w:val="28"/>
        </w:rPr>
        <w:t>чиков, извещений о торгах, извещений о запросах котировок, конкурсной док</w:t>
      </w:r>
      <w:r>
        <w:rPr>
          <w:szCs w:val="28"/>
        </w:rPr>
        <w:t>у</w:t>
      </w:r>
      <w:r>
        <w:rPr>
          <w:szCs w:val="28"/>
        </w:rPr>
        <w:t>ментации, документации об аукционе, документации об аукционе в электронной форме, протоколов по итогам размещения заказов), в течение 5 лет.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2.30. Осуществляет иные функции, предусмотренные действующим зак</w:t>
      </w:r>
      <w:r>
        <w:rPr>
          <w:szCs w:val="28"/>
        </w:rPr>
        <w:t>о</w:t>
      </w:r>
      <w:r>
        <w:rPr>
          <w:szCs w:val="28"/>
        </w:rPr>
        <w:t>нодательством.</w:t>
      </w:r>
    </w:p>
    <w:p w:rsidR="0029369A" w:rsidRDefault="0029369A" w:rsidP="0029369A">
      <w:pPr>
        <w:autoSpaceDE w:val="0"/>
        <w:autoSpaceDN w:val="0"/>
        <w:adjustRightInd w:val="0"/>
        <w:jc w:val="both"/>
        <w:rPr>
          <w:szCs w:val="28"/>
        </w:rPr>
      </w:pPr>
    </w:p>
    <w:p w:rsidR="0029369A" w:rsidRDefault="0029369A" w:rsidP="0029369A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III. Функции заказчиков</w:t>
      </w:r>
    </w:p>
    <w:p w:rsidR="0029369A" w:rsidRDefault="0029369A" w:rsidP="0029369A">
      <w:pPr>
        <w:autoSpaceDE w:val="0"/>
        <w:autoSpaceDN w:val="0"/>
        <w:adjustRightInd w:val="0"/>
        <w:jc w:val="both"/>
        <w:rPr>
          <w:szCs w:val="28"/>
        </w:rPr>
      </w:pP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Заказчики (в рамках своей компетенции) осуществляют следующие функции: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proofErr w:type="gramStart"/>
      <w:r>
        <w:rPr>
          <w:szCs w:val="28"/>
        </w:rPr>
        <w:t>Формируют и размещают на официальном сайте для размещения зак</w:t>
      </w:r>
      <w:r>
        <w:rPr>
          <w:szCs w:val="28"/>
        </w:rPr>
        <w:t>а</w:t>
      </w:r>
      <w:r>
        <w:rPr>
          <w:szCs w:val="28"/>
        </w:rPr>
        <w:t>зов планы-графики размещения заказов на поставки товаров, выполнение работ, оказание услуг в порядке и по форме, установленной нормативным правовым а</w:t>
      </w:r>
      <w:r>
        <w:rPr>
          <w:szCs w:val="28"/>
        </w:rPr>
        <w:t>к</w:t>
      </w:r>
      <w:r>
        <w:rPr>
          <w:szCs w:val="28"/>
        </w:rPr>
        <w:t xml:space="preserve">том федерального органа исполнительной власти Российской Федерации, </w:t>
      </w:r>
      <w:r w:rsidRPr="000E56B0">
        <w:rPr>
          <w:szCs w:val="28"/>
        </w:rPr>
        <w:t>указа</w:t>
      </w:r>
      <w:r w:rsidRPr="000E56B0">
        <w:rPr>
          <w:szCs w:val="28"/>
        </w:rPr>
        <w:t>н</w:t>
      </w:r>
      <w:r w:rsidRPr="000E56B0">
        <w:rPr>
          <w:szCs w:val="28"/>
        </w:rPr>
        <w:t>ным в части 7 статьи 16 Федерального</w:t>
      </w:r>
      <w:r>
        <w:rPr>
          <w:szCs w:val="28"/>
        </w:rPr>
        <w:t xml:space="preserve"> закона РФ N 94-ФЗ.</w:t>
      </w:r>
      <w:proofErr w:type="gramEnd"/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 Заказчики, являющиеся главными распорядителями бюджетных средств, одновременно с размещением планов-графиков размещения заказов на офиц</w:t>
      </w:r>
      <w:r>
        <w:rPr>
          <w:szCs w:val="28"/>
        </w:rPr>
        <w:t>и</w:t>
      </w:r>
      <w:r>
        <w:rPr>
          <w:szCs w:val="28"/>
        </w:rPr>
        <w:t>альном сайте для размещения заказов направляют их в уполномоченный орган в электронной форме.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Заказчики, не являющиеся главными распорядителями бюджетных средств, одновременно с размещением на официальном сайте для размещения заказов н</w:t>
      </w:r>
      <w:r>
        <w:rPr>
          <w:szCs w:val="28"/>
        </w:rPr>
        <w:t>а</w:t>
      </w:r>
      <w:r>
        <w:rPr>
          <w:szCs w:val="28"/>
        </w:rPr>
        <w:t>правляют главному распорядителю бюджетных средств в электронной форме размещенные планы-графики размещения заказов. Главные распорядители бю</w:t>
      </w:r>
      <w:r>
        <w:rPr>
          <w:szCs w:val="28"/>
        </w:rPr>
        <w:t>д</w:t>
      </w:r>
      <w:r>
        <w:rPr>
          <w:szCs w:val="28"/>
        </w:rPr>
        <w:t>жетных средств направляют в уполномоченный орган сводные планы-графики размещения заказов в электронной форме.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 Представляют в уполномоченный орган прогноз объемов продукции, закупаемой для нужд заказчиков за счет средств местного бюджета и внебюдже</w:t>
      </w:r>
      <w:r>
        <w:rPr>
          <w:szCs w:val="28"/>
        </w:rPr>
        <w:t>т</w:t>
      </w:r>
      <w:r>
        <w:rPr>
          <w:szCs w:val="28"/>
        </w:rPr>
        <w:t>ных источников финансирования на следующий финансовый год по письменн</w:t>
      </w:r>
      <w:r>
        <w:rPr>
          <w:szCs w:val="28"/>
        </w:rPr>
        <w:t>о</w:t>
      </w:r>
      <w:r>
        <w:rPr>
          <w:szCs w:val="28"/>
        </w:rPr>
        <w:t>му запросу уполномоченного органа.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 Принимают решение о способе размещения муниципального заказа в соответствии с действующим законодательством и несут ответственность за в</w:t>
      </w:r>
      <w:r>
        <w:rPr>
          <w:szCs w:val="28"/>
        </w:rPr>
        <w:t>ы</w:t>
      </w:r>
      <w:r>
        <w:rPr>
          <w:szCs w:val="28"/>
        </w:rPr>
        <w:t>бор способа размещения заказа.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 Формируют начальную (максимальную) цену контракта (лота) в соо</w:t>
      </w:r>
      <w:r>
        <w:rPr>
          <w:szCs w:val="28"/>
        </w:rPr>
        <w:t>т</w:t>
      </w:r>
      <w:r>
        <w:rPr>
          <w:szCs w:val="28"/>
        </w:rPr>
        <w:t xml:space="preserve">ветствии </w:t>
      </w:r>
      <w:r w:rsidRPr="000E56B0">
        <w:rPr>
          <w:szCs w:val="28"/>
        </w:rPr>
        <w:t xml:space="preserve">со </w:t>
      </w:r>
      <w:hyperlink r:id="rId6" w:history="1">
        <w:r w:rsidRPr="000E56B0">
          <w:rPr>
            <w:szCs w:val="28"/>
          </w:rPr>
          <w:t>статьей 19.1</w:t>
        </w:r>
      </w:hyperlink>
      <w:r>
        <w:rPr>
          <w:szCs w:val="28"/>
        </w:rPr>
        <w:t xml:space="preserve"> Федерального закона РФ № 94-ФЗ, нормативными пр</w:t>
      </w:r>
      <w:r>
        <w:rPr>
          <w:szCs w:val="28"/>
        </w:rPr>
        <w:t>а</w:t>
      </w:r>
      <w:r>
        <w:rPr>
          <w:szCs w:val="28"/>
        </w:rPr>
        <w:t>вовыми актами органов местного самоуправления Воробьевского муниципальн</w:t>
      </w:r>
      <w:r>
        <w:rPr>
          <w:szCs w:val="28"/>
        </w:rPr>
        <w:t>о</w:t>
      </w:r>
      <w:r>
        <w:rPr>
          <w:szCs w:val="28"/>
        </w:rPr>
        <w:t xml:space="preserve">го района. </w:t>
      </w:r>
      <w:proofErr w:type="gramStart"/>
      <w:r>
        <w:rPr>
          <w:szCs w:val="28"/>
        </w:rPr>
        <w:t>Указывают в обосновании начальной (максимальной) цены контракта источники информации о ценах на товары, работы, услуги, в том числе: реквиз</w:t>
      </w:r>
      <w:r>
        <w:rPr>
          <w:szCs w:val="28"/>
        </w:rPr>
        <w:t>и</w:t>
      </w:r>
      <w:r>
        <w:rPr>
          <w:szCs w:val="28"/>
        </w:rPr>
        <w:t>ты полученных от поставщиков ответов на запросы информации о ценах на тов</w:t>
      </w:r>
      <w:r>
        <w:rPr>
          <w:szCs w:val="28"/>
        </w:rPr>
        <w:t>а</w:t>
      </w:r>
      <w:r>
        <w:rPr>
          <w:szCs w:val="28"/>
        </w:rPr>
        <w:t>ры, работы, услуги; информацию о соответствующих номерах реестровых зап</w:t>
      </w:r>
      <w:r>
        <w:rPr>
          <w:szCs w:val="28"/>
        </w:rPr>
        <w:t>и</w:t>
      </w:r>
      <w:r>
        <w:rPr>
          <w:szCs w:val="28"/>
        </w:rPr>
        <w:t>сей в реестре контрактов; адреса соответствующих страниц в информационно-телекоммуникационной сети Интернет, на которых размещена информация о ц</w:t>
      </w:r>
      <w:r>
        <w:rPr>
          <w:szCs w:val="28"/>
        </w:rPr>
        <w:t>е</w:t>
      </w:r>
      <w:r>
        <w:rPr>
          <w:szCs w:val="28"/>
        </w:rPr>
        <w:t>нах на товары, работы, услуги;</w:t>
      </w:r>
      <w:proofErr w:type="gramEnd"/>
      <w:r>
        <w:rPr>
          <w:szCs w:val="28"/>
        </w:rPr>
        <w:t xml:space="preserve"> реквизиты иных источников ценовой информации (общедоступного исследования рынка, средства массовой информации и т.д.). Передают в уполномоченный орган копии полученных от поставщиков ответов, графические изображения снимка экрана ("скриншоты" соответствующих веб-страниц).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3.6. Осуществляют размещение заказов у субъектов малого предприним</w:t>
      </w:r>
      <w:r>
        <w:rPr>
          <w:szCs w:val="28"/>
        </w:rPr>
        <w:t>а</w:t>
      </w:r>
      <w:r>
        <w:rPr>
          <w:szCs w:val="28"/>
        </w:rPr>
        <w:t>тельства в размере не менее десяти и не более чем двадцать процентов общего годового объема поставок товара, выполнения работ, оказания услуг в соответс</w:t>
      </w:r>
      <w:r>
        <w:rPr>
          <w:szCs w:val="28"/>
        </w:rPr>
        <w:t>т</w:t>
      </w:r>
      <w:r>
        <w:rPr>
          <w:szCs w:val="28"/>
        </w:rPr>
        <w:t>вии с перечнем товаров, работ, услуг, установленным Правительством Росси</w:t>
      </w:r>
      <w:r>
        <w:rPr>
          <w:szCs w:val="28"/>
        </w:rPr>
        <w:t>й</w:t>
      </w:r>
      <w:r>
        <w:rPr>
          <w:szCs w:val="28"/>
        </w:rPr>
        <w:t>ской Федерации, путем проведения торгов и запроса котировок.</w:t>
      </w:r>
    </w:p>
    <w:p w:rsidR="0029369A" w:rsidRPr="00742892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3.7. </w:t>
      </w:r>
      <w:proofErr w:type="gramStart"/>
      <w:r>
        <w:rPr>
          <w:szCs w:val="28"/>
        </w:rPr>
        <w:t>В установленные сроки (согласно размещенного на официальном сайте для размещения заказов плана-графика размещения заказов) разрабатывают и представляют в уполномоченный орган с сопроводительным письмом надлеж</w:t>
      </w:r>
      <w:r>
        <w:rPr>
          <w:szCs w:val="28"/>
        </w:rPr>
        <w:t>а</w:t>
      </w:r>
      <w:r>
        <w:rPr>
          <w:szCs w:val="28"/>
        </w:rPr>
        <w:t>щим образом оформленное и согласованное задание на размещение заказа соо</w:t>
      </w:r>
      <w:r>
        <w:rPr>
          <w:szCs w:val="28"/>
        </w:rPr>
        <w:t>т</w:t>
      </w:r>
      <w:r>
        <w:rPr>
          <w:szCs w:val="28"/>
        </w:rPr>
        <w:t xml:space="preserve">ветствующим способом по типовой </w:t>
      </w:r>
      <w:r w:rsidRPr="00742892">
        <w:rPr>
          <w:szCs w:val="28"/>
        </w:rPr>
        <w:t>форме (приложения N 1 и (или) N 2) на б</w:t>
      </w:r>
      <w:r w:rsidRPr="00742892">
        <w:rPr>
          <w:szCs w:val="28"/>
        </w:rPr>
        <w:t>у</w:t>
      </w:r>
      <w:r w:rsidRPr="00742892">
        <w:rPr>
          <w:szCs w:val="28"/>
        </w:rPr>
        <w:t>мажном и электронном носителях.</w:t>
      </w:r>
      <w:proofErr w:type="gramEnd"/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3.8. Задание на размещение заказа в форме открытого конкурса (открытого аукциона, открытого аукциона в электронной форме) заказчики представляют в уполномоченный орган в срок не менее чем за 60 календарных дней до предпол</w:t>
      </w:r>
      <w:r>
        <w:rPr>
          <w:szCs w:val="28"/>
        </w:rPr>
        <w:t>а</w:t>
      </w:r>
      <w:r>
        <w:rPr>
          <w:szCs w:val="28"/>
        </w:rPr>
        <w:t>гаемой даты заключения контракта с сопроводительным письмом. В случае если начальная максимальная цена контракта не превышает 3 миллионов рублей - не менее чем за 45 календарных дней до предполагаемой даты заключения контра</w:t>
      </w:r>
      <w:r>
        <w:rPr>
          <w:szCs w:val="28"/>
        </w:rPr>
        <w:t>к</w:t>
      </w:r>
      <w:r>
        <w:rPr>
          <w:szCs w:val="28"/>
        </w:rPr>
        <w:t>та.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3.9. Задание на размещение заказа путем запроса котировок на поставку о</w:t>
      </w:r>
      <w:r>
        <w:rPr>
          <w:szCs w:val="28"/>
        </w:rPr>
        <w:t>д</w:t>
      </w:r>
      <w:r>
        <w:rPr>
          <w:szCs w:val="28"/>
        </w:rPr>
        <w:t>ноименных товаров, выполнение одноименных работ, оказание одноименных у</w:t>
      </w:r>
      <w:r>
        <w:rPr>
          <w:szCs w:val="28"/>
        </w:rPr>
        <w:t>с</w:t>
      </w:r>
      <w:r>
        <w:rPr>
          <w:szCs w:val="28"/>
        </w:rPr>
        <w:t xml:space="preserve">луг на сумму до пятисот тысяч рублей (включительно), подлежащее размещению в течение квартала, представляют в уполномоченный орган в срок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45 календарных дней до предполагаемой даты заключения контракта с сопр</w:t>
      </w:r>
      <w:r>
        <w:rPr>
          <w:szCs w:val="28"/>
        </w:rPr>
        <w:t>о</w:t>
      </w:r>
      <w:r>
        <w:rPr>
          <w:szCs w:val="28"/>
        </w:rPr>
        <w:t>водительным письмом.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47"/>
      <w:bookmarkEnd w:id="0"/>
      <w:r>
        <w:rPr>
          <w:szCs w:val="28"/>
        </w:rPr>
        <w:t xml:space="preserve">3.10. Муниципальные учреждения согласовывают задание на размещение заказа с </w:t>
      </w:r>
      <w:r w:rsidR="007A015F">
        <w:rPr>
          <w:szCs w:val="28"/>
        </w:rPr>
        <w:t>органом,</w:t>
      </w:r>
      <w:r>
        <w:rPr>
          <w:szCs w:val="28"/>
        </w:rPr>
        <w:t xml:space="preserve"> осуществляющим функции и полномочия учредителя учрежд</w:t>
      </w:r>
      <w:r>
        <w:rPr>
          <w:szCs w:val="28"/>
        </w:rPr>
        <w:t>е</w:t>
      </w:r>
      <w:r>
        <w:rPr>
          <w:szCs w:val="28"/>
        </w:rPr>
        <w:t>ния и</w:t>
      </w:r>
      <w:r w:rsidR="007A015F">
        <w:rPr>
          <w:szCs w:val="28"/>
        </w:rPr>
        <w:t xml:space="preserve"> (или)</w:t>
      </w:r>
      <w:r>
        <w:rPr>
          <w:szCs w:val="28"/>
        </w:rPr>
        <w:t xml:space="preserve"> главным распорядител</w:t>
      </w:r>
      <w:r w:rsidR="007A015F">
        <w:rPr>
          <w:szCs w:val="28"/>
        </w:rPr>
        <w:t>ем</w:t>
      </w:r>
      <w:r>
        <w:rPr>
          <w:szCs w:val="28"/>
        </w:rPr>
        <w:t xml:space="preserve"> бюджетных средств, структурные подразд</w:t>
      </w:r>
      <w:r>
        <w:rPr>
          <w:szCs w:val="28"/>
        </w:rPr>
        <w:t>е</w:t>
      </w:r>
      <w:r>
        <w:rPr>
          <w:szCs w:val="28"/>
        </w:rPr>
        <w:t>ления администрации муниципального района согласовывают задание на разм</w:t>
      </w:r>
      <w:r>
        <w:rPr>
          <w:szCs w:val="28"/>
        </w:rPr>
        <w:t>е</w:t>
      </w:r>
      <w:r>
        <w:rPr>
          <w:szCs w:val="28"/>
        </w:rPr>
        <w:t>щение заказа у курирующего заместителя главы администрации муниципал</w:t>
      </w:r>
      <w:r>
        <w:rPr>
          <w:szCs w:val="28"/>
        </w:rPr>
        <w:t>ь</w:t>
      </w:r>
      <w:r>
        <w:rPr>
          <w:szCs w:val="28"/>
        </w:rPr>
        <w:t>ного района.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размещения муниципального заказа за счет бюджетных средств согласование задания осуществляется с финансовым отделом администрации м</w:t>
      </w:r>
      <w:r>
        <w:rPr>
          <w:szCs w:val="28"/>
        </w:rPr>
        <w:t>у</w:t>
      </w:r>
      <w:r>
        <w:rPr>
          <w:szCs w:val="28"/>
        </w:rPr>
        <w:t>ниципального района.</w:t>
      </w:r>
    </w:p>
    <w:p w:rsidR="0029369A" w:rsidRPr="00742892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3.11. Размещение муниципальных заказов, не </w:t>
      </w:r>
      <w:r w:rsidRPr="00742892">
        <w:rPr>
          <w:szCs w:val="28"/>
        </w:rPr>
        <w:t>обеспеченных финансиров</w:t>
      </w:r>
      <w:r w:rsidRPr="00742892">
        <w:rPr>
          <w:szCs w:val="28"/>
        </w:rPr>
        <w:t>а</w:t>
      </w:r>
      <w:r w:rsidRPr="00742892">
        <w:rPr>
          <w:szCs w:val="28"/>
        </w:rPr>
        <w:t>нием и не согласованных в порядке, установленном п. 3.10 настоящего Порядка, не допускается.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3.12. Несут ответственность за нецелевое использование бюджетных сре</w:t>
      </w:r>
      <w:proofErr w:type="gramStart"/>
      <w:r>
        <w:rPr>
          <w:szCs w:val="28"/>
        </w:rPr>
        <w:t>дств в с</w:t>
      </w:r>
      <w:proofErr w:type="gramEnd"/>
      <w:r>
        <w:rPr>
          <w:szCs w:val="28"/>
        </w:rPr>
        <w:t>оответствии с действующим законодательством, а также за несобл</w:t>
      </w:r>
      <w:r>
        <w:rPr>
          <w:szCs w:val="28"/>
        </w:rPr>
        <w:t>ю</w:t>
      </w:r>
      <w:r>
        <w:rPr>
          <w:szCs w:val="28"/>
        </w:rPr>
        <w:t>дение л</w:t>
      </w:r>
      <w:r>
        <w:rPr>
          <w:szCs w:val="28"/>
        </w:rPr>
        <w:t>и</w:t>
      </w:r>
      <w:r>
        <w:rPr>
          <w:szCs w:val="28"/>
        </w:rPr>
        <w:t>мита бюджетных ассигнований.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3.13. </w:t>
      </w:r>
      <w:proofErr w:type="gramStart"/>
      <w:r>
        <w:rPr>
          <w:szCs w:val="28"/>
        </w:rPr>
        <w:t>Самостоятельно разрабатывают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</w:t>
      </w:r>
      <w:r>
        <w:rPr>
          <w:szCs w:val="28"/>
        </w:rPr>
        <w:t>з</w:t>
      </w:r>
      <w:r>
        <w:rPr>
          <w:szCs w:val="28"/>
        </w:rPr>
        <w:t>мерам, упаковке, отгрузке товара, требования к результатам работ и иные показ</w:t>
      </w:r>
      <w:r>
        <w:rPr>
          <w:szCs w:val="28"/>
        </w:rPr>
        <w:t>а</w:t>
      </w:r>
      <w:r>
        <w:rPr>
          <w:szCs w:val="28"/>
        </w:rPr>
        <w:t>тели, связанные с определением соответствия поставляемого товара, выполня</w:t>
      </w:r>
      <w:r>
        <w:rPr>
          <w:szCs w:val="28"/>
        </w:rPr>
        <w:t>е</w:t>
      </w:r>
      <w:r>
        <w:rPr>
          <w:szCs w:val="28"/>
        </w:rPr>
        <w:t>мых работ, оказываемых услуг потребностям заказчика в соответствии с требов</w:t>
      </w:r>
      <w:r>
        <w:rPr>
          <w:szCs w:val="28"/>
        </w:rPr>
        <w:t>а</w:t>
      </w:r>
      <w:r>
        <w:rPr>
          <w:szCs w:val="28"/>
        </w:rPr>
        <w:t>ниями законодательства в сфере размещения заказов и несут полную ответстве</w:t>
      </w:r>
      <w:r>
        <w:rPr>
          <w:szCs w:val="28"/>
        </w:rPr>
        <w:t>н</w:t>
      </w:r>
      <w:r>
        <w:rPr>
          <w:szCs w:val="28"/>
        </w:rPr>
        <w:t>ность за разработку</w:t>
      </w:r>
      <w:proofErr w:type="gramEnd"/>
      <w:r>
        <w:rPr>
          <w:szCs w:val="28"/>
        </w:rPr>
        <w:t xml:space="preserve"> таких требований.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3.14. Устанавливают требование о внесении денежных сре</w:t>
      </w:r>
      <w:proofErr w:type="gramStart"/>
      <w:r>
        <w:rPr>
          <w:szCs w:val="28"/>
        </w:rPr>
        <w:t>дств в к</w:t>
      </w:r>
      <w:proofErr w:type="gramEnd"/>
      <w:r>
        <w:rPr>
          <w:szCs w:val="28"/>
        </w:rPr>
        <w:t xml:space="preserve">ачестве обеспечения заявки на участие в конкурсе (аукционе) (с указанием реквизитов счета для перечисления указанных денежных средств). Возвращают участникам размещения заказа денежные средства, перечисленные в качестве обеспечения </w:t>
      </w:r>
      <w:r>
        <w:rPr>
          <w:szCs w:val="28"/>
        </w:rPr>
        <w:lastRenderedPageBreak/>
        <w:t>заявки на участие в торгах в порядке, предусмотренном законодательством Ро</w:t>
      </w:r>
      <w:r>
        <w:rPr>
          <w:szCs w:val="28"/>
        </w:rPr>
        <w:t>с</w:t>
      </w:r>
      <w:r>
        <w:rPr>
          <w:szCs w:val="28"/>
        </w:rPr>
        <w:t>сийской Федерации.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3.15. Устанавливают требование об обеспечении исполнения контракта (с указанием реквизитов счета для перечисления денежных средств). Возвращают участникам размещения заказа денежные средства, перечисленные в качестве обеспечения исполнения контракта в порядке, предусмотренном законодательс</w:t>
      </w:r>
      <w:r>
        <w:rPr>
          <w:szCs w:val="28"/>
        </w:rPr>
        <w:t>т</w:t>
      </w:r>
      <w:r>
        <w:rPr>
          <w:szCs w:val="28"/>
        </w:rPr>
        <w:t>вом Российской Федерации.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3.16. Несут ответственность за достоверность сведений, содержащихся в задании на размещение заказа путем проведения конкурса, аукциона, аукциона в электронной форме, запроса котировок.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3.17. Устраняют в заданиях на размещение заказа путем проведения откр</w:t>
      </w:r>
      <w:r>
        <w:rPr>
          <w:szCs w:val="28"/>
        </w:rPr>
        <w:t>ы</w:t>
      </w:r>
      <w:r>
        <w:rPr>
          <w:szCs w:val="28"/>
        </w:rPr>
        <w:t xml:space="preserve">того конкурса, открытого аукциона, открытого аукциона в электронной форме, запроса котировок выявленные нарушения требований Федерального </w:t>
      </w:r>
      <w:r w:rsidRPr="00E401D2">
        <w:rPr>
          <w:szCs w:val="28"/>
        </w:rPr>
        <w:t>закона</w:t>
      </w:r>
      <w:r>
        <w:rPr>
          <w:szCs w:val="28"/>
        </w:rPr>
        <w:t xml:space="preserve"> РФ </w:t>
      </w:r>
      <w:r w:rsidR="00D44C32">
        <w:rPr>
          <w:szCs w:val="28"/>
        </w:rPr>
        <w:t>№</w:t>
      </w:r>
      <w:r>
        <w:rPr>
          <w:szCs w:val="28"/>
        </w:rPr>
        <w:t xml:space="preserve"> 94-ФЗ, вносят изменения в задания и направляют их в уполномоченный о</w:t>
      </w:r>
      <w:r>
        <w:rPr>
          <w:szCs w:val="28"/>
        </w:rPr>
        <w:t>р</w:t>
      </w:r>
      <w:r>
        <w:rPr>
          <w:szCs w:val="28"/>
        </w:rPr>
        <w:t>ган в течение 3 рабочих дней.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3.18. Утверждают конкурсную документацию, документацию об аукционе, документацию об аукционе в электронной форме путем проставления на первой странице конкурсной документации, документации об аукционе, документации об аукционе в электронной форме, подписи руководителя заказчика, даты утве</w:t>
      </w:r>
      <w:r>
        <w:rPr>
          <w:szCs w:val="28"/>
        </w:rPr>
        <w:t>р</w:t>
      </w:r>
      <w:r>
        <w:rPr>
          <w:szCs w:val="28"/>
        </w:rPr>
        <w:t>ждения и печати до момента публикации извещения на официальном сайте для размещения заказов.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3.19. Дают разъяснения конкурсной документации, документации об ау</w:t>
      </w:r>
      <w:r>
        <w:rPr>
          <w:szCs w:val="28"/>
        </w:rPr>
        <w:t>к</w:t>
      </w:r>
      <w:r>
        <w:rPr>
          <w:szCs w:val="28"/>
        </w:rPr>
        <w:t>ционе, документации об аукционе в электронной форме по письменному запросу (в том числе в форме электронного документа) участника размещения заказа и направляют копию разъяснений в уполномоченный орган.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 письменному запросу от уполномоченного органа дают разъяснения конкурсной документации, документации об аукционе, документации об аукци</w:t>
      </w:r>
      <w:r>
        <w:rPr>
          <w:szCs w:val="28"/>
        </w:rPr>
        <w:t>о</w:t>
      </w:r>
      <w:r>
        <w:rPr>
          <w:szCs w:val="28"/>
        </w:rPr>
        <w:t>не в электронной форме в течение одного дня с момента поступления запроса.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3.20. Принимают решение о внесении изменений в конкурсную документ</w:t>
      </w:r>
      <w:r>
        <w:rPr>
          <w:szCs w:val="28"/>
        </w:rPr>
        <w:t>а</w:t>
      </w:r>
      <w:r>
        <w:rPr>
          <w:szCs w:val="28"/>
        </w:rPr>
        <w:t>цию и документацию об аукционе (документацию об аукционе в электронной форме), в извещение о проведении торгов в сроки, установленные федеральным законом, и доводят до уполномоченного органа.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3.21. Принимают решение об отказе от проведения торгов в установленном порядке и извещают уполномоченный орган об отказе от проведения торгов в письменном виде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17 дней до даты окончания подачи заявок на участие в конкурсе и за 12 дней до даты окончания подачи заявок на участие в аукционе, аукционе в электронной форме. В случае если начальная максимальная цена контракта не превышает 3 миллионов рублей, -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6 дней до даты окончания подачи заявок на участие в аукционе в электронной форме.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3.22. </w:t>
      </w:r>
      <w:proofErr w:type="gramStart"/>
      <w:r>
        <w:rPr>
          <w:szCs w:val="28"/>
        </w:rPr>
        <w:t>Участвуют в работе муниципальных конкурсной (аукционной) и кот</w:t>
      </w:r>
      <w:r>
        <w:rPr>
          <w:szCs w:val="28"/>
        </w:rPr>
        <w:t>и</w:t>
      </w:r>
      <w:r>
        <w:rPr>
          <w:szCs w:val="28"/>
        </w:rPr>
        <w:t>ровочной комиссий при размещении муниципального заказа.</w:t>
      </w:r>
      <w:proofErr w:type="gramEnd"/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3.23. </w:t>
      </w:r>
      <w:r w:rsidR="00E14A36">
        <w:rPr>
          <w:szCs w:val="28"/>
        </w:rPr>
        <w:t xml:space="preserve">По запросу уполномоченного органа или </w:t>
      </w:r>
      <w:r w:rsidR="00E14A36" w:rsidRPr="00E14A36">
        <w:rPr>
          <w:szCs w:val="28"/>
        </w:rPr>
        <w:t>комиссии по проведению конкурсов, аукционов, запросов котировок при размещении муниципальных зак</w:t>
      </w:r>
      <w:r w:rsidR="00E14A36" w:rsidRPr="00E14A36">
        <w:rPr>
          <w:szCs w:val="28"/>
        </w:rPr>
        <w:t>а</w:t>
      </w:r>
      <w:r w:rsidR="00E14A36" w:rsidRPr="00E14A36">
        <w:rPr>
          <w:szCs w:val="28"/>
        </w:rPr>
        <w:t>зов п</w:t>
      </w:r>
      <w:r w:rsidRPr="00E14A36">
        <w:rPr>
          <w:szCs w:val="28"/>
        </w:rPr>
        <w:t>редставляют письменные акты о соответствии заявок участников размещ</w:t>
      </w:r>
      <w:r w:rsidRPr="00E14A36">
        <w:rPr>
          <w:szCs w:val="28"/>
        </w:rPr>
        <w:t>е</w:t>
      </w:r>
      <w:r w:rsidRPr="00E14A36">
        <w:rPr>
          <w:szCs w:val="28"/>
        </w:rPr>
        <w:t>ния</w:t>
      </w:r>
      <w:r>
        <w:rPr>
          <w:szCs w:val="28"/>
        </w:rPr>
        <w:t xml:space="preserve"> заказов требованиям конкурсной документации и документации об аукци</w:t>
      </w:r>
      <w:r>
        <w:rPr>
          <w:szCs w:val="28"/>
        </w:rPr>
        <w:t>о</w:t>
      </w:r>
      <w:r>
        <w:rPr>
          <w:szCs w:val="28"/>
        </w:rPr>
        <w:t>не (документации об аукционе в электронной форме), требованиям, установле</w:t>
      </w:r>
      <w:r>
        <w:rPr>
          <w:szCs w:val="28"/>
        </w:rPr>
        <w:t>н</w:t>
      </w:r>
      <w:r>
        <w:rPr>
          <w:szCs w:val="28"/>
        </w:rPr>
        <w:t>ным в извещении о проведении з</w:t>
      </w:r>
      <w:r>
        <w:rPr>
          <w:szCs w:val="28"/>
        </w:rPr>
        <w:t>а</w:t>
      </w:r>
      <w:r>
        <w:rPr>
          <w:szCs w:val="28"/>
        </w:rPr>
        <w:t>проса котировок, в следующие сроки: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 не позднее трех дней до даты окончания рассмотрения заявок на участие в конкурсе (аукционе) или рассмотрения первых частей заявок на участие в ау</w:t>
      </w:r>
      <w:r>
        <w:rPr>
          <w:szCs w:val="28"/>
        </w:rPr>
        <w:t>к</w:t>
      </w:r>
      <w:r>
        <w:rPr>
          <w:szCs w:val="28"/>
        </w:rPr>
        <w:t>ционе в электронной форме;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не позднее двух дней до даты проведения оценки и сопоставления заявок на участие в конкурсе (при наличии критерия оценки "Функциональные характ</w:t>
      </w:r>
      <w:r>
        <w:rPr>
          <w:szCs w:val="28"/>
        </w:rPr>
        <w:t>е</w:t>
      </w:r>
      <w:r>
        <w:rPr>
          <w:szCs w:val="28"/>
        </w:rPr>
        <w:t>ристики (потребительские свойства) или качественные характеристики товара" или "Качество работ, услуг и (или) квалификация участника конкурса");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не позднее двух дней до даты подведения итогов аукциона в электронной форме;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 день рассмотрения и оценки котировочных заявок.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3.24. </w:t>
      </w:r>
      <w:proofErr w:type="gramStart"/>
      <w:r>
        <w:rPr>
          <w:szCs w:val="28"/>
        </w:rPr>
        <w:t>Участвуют в процедуре рассмотрения жалоб, заявлений, обжалов</w:t>
      </w:r>
      <w:r>
        <w:rPr>
          <w:szCs w:val="28"/>
        </w:rPr>
        <w:t>а</w:t>
      </w:r>
      <w:r>
        <w:rPr>
          <w:szCs w:val="28"/>
        </w:rPr>
        <w:t>ния действий (бездействия) заказчика, уполномоченного органа, конкурсной, аукц</w:t>
      </w:r>
      <w:r>
        <w:rPr>
          <w:szCs w:val="28"/>
        </w:rPr>
        <w:t>и</w:t>
      </w:r>
      <w:r>
        <w:rPr>
          <w:szCs w:val="28"/>
        </w:rPr>
        <w:t>онной, котировочной комиссии в установленном порядке.</w:t>
      </w:r>
      <w:proofErr w:type="gramEnd"/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3.25. В сроки, устанавливаемые федеральным законодательством, заключ</w:t>
      </w:r>
      <w:r>
        <w:rPr>
          <w:szCs w:val="28"/>
        </w:rPr>
        <w:t>а</w:t>
      </w:r>
      <w:r>
        <w:rPr>
          <w:szCs w:val="28"/>
        </w:rPr>
        <w:t>ют контракт или гражданско-правовой договор бюджетного учреждения.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3.26. В сроки, установленные законодательством: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направляет победителю конкурса (аукциона), запроса котировок один э</w:t>
      </w:r>
      <w:r>
        <w:rPr>
          <w:szCs w:val="28"/>
        </w:rPr>
        <w:t>к</w:t>
      </w:r>
      <w:r>
        <w:rPr>
          <w:szCs w:val="28"/>
        </w:rPr>
        <w:t>земпляр протокола и проект контракта;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направляет оператору электронной площадки без подписи проект ко</w:t>
      </w:r>
      <w:r>
        <w:rPr>
          <w:szCs w:val="28"/>
        </w:rPr>
        <w:t>н</w:t>
      </w:r>
      <w:r>
        <w:rPr>
          <w:szCs w:val="28"/>
        </w:rPr>
        <w:t>тракта;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направляет оператору электронной площадки контракт, подписанный электронной цифровой подписью лица, имеющего право действовать от имени зака</w:t>
      </w:r>
      <w:r>
        <w:rPr>
          <w:szCs w:val="28"/>
        </w:rPr>
        <w:t>з</w:t>
      </w:r>
      <w:r>
        <w:rPr>
          <w:szCs w:val="28"/>
        </w:rPr>
        <w:t>чика;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размещает протокол об отказе от заключения контракта на официальном сайте для размещения заказов.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3.27. Заключают и обеспечивают исполнение дополнительных соглашений к ранее заключенным контрактам в порядке, установленном действующим зак</w:t>
      </w:r>
      <w:r>
        <w:rPr>
          <w:szCs w:val="28"/>
        </w:rPr>
        <w:t>о</w:t>
      </w:r>
      <w:r>
        <w:rPr>
          <w:szCs w:val="28"/>
        </w:rPr>
        <w:t>нодательством.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3.28. В порядке и в случаях, предусмотренных действующим законодател</w:t>
      </w:r>
      <w:r>
        <w:rPr>
          <w:szCs w:val="28"/>
        </w:rPr>
        <w:t>ь</w:t>
      </w:r>
      <w:r>
        <w:rPr>
          <w:szCs w:val="28"/>
        </w:rPr>
        <w:t>ством, согласовывают с органом исполнительной власти субъекта РФ, уполном</w:t>
      </w:r>
      <w:r>
        <w:rPr>
          <w:szCs w:val="28"/>
        </w:rPr>
        <w:t>о</w:t>
      </w:r>
      <w:r>
        <w:rPr>
          <w:szCs w:val="28"/>
        </w:rPr>
        <w:t>ченным на осуществление контроля в сфере размещения заказов, возможность размещения заказа у единственного поставщика (исполнителя, подрядчика).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3.29. Принимают решение о проведении повторных торгов в случаях, если торги признаны несостоявшимися и контракт не заключен с единственным уч</w:t>
      </w:r>
      <w:r>
        <w:rPr>
          <w:szCs w:val="28"/>
        </w:rPr>
        <w:t>а</w:t>
      </w:r>
      <w:r>
        <w:rPr>
          <w:szCs w:val="28"/>
        </w:rPr>
        <w:t>стником торгов или с участником размещения заказа, который подал единстве</w:t>
      </w:r>
      <w:r>
        <w:rPr>
          <w:szCs w:val="28"/>
        </w:rPr>
        <w:t>н</w:t>
      </w:r>
      <w:r>
        <w:rPr>
          <w:szCs w:val="28"/>
        </w:rPr>
        <w:t>ную заявку на участие в торгах.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3.30. В случаях, </w:t>
      </w:r>
      <w:r w:rsidRPr="00E401D2">
        <w:rPr>
          <w:szCs w:val="28"/>
        </w:rPr>
        <w:t xml:space="preserve">предусмотренных </w:t>
      </w:r>
      <w:proofErr w:type="gramStart"/>
      <w:r w:rsidRPr="00E401D2">
        <w:rPr>
          <w:szCs w:val="28"/>
        </w:rPr>
        <w:t>ч</w:t>
      </w:r>
      <w:proofErr w:type="gramEnd"/>
      <w:r w:rsidRPr="00E401D2">
        <w:rPr>
          <w:szCs w:val="28"/>
        </w:rPr>
        <w:t>. 7 ст. 46 Федерального</w:t>
      </w:r>
      <w:r>
        <w:rPr>
          <w:szCs w:val="28"/>
        </w:rPr>
        <w:t xml:space="preserve"> закона РФ </w:t>
      </w:r>
      <w:r w:rsidR="00E14A36">
        <w:rPr>
          <w:szCs w:val="28"/>
        </w:rPr>
        <w:t>№</w:t>
      </w:r>
      <w:r>
        <w:rPr>
          <w:szCs w:val="28"/>
        </w:rPr>
        <w:t xml:space="preserve"> 94-ФЗ, представляют повторное задание на размещение заказа путем запроса к</w:t>
      </w:r>
      <w:r>
        <w:rPr>
          <w:szCs w:val="28"/>
        </w:rPr>
        <w:t>о</w:t>
      </w:r>
      <w:r>
        <w:rPr>
          <w:szCs w:val="28"/>
        </w:rPr>
        <w:t>тировок не позднее 5 рабочих дней после размещения на официальном сайте пр</w:t>
      </w:r>
      <w:r>
        <w:rPr>
          <w:szCs w:val="28"/>
        </w:rPr>
        <w:t>о</w:t>
      </w:r>
      <w:r>
        <w:rPr>
          <w:szCs w:val="28"/>
        </w:rPr>
        <w:t>токола рассмотрения и оценки котировочных заявок.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3.31. Самостоятельно размещают заказ без проведения торгов, запроса к</w:t>
      </w:r>
      <w:r>
        <w:rPr>
          <w:szCs w:val="28"/>
        </w:rPr>
        <w:t>о</w:t>
      </w:r>
      <w:r>
        <w:rPr>
          <w:szCs w:val="28"/>
        </w:rPr>
        <w:t>тировок, путем размещения заказа у единственного поставщика (исполнителя, подрядчика).</w:t>
      </w:r>
    </w:p>
    <w:p w:rsidR="00D44C32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3.32. Обеспечивают ведение реестров закупок, осуществленных без закл</w:t>
      </w:r>
      <w:r>
        <w:rPr>
          <w:szCs w:val="28"/>
        </w:rPr>
        <w:t>ю</w:t>
      </w:r>
      <w:r>
        <w:rPr>
          <w:szCs w:val="28"/>
        </w:rPr>
        <w:t>чения муниципальных контрактов (самостоятельные закупки)</w:t>
      </w:r>
      <w:r w:rsidR="00D44C32">
        <w:rPr>
          <w:szCs w:val="28"/>
        </w:rPr>
        <w:t>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</w:t>
      </w:r>
      <w:r w:rsidR="00D44C32">
        <w:rPr>
          <w:szCs w:val="28"/>
        </w:rPr>
        <w:t>3</w:t>
      </w:r>
      <w:r>
        <w:rPr>
          <w:szCs w:val="28"/>
        </w:rPr>
        <w:t>. Ведут базу данных контрактов, заключенных по результатам запр</w:t>
      </w:r>
      <w:r>
        <w:rPr>
          <w:szCs w:val="28"/>
        </w:rPr>
        <w:t>о</w:t>
      </w:r>
      <w:r>
        <w:rPr>
          <w:szCs w:val="28"/>
        </w:rPr>
        <w:t>сов котировок, с целью недопущения размещения заказов путем запроса котир</w:t>
      </w:r>
      <w:r>
        <w:rPr>
          <w:szCs w:val="28"/>
        </w:rPr>
        <w:t>о</w:t>
      </w:r>
      <w:r>
        <w:rPr>
          <w:szCs w:val="28"/>
        </w:rPr>
        <w:t xml:space="preserve">вок </w:t>
      </w:r>
      <w:r>
        <w:rPr>
          <w:szCs w:val="28"/>
        </w:rPr>
        <w:lastRenderedPageBreak/>
        <w:t>на поставку одноименных товаров, выполнение одноименных работ, оказание одноименных услуг на сумму, превышающую пятьсот тысяч рублей в течение квартала.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</w:t>
      </w:r>
      <w:r w:rsidR="00D44C32">
        <w:rPr>
          <w:szCs w:val="28"/>
        </w:rPr>
        <w:t>4</w:t>
      </w:r>
      <w:r>
        <w:rPr>
          <w:szCs w:val="28"/>
        </w:rPr>
        <w:t xml:space="preserve">. Обеспечивают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контрактов.</w:t>
      </w:r>
    </w:p>
    <w:p w:rsidR="0029369A" w:rsidRDefault="00D44C32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3.35</w:t>
      </w:r>
      <w:r w:rsidR="0029369A">
        <w:rPr>
          <w:szCs w:val="28"/>
        </w:rPr>
        <w:t>. Принимают меры, предусмотренные законодательством и контракт</w:t>
      </w:r>
      <w:r w:rsidR="0029369A">
        <w:rPr>
          <w:szCs w:val="28"/>
        </w:rPr>
        <w:t>а</w:t>
      </w:r>
      <w:r w:rsidR="0029369A">
        <w:rPr>
          <w:szCs w:val="28"/>
        </w:rPr>
        <w:t>ми, к поставщикам (исполнителям, подрядчикам), не исполняющим или нена</w:t>
      </w:r>
      <w:r w:rsidR="0029369A">
        <w:rPr>
          <w:szCs w:val="28"/>
        </w:rPr>
        <w:t>д</w:t>
      </w:r>
      <w:r w:rsidR="0029369A">
        <w:rPr>
          <w:szCs w:val="28"/>
        </w:rPr>
        <w:t>леж</w:t>
      </w:r>
      <w:r w:rsidR="0029369A">
        <w:rPr>
          <w:szCs w:val="28"/>
        </w:rPr>
        <w:t>а</w:t>
      </w:r>
      <w:r w:rsidR="0029369A">
        <w:rPr>
          <w:szCs w:val="28"/>
        </w:rPr>
        <w:t xml:space="preserve">щим </w:t>
      </w:r>
      <w:proofErr w:type="gramStart"/>
      <w:r w:rsidR="0029369A">
        <w:rPr>
          <w:szCs w:val="28"/>
        </w:rPr>
        <w:t>образом</w:t>
      </w:r>
      <w:proofErr w:type="gramEnd"/>
      <w:r w:rsidR="0029369A">
        <w:rPr>
          <w:szCs w:val="28"/>
        </w:rPr>
        <w:t xml:space="preserve"> исполняющим свои обязательства по контрактам.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</w:t>
      </w:r>
      <w:r w:rsidR="00D44C32">
        <w:rPr>
          <w:szCs w:val="28"/>
        </w:rPr>
        <w:t>6</w:t>
      </w:r>
      <w:r>
        <w:rPr>
          <w:szCs w:val="28"/>
        </w:rPr>
        <w:t>. Взаимодействуют с уполномоченным органом в сфере размещения муниципального заказа в соответствии с настоящим Порядком.</w:t>
      </w:r>
    </w:p>
    <w:p w:rsidR="0029369A" w:rsidRDefault="0029369A" w:rsidP="00E14A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</w:t>
      </w:r>
      <w:r w:rsidR="00D44C32">
        <w:rPr>
          <w:szCs w:val="28"/>
        </w:rPr>
        <w:t>7</w:t>
      </w:r>
      <w:r>
        <w:rPr>
          <w:szCs w:val="28"/>
        </w:rPr>
        <w:t>. Осуществляют иные функции, предусмотренные действующим зак</w:t>
      </w:r>
      <w:r>
        <w:rPr>
          <w:szCs w:val="28"/>
        </w:rPr>
        <w:t>о</w:t>
      </w:r>
      <w:r>
        <w:rPr>
          <w:szCs w:val="28"/>
        </w:rPr>
        <w:t>нодательством.</w:t>
      </w:r>
    </w:p>
    <w:p w:rsidR="0029369A" w:rsidRDefault="0029369A" w:rsidP="0029369A"/>
    <w:p w:rsidR="005F56DF" w:rsidRDefault="00BB632F" w:rsidP="005F56D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4</w:t>
      </w:r>
      <w:r w:rsidR="005F56DF">
        <w:rPr>
          <w:szCs w:val="28"/>
        </w:rPr>
        <w:t>. Ответственность Уполномоченного органа</w:t>
      </w:r>
    </w:p>
    <w:p w:rsidR="005F56DF" w:rsidRDefault="005F56DF" w:rsidP="005F56D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и государственных заказчиков</w:t>
      </w:r>
    </w:p>
    <w:p w:rsidR="005F56DF" w:rsidRDefault="005F56DF" w:rsidP="005F56D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F56DF" w:rsidRDefault="00BB632F" w:rsidP="00E14A3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4</w:t>
      </w:r>
      <w:r w:rsidR="005F56DF">
        <w:rPr>
          <w:szCs w:val="28"/>
        </w:rPr>
        <w:t xml:space="preserve">.1. </w:t>
      </w:r>
      <w:r>
        <w:rPr>
          <w:szCs w:val="28"/>
        </w:rPr>
        <w:t>Муниципальные заказчики</w:t>
      </w:r>
      <w:r w:rsidR="005F56DF">
        <w:rPr>
          <w:szCs w:val="28"/>
        </w:rPr>
        <w:t xml:space="preserve"> несут ответственность за недостоверность представляемых сведений и нарушение сроков их представления.</w:t>
      </w:r>
    </w:p>
    <w:p w:rsidR="005F56DF" w:rsidRDefault="00BB632F" w:rsidP="00E14A3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4</w:t>
      </w:r>
      <w:r w:rsidR="005F56DF">
        <w:rPr>
          <w:szCs w:val="28"/>
        </w:rPr>
        <w:t>.2. Уполномоченный орган несет ответственность за неисполнение или н</w:t>
      </w:r>
      <w:r w:rsidR="005F56DF">
        <w:rPr>
          <w:szCs w:val="28"/>
        </w:rPr>
        <w:t>е</w:t>
      </w:r>
      <w:r w:rsidR="005F56DF">
        <w:rPr>
          <w:szCs w:val="28"/>
        </w:rPr>
        <w:t>надлежащее исполнение возложенных функций в соответствии с настоящим П</w:t>
      </w:r>
      <w:r w:rsidR="005F56DF">
        <w:rPr>
          <w:szCs w:val="28"/>
        </w:rPr>
        <w:t>о</w:t>
      </w:r>
      <w:r w:rsidR="005F56DF">
        <w:rPr>
          <w:szCs w:val="28"/>
        </w:rPr>
        <w:t>рядком.</w:t>
      </w:r>
    </w:p>
    <w:p w:rsidR="00684725" w:rsidRPr="00684725" w:rsidRDefault="00684725" w:rsidP="00684725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  <w:r>
        <w:rPr>
          <w:szCs w:val="28"/>
        </w:rPr>
        <w:br w:type="page"/>
      </w:r>
      <w:r w:rsidRPr="00684725">
        <w:rPr>
          <w:bCs/>
          <w:szCs w:val="28"/>
        </w:rPr>
        <w:lastRenderedPageBreak/>
        <w:t>Приложение N 1</w:t>
      </w:r>
    </w:p>
    <w:p w:rsidR="00684725" w:rsidRPr="00684725" w:rsidRDefault="00684725" w:rsidP="00684725">
      <w:pPr>
        <w:autoSpaceDE w:val="0"/>
        <w:autoSpaceDN w:val="0"/>
        <w:adjustRightInd w:val="0"/>
        <w:jc w:val="right"/>
        <w:rPr>
          <w:bCs/>
          <w:szCs w:val="28"/>
        </w:rPr>
      </w:pPr>
      <w:r w:rsidRPr="00684725">
        <w:rPr>
          <w:bCs/>
          <w:szCs w:val="28"/>
        </w:rPr>
        <w:t>к Порядку</w:t>
      </w:r>
    </w:p>
    <w:p w:rsidR="00684725" w:rsidRPr="00684725" w:rsidRDefault="00684725" w:rsidP="0068472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684725" w:rsidRPr="00684725" w:rsidRDefault="00684725" w:rsidP="00684725">
      <w:pPr>
        <w:autoSpaceDE w:val="0"/>
        <w:autoSpaceDN w:val="0"/>
        <w:adjustRightInd w:val="0"/>
        <w:jc w:val="right"/>
        <w:rPr>
          <w:bCs/>
          <w:szCs w:val="28"/>
        </w:rPr>
      </w:pPr>
      <w:r w:rsidRPr="00684725">
        <w:rPr>
          <w:bCs/>
          <w:szCs w:val="28"/>
        </w:rPr>
        <w:t>Типовая форма</w:t>
      </w:r>
    </w:p>
    <w:p w:rsidR="00684725" w:rsidRPr="00684725" w:rsidRDefault="00684725" w:rsidP="00684725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84725" w:rsidRPr="00684725" w:rsidRDefault="00684725" w:rsidP="00684725">
      <w:pPr>
        <w:autoSpaceDE w:val="0"/>
        <w:autoSpaceDN w:val="0"/>
        <w:adjustRightInd w:val="0"/>
        <w:jc w:val="center"/>
        <w:rPr>
          <w:bCs/>
          <w:szCs w:val="28"/>
        </w:rPr>
      </w:pPr>
      <w:r w:rsidRPr="00684725">
        <w:rPr>
          <w:bCs/>
          <w:szCs w:val="28"/>
        </w:rPr>
        <w:t>ЗАДАНИЕ</w:t>
      </w:r>
    </w:p>
    <w:p w:rsidR="00684725" w:rsidRPr="00684725" w:rsidRDefault="00684725" w:rsidP="00684725">
      <w:pPr>
        <w:autoSpaceDE w:val="0"/>
        <w:autoSpaceDN w:val="0"/>
        <w:adjustRightInd w:val="0"/>
        <w:jc w:val="center"/>
        <w:rPr>
          <w:bCs/>
          <w:szCs w:val="28"/>
        </w:rPr>
      </w:pPr>
      <w:r w:rsidRPr="00684725">
        <w:rPr>
          <w:bCs/>
          <w:szCs w:val="28"/>
        </w:rPr>
        <w:t>на размещение заказа путем проведения открытого ко</w:t>
      </w:r>
      <w:r w:rsidRPr="00684725">
        <w:rPr>
          <w:bCs/>
          <w:szCs w:val="28"/>
        </w:rPr>
        <w:t>н</w:t>
      </w:r>
      <w:r w:rsidRPr="00684725">
        <w:rPr>
          <w:bCs/>
          <w:szCs w:val="28"/>
        </w:rPr>
        <w:t>курса</w:t>
      </w:r>
    </w:p>
    <w:p w:rsidR="00684725" w:rsidRPr="00684725" w:rsidRDefault="00684725" w:rsidP="00684725">
      <w:pPr>
        <w:autoSpaceDE w:val="0"/>
        <w:autoSpaceDN w:val="0"/>
        <w:adjustRightInd w:val="0"/>
        <w:jc w:val="center"/>
        <w:rPr>
          <w:bCs/>
          <w:szCs w:val="28"/>
        </w:rPr>
      </w:pPr>
      <w:r w:rsidRPr="00684725">
        <w:rPr>
          <w:bCs/>
          <w:szCs w:val="28"/>
        </w:rPr>
        <w:t>(открытого аукциона, открытого аукциона в электронной форме)</w:t>
      </w:r>
    </w:p>
    <w:p w:rsidR="00684725" w:rsidRPr="00684725" w:rsidRDefault="00684725" w:rsidP="00684725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84725" w:rsidRPr="00F64FB1" w:rsidRDefault="00684725" w:rsidP="00684725">
      <w:pPr>
        <w:pStyle w:val="ConsPlusNonformat"/>
        <w:rPr>
          <w:sz w:val="22"/>
          <w:szCs w:val="22"/>
        </w:rPr>
      </w:pPr>
      <w:r w:rsidRPr="00684725">
        <w:t xml:space="preserve">     </w:t>
      </w:r>
      <w:proofErr w:type="gramStart"/>
      <w:r w:rsidRPr="00F64FB1">
        <w:rPr>
          <w:sz w:val="22"/>
          <w:szCs w:val="22"/>
        </w:rPr>
        <w:t>СОГЛАСОВАНО &lt;1&gt;                                   СОГЛАСОВАНО</w:t>
      </w:r>
      <w:proofErr w:type="gramEnd"/>
      <w:r w:rsidRPr="00F64FB1">
        <w:rPr>
          <w:sz w:val="22"/>
          <w:szCs w:val="22"/>
        </w:rPr>
        <w:t xml:space="preserve"> &lt;2&gt;</w:t>
      </w:r>
    </w:p>
    <w:p w:rsidR="00684725" w:rsidRPr="00F64FB1" w:rsidRDefault="00684725" w:rsidP="00684725">
      <w:pPr>
        <w:pStyle w:val="ConsPlusNonformat"/>
        <w:rPr>
          <w:sz w:val="22"/>
          <w:szCs w:val="22"/>
        </w:rPr>
      </w:pPr>
      <w:r w:rsidRPr="00F64FB1">
        <w:rPr>
          <w:sz w:val="22"/>
          <w:szCs w:val="22"/>
        </w:rPr>
        <w:t>___________________________                     ___________________________</w:t>
      </w:r>
    </w:p>
    <w:p w:rsidR="00684725" w:rsidRPr="00F64FB1" w:rsidRDefault="00684725" w:rsidP="00684725">
      <w:pPr>
        <w:pStyle w:val="ConsPlusNonformat"/>
        <w:rPr>
          <w:sz w:val="22"/>
          <w:szCs w:val="22"/>
        </w:rPr>
      </w:pPr>
      <w:r w:rsidRPr="00F64FB1">
        <w:rPr>
          <w:sz w:val="22"/>
          <w:szCs w:val="22"/>
        </w:rPr>
        <w:t>___________________________                     ___________________________</w:t>
      </w:r>
    </w:p>
    <w:p w:rsidR="00684725" w:rsidRPr="00F64FB1" w:rsidRDefault="00684725" w:rsidP="00684725">
      <w:pPr>
        <w:pStyle w:val="ConsPlusNonformat"/>
        <w:rPr>
          <w:sz w:val="22"/>
          <w:szCs w:val="22"/>
        </w:rPr>
      </w:pPr>
      <w:r w:rsidRPr="00F64FB1">
        <w:rPr>
          <w:sz w:val="22"/>
          <w:szCs w:val="22"/>
        </w:rPr>
        <w:t>___________________________                     ___________________________</w:t>
      </w:r>
    </w:p>
    <w:p w:rsidR="00684725" w:rsidRPr="00F64FB1" w:rsidRDefault="00684725" w:rsidP="00684725">
      <w:pPr>
        <w:pStyle w:val="ConsPlusNonformat"/>
        <w:rPr>
          <w:sz w:val="22"/>
          <w:szCs w:val="22"/>
        </w:rPr>
      </w:pPr>
      <w:r w:rsidRPr="00F64FB1">
        <w:rPr>
          <w:sz w:val="22"/>
          <w:szCs w:val="22"/>
        </w:rPr>
        <w:t xml:space="preserve">       (должность)                                      (должность)</w:t>
      </w:r>
    </w:p>
    <w:p w:rsidR="00684725" w:rsidRPr="00F64FB1" w:rsidRDefault="00684725" w:rsidP="00684725">
      <w:pPr>
        <w:pStyle w:val="ConsPlusNonformat"/>
        <w:rPr>
          <w:sz w:val="22"/>
          <w:szCs w:val="22"/>
        </w:rPr>
      </w:pPr>
      <w:r w:rsidRPr="00F64FB1">
        <w:rPr>
          <w:sz w:val="22"/>
          <w:szCs w:val="22"/>
        </w:rPr>
        <w:t>_________ _________________                     _________ _________________</w:t>
      </w:r>
    </w:p>
    <w:p w:rsidR="00684725" w:rsidRPr="00F64FB1" w:rsidRDefault="00684725" w:rsidP="00684725">
      <w:pPr>
        <w:pStyle w:val="ConsPlusNonformat"/>
        <w:rPr>
          <w:sz w:val="22"/>
          <w:szCs w:val="22"/>
        </w:rPr>
      </w:pPr>
      <w:r w:rsidRPr="00F64FB1">
        <w:rPr>
          <w:sz w:val="22"/>
          <w:szCs w:val="22"/>
        </w:rPr>
        <w:t>(подпись)   (И.О. Фамилия)                      (подпись)   (И.О. Фамилия)</w:t>
      </w:r>
    </w:p>
    <w:p w:rsidR="00684725" w:rsidRPr="00F64FB1" w:rsidRDefault="00684725" w:rsidP="00684725">
      <w:pPr>
        <w:pStyle w:val="ConsPlusNonformat"/>
        <w:rPr>
          <w:sz w:val="22"/>
          <w:szCs w:val="22"/>
        </w:rPr>
      </w:pPr>
      <w:r w:rsidRPr="00F64FB1">
        <w:rPr>
          <w:sz w:val="22"/>
          <w:szCs w:val="22"/>
        </w:rPr>
        <w:t>"____" ____________________                     "____" ____________________</w:t>
      </w:r>
    </w:p>
    <w:p w:rsidR="00684725" w:rsidRPr="00F64FB1" w:rsidRDefault="00684725" w:rsidP="00684725">
      <w:pPr>
        <w:pStyle w:val="ConsPlusNonformat"/>
        <w:rPr>
          <w:sz w:val="22"/>
          <w:szCs w:val="22"/>
        </w:rPr>
      </w:pPr>
      <w:r w:rsidRPr="00F64FB1">
        <w:rPr>
          <w:sz w:val="22"/>
          <w:szCs w:val="22"/>
        </w:rPr>
        <w:t xml:space="preserve">           (дата)                                          (дата)</w:t>
      </w:r>
    </w:p>
    <w:p w:rsidR="00684725" w:rsidRPr="00684725" w:rsidRDefault="00684725" w:rsidP="00684725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84725" w:rsidRPr="00684725" w:rsidRDefault="00684725" w:rsidP="00684725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684725">
        <w:rPr>
          <w:bCs/>
          <w:szCs w:val="28"/>
        </w:rPr>
        <w:t>ЗАДАНИЕ N ____</w:t>
      </w:r>
    </w:p>
    <w:p w:rsidR="00684725" w:rsidRPr="00684725" w:rsidRDefault="00684725" w:rsidP="00684725">
      <w:pPr>
        <w:autoSpaceDE w:val="0"/>
        <w:autoSpaceDN w:val="0"/>
        <w:adjustRightInd w:val="0"/>
        <w:jc w:val="center"/>
        <w:rPr>
          <w:bCs/>
          <w:szCs w:val="28"/>
        </w:rPr>
      </w:pPr>
      <w:r w:rsidRPr="00684725">
        <w:rPr>
          <w:bCs/>
          <w:szCs w:val="28"/>
        </w:rPr>
        <w:t>на размещение заказа на поставку товаров,</w:t>
      </w:r>
    </w:p>
    <w:p w:rsidR="00684725" w:rsidRPr="00684725" w:rsidRDefault="00684725" w:rsidP="00684725">
      <w:pPr>
        <w:autoSpaceDE w:val="0"/>
        <w:autoSpaceDN w:val="0"/>
        <w:adjustRightInd w:val="0"/>
        <w:jc w:val="center"/>
        <w:rPr>
          <w:bCs/>
          <w:szCs w:val="28"/>
        </w:rPr>
      </w:pPr>
      <w:r w:rsidRPr="00684725">
        <w:rPr>
          <w:bCs/>
          <w:szCs w:val="28"/>
        </w:rPr>
        <w:t>выполнение работ, оказание услуг для нужд заказчиков</w:t>
      </w:r>
    </w:p>
    <w:p w:rsidR="00684725" w:rsidRDefault="00684725" w:rsidP="0068472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84725" w:rsidRDefault="00684725" w:rsidP="00684725">
      <w:pPr>
        <w:pStyle w:val="ConsPlusNonformat"/>
      </w:pPr>
      <w:r>
        <w:t xml:space="preserve">    "____" ____________________                 ___________________________</w:t>
      </w:r>
    </w:p>
    <w:p w:rsidR="00684725" w:rsidRDefault="00684725" w:rsidP="00684725">
      <w:pPr>
        <w:pStyle w:val="ConsPlusNonformat"/>
      </w:pPr>
      <w:r>
        <w:t xml:space="preserve">               (дата)                               (место составления)</w:t>
      </w:r>
    </w:p>
    <w:p w:rsidR="00684725" w:rsidRDefault="00684725" w:rsidP="0068472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387"/>
        <w:gridCol w:w="4006"/>
      </w:tblGrid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F64FB1" w:rsidP="00F64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="00684725" w:rsidRPr="00684725">
              <w:rPr>
                <w:sz w:val="24"/>
                <w:szCs w:val="24"/>
              </w:rPr>
              <w:t>п</w:t>
            </w:r>
            <w:proofErr w:type="gramEnd"/>
            <w:r w:rsidR="00684725" w:rsidRPr="00684725">
              <w:rPr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Данные задания</w:t>
            </w: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 3 </w:t>
            </w: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9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6847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1. Сведения о заказчике:</w:t>
            </w: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1.1.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1.2.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 ИНН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1.3.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 Юридический и фактический</w:t>
            </w:r>
            <w:r w:rsidR="00F64FB1">
              <w:rPr>
                <w:sz w:val="24"/>
                <w:szCs w:val="24"/>
              </w:rPr>
              <w:t xml:space="preserve"> </w:t>
            </w:r>
            <w:r w:rsidRPr="00684725">
              <w:rPr>
                <w:sz w:val="24"/>
                <w:szCs w:val="24"/>
              </w:rPr>
              <w:t>(почтовый) а</w:t>
            </w:r>
            <w:r w:rsidRPr="00684725">
              <w:rPr>
                <w:sz w:val="24"/>
                <w:szCs w:val="24"/>
              </w:rPr>
              <w:t>д</w:t>
            </w:r>
            <w:r w:rsidRPr="00684725">
              <w:rPr>
                <w:sz w:val="24"/>
                <w:szCs w:val="24"/>
              </w:rPr>
              <w:t xml:space="preserve">рес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1.4.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 Номер контактного телефона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1.5.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 Адрес электронной почты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1.6.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 Контактное лицо (Ф.И.О.,должность)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9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2. Уполномоченный орган</w:t>
            </w: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2.1.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2.2.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 Почтовый адрес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2.3.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 Адрес электронной почты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2.4.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 Телефоны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2.5.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 Факс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9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Условия задания</w:t>
            </w: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 3.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Форма торгов (открытый конкурс, открытый ау</w:t>
            </w:r>
            <w:r w:rsidRPr="00684725">
              <w:rPr>
                <w:sz w:val="24"/>
                <w:szCs w:val="24"/>
              </w:rPr>
              <w:t>к</w:t>
            </w:r>
            <w:r w:rsidRPr="00684725">
              <w:rPr>
                <w:sz w:val="24"/>
                <w:szCs w:val="24"/>
              </w:rPr>
              <w:t xml:space="preserve">цион, открытый аукцион в электронной форме)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 4.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Предмет контракта (четкое наименование предп</w:t>
            </w:r>
            <w:r w:rsidRPr="00684725">
              <w:rPr>
                <w:sz w:val="24"/>
                <w:szCs w:val="24"/>
              </w:rPr>
              <w:t>о</w:t>
            </w:r>
            <w:r w:rsidRPr="00684725">
              <w:rPr>
                <w:sz w:val="24"/>
                <w:szCs w:val="24"/>
              </w:rPr>
              <w:t>лагаемых к приобретению товаров, в</w:t>
            </w:r>
            <w:r w:rsidRPr="00684725">
              <w:rPr>
                <w:sz w:val="24"/>
                <w:szCs w:val="24"/>
              </w:rPr>
              <w:t>ы</w:t>
            </w:r>
            <w:r w:rsidRPr="00684725">
              <w:rPr>
                <w:sz w:val="24"/>
                <w:szCs w:val="24"/>
              </w:rPr>
              <w:t>полняемых работ, оказываемых у</w:t>
            </w:r>
            <w:r w:rsidRPr="00684725">
              <w:rPr>
                <w:sz w:val="24"/>
                <w:szCs w:val="24"/>
              </w:rPr>
              <w:t>с</w:t>
            </w:r>
            <w:r w:rsidRPr="00684725">
              <w:rPr>
                <w:sz w:val="24"/>
                <w:szCs w:val="24"/>
              </w:rPr>
              <w:t xml:space="preserve">луг)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 5.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F64FB1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FB1">
              <w:rPr>
                <w:sz w:val="24"/>
                <w:szCs w:val="24"/>
              </w:rPr>
              <w:t>Классификация по ОКДП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 6.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Количество поставляемого товара, объем выпо</w:t>
            </w:r>
            <w:r w:rsidRPr="00684725">
              <w:rPr>
                <w:sz w:val="24"/>
                <w:szCs w:val="24"/>
              </w:rPr>
              <w:t>л</w:t>
            </w:r>
            <w:r w:rsidRPr="00684725">
              <w:rPr>
                <w:sz w:val="24"/>
                <w:szCs w:val="24"/>
              </w:rPr>
              <w:t>няемых р</w:t>
            </w:r>
            <w:r w:rsidRPr="00684725">
              <w:rPr>
                <w:sz w:val="24"/>
                <w:szCs w:val="24"/>
              </w:rPr>
              <w:t>а</w:t>
            </w:r>
            <w:r w:rsidRPr="00684725">
              <w:rPr>
                <w:sz w:val="24"/>
                <w:szCs w:val="24"/>
              </w:rPr>
              <w:t xml:space="preserve">бот, оказываемых </w:t>
            </w:r>
            <w:r w:rsidRPr="00F64FB1">
              <w:rPr>
                <w:sz w:val="24"/>
                <w:szCs w:val="24"/>
              </w:rPr>
              <w:t>услуг &lt;3&gt;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 7.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Требования к качеству, техническим характер</w:t>
            </w:r>
            <w:r w:rsidRPr="00684725">
              <w:rPr>
                <w:sz w:val="24"/>
                <w:szCs w:val="24"/>
              </w:rPr>
              <w:t>и</w:t>
            </w:r>
            <w:r w:rsidRPr="00684725">
              <w:rPr>
                <w:sz w:val="24"/>
                <w:szCs w:val="24"/>
              </w:rPr>
              <w:t xml:space="preserve">стикам товаров, работ, услуг, требования к их </w:t>
            </w:r>
            <w:r w:rsidRPr="00684725">
              <w:rPr>
                <w:sz w:val="24"/>
                <w:szCs w:val="24"/>
              </w:rPr>
              <w:lastRenderedPageBreak/>
              <w:t>безопасности, требования к функциональным</w:t>
            </w:r>
            <w:r w:rsidR="00F64FB1">
              <w:rPr>
                <w:sz w:val="24"/>
                <w:szCs w:val="24"/>
              </w:rPr>
              <w:t xml:space="preserve"> </w:t>
            </w:r>
            <w:r w:rsidRPr="00684725">
              <w:rPr>
                <w:sz w:val="24"/>
                <w:szCs w:val="24"/>
              </w:rPr>
              <w:t>х</w:t>
            </w:r>
            <w:r w:rsidRPr="00684725">
              <w:rPr>
                <w:sz w:val="24"/>
                <w:szCs w:val="24"/>
              </w:rPr>
              <w:t>а</w:t>
            </w:r>
            <w:r w:rsidRPr="00684725">
              <w:rPr>
                <w:sz w:val="24"/>
                <w:szCs w:val="24"/>
              </w:rPr>
              <w:t>рактеристикам</w:t>
            </w:r>
            <w:r w:rsidR="00F64FB1">
              <w:rPr>
                <w:sz w:val="24"/>
                <w:szCs w:val="24"/>
              </w:rPr>
              <w:t xml:space="preserve"> </w:t>
            </w:r>
            <w:r w:rsidRPr="00684725">
              <w:rPr>
                <w:sz w:val="24"/>
                <w:szCs w:val="24"/>
              </w:rPr>
              <w:t>(потребительским свойствам) т</w:t>
            </w:r>
            <w:r w:rsidRPr="00684725">
              <w:rPr>
                <w:sz w:val="24"/>
                <w:szCs w:val="24"/>
              </w:rPr>
              <w:t>о</w:t>
            </w:r>
            <w:r w:rsidRPr="00684725">
              <w:rPr>
                <w:sz w:val="24"/>
                <w:szCs w:val="24"/>
              </w:rPr>
              <w:t>вара, требования к размерам, упако</w:t>
            </w:r>
            <w:r w:rsidRPr="00684725">
              <w:rPr>
                <w:sz w:val="24"/>
                <w:szCs w:val="24"/>
              </w:rPr>
              <w:t>в</w:t>
            </w:r>
            <w:r w:rsidRPr="00684725">
              <w:rPr>
                <w:sz w:val="24"/>
                <w:szCs w:val="24"/>
              </w:rPr>
              <w:t>ке, отгрузке товара, требования к р</w:t>
            </w:r>
            <w:r w:rsidRPr="00684725">
              <w:rPr>
                <w:sz w:val="24"/>
                <w:szCs w:val="24"/>
              </w:rPr>
              <w:t>е</w:t>
            </w:r>
            <w:r w:rsidRPr="00684725">
              <w:rPr>
                <w:sz w:val="24"/>
                <w:szCs w:val="24"/>
              </w:rPr>
              <w:t>зультатам работ и иные показатели, связанные с определением соответс</w:t>
            </w:r>
            <w:r w:rsidRPr="00684725">
              <w:rPr>
                <w:sz w:val="24"/>
                <w:szCs w:val="24"/>
              </w:rPr>
              <w:t>т</w:t>
            </w:r>
            <w:r w:rsidRPr="00684725">
              <w:rPr>
                <w:sz w:val="24"/>
                <w:szCs w:val="24"/>
              </w:rPr>
              <w:t>вия поставляемого товара, выполняемых работ, оказываемых услуг потребностям з</w:t>
            </w:r>
            <w:r w:rsidRPr="00684725">
              <w:rPr>
                <w:sz w:val="24"/>
                <w:szCs w:val="24"/>
              </w:rPr>
              <w:t>а</w:t>
            </w:r>
            <w:r w:rsidRPr="00684725">
              <w:rPr>
                <w:sz w:val="24"/>
                <w:szCs w:val="24"/>
              </w:rPr>
              <w:t xml:space="preserve">казчика </w:t>
            </w:r>
            <w:r w:rsidR="00F64FB1" w:rsidRPr="00F64FB1">
              <w:rPr>
                <w:sz w:val="24"/>
                <w:szCs w:val="24"/>
              </w:rPr>
              <w:t>&lt;3&gt;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lastRenderedPageBreak/>
              <w:t xml:space="preserve"> 8.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Место поставки товаров, выполнения работ, ок</w:t>
            </w:r>
            <w:r w:rsidRPr="00684725">
              <w:rPr>
                <w:sz w:val="24"/>
                <w:szCs w:val="24"/>
              </w:rPr>
              <w:t>а</w:t>
            </w:r>
            <w:r w:rsidRPr="00684725">
              <w:rPr>
                <w:sz w:val="24"/>
                <w:szCs w:val="24"/>
              </w:rPr>
              <w:t>зания у</w:t>
            </w:r>
            <w:r w:rsidRPr="00684725">
              <w:rPr>
                <w:sz w:val="24"/>
                <w:szCs w:val="24"/>
              </w:rPr>
              <w:t>с</w:t>
            </w:r>
            <w:r w:rsidRPr="00684725">
              <w:rPr>
                <w:sz w:val="24"/>
                <w:szCs w:val="24"/>
              </w:rPr>
              <w:t xml:space="preserve">луг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 9.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Условия поставки товаров, выполнения работ, оказания услуг (кем, за чей счет осуществл</w:t>
            </w:r>
            <w:r w:rsidRPr="00684725">
              <w:rPr>
                <w:sz w:val="24"/>
                <w:szCs w:val="24"/>
              </w:rPr>
              <w:t>я</w:t>
            </w:r>
            <w:r w:rsidRPr="00684725">
              <w:rPr>
                <w:sz w:val="24"/>
                <w:szCs w:val="24"/>
              </w:rPr>
              <w:t>ется поставка товара, выполнение работ, оказание у</w:t>
            </w:r>
            <w:r w:rsidRPr="00684725">
              <w:rPr>
                <w:sz w:val="24"/>
                <w:szCs w:val="24"/>
              </w:rPr>
              <w:t>с</w:t>
            </w:r>
            <w:r w:rsidRPr="00684725">
              <w:rPr>
                <w:sz w:val="24"/>
                <w:szCs w:val="24"/>
              </w:rPr>
              <w:t xml:space="preserve">луг)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Сроки (периоды) поставки товаров, выполн</w:t>
            </w:r>
            <w:r w:rsidRPr="00684725">
              <w:rPr>
                <w:sz w:val="24"/>
                <w:szCs w:val="24"/>
              </w:rPr>
              <w:t>е</w:t>
            </w:r>
            <w:r w:rsidRPr="00684725">
              <w:rPr>
                <w:sz w:val="24"/>
                <w:szCs w:val="24"/>
              </w:rPr>
              <w:t>ния работ, оказания услуг (дата начала и око</w:t>
            </w:r>
            <w:r w:rsidRPr="00684725">
              <w:rPr>
                <w:sz w:val="24"/>
                <w:szCs w:val="24"/>
              </w:rPr>
              <w:t>н</w:t>
            </w:r>
            <w:r w:rsidRPr="00684725">
              <w:rPr>
                <w:sz w:val="24"/>
                <w:szCs w:val="24"/>
              </w:rPr>
              <w:t>чания поставки товара, выполнения работ, оказания у</w:t>
            </w:r>
            <w:r w:rsidRPr="00684725">
              <w:rPr>
                <w:sz w:val="24"/>
                <w:szCs w:val="24"/>
              </w:rPr>
              <w:t>с</w:t>
            </w:r>
            <w:r w:rsidRPr="00684725">
              <w:rPr>
                <w:sz w:val="24"/>
                <w:szCs w:val="24"/>
              </w:rPr>
              <w:t>луг). Также в случае необх</w:t>
            </w:r>
            <w:r w:rsidRPr="00684725">
              <w:rPr>
                <w:sz w:val="24"/>
                <w:szCs w:val="24"/>
              </w:rPr>
              <w:t>о</w:t>
            </w:r>
            <w:r w:rsidRPr="00684725">
              <w:rPr>
                <w:sz w:val="24"/>
                <w:szCs w:val="24"/>
              </w:rPr>
              <w:t>димости приложением оформляется график поставки товаров, выполн</w:t>
            </w:r>
            <w:r w:rsidRPr="00684725">
              <w:rPr>
                <w:sz w:val="24"/>
                <w:szCs w:val="24"/>
              </w:rPr>
              <w:t>е</w:t>
            </w:r>
            <w:r w:rsidRPr="00684725">
              <w:rPr>
                <w:sz w:val="24"/>
                <w:szCs w:val="24"/>
              </w:rPr>
              <w:t>ния работ, оказ</w:t>
            </w:r>
            <w:r w:rsidRPr="00684725">
              <w:rPr>
                <w:sz w:val="24"/>
                <w:szCs w:val="24"/>
              </w:rPr>
              <w:t>а</w:t>
            </w:r>
            <w:r w:rsidRPr="00684725">
              <w:rPr>
                <w:sz w:val="24"/>
                <w:szCs w:val="24"/>
              </w:rPr>
              <w:t xml:space="preserve">ния услуг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Начальная (максимальная) цена контракта (ц</w:t>
            </w:r>
            <w:r w:rsidRPr="00684725">
              <w:rPr>
                <w:sz w:val="24"/>
                <w:szCs w:val="24"/>
              </w:rPr>
              <w:t>е</w:t>
            </w:r>
            <w:r w:rsidRPr="00684725">
              <w:rPr>
                <w:sz w:val="24"/>
                <w:szCs w:val="24"/>
              </w:rPr>
              <w:t xml:space="preserve">на лота) (валюта - российский рубль)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Обоснование формирования начальной (макс</w:t>
            </w:r>
            <w:r w:rsidRPr="00684725">
              <w:rPr>
                <w:sz w:val="24"/>
                <w:szCs w:val="24"/>
              </w:rPr>
              <w:t>и</w:t>
            </w:r>
            <w:r w:rsidRPr="00684725">
              <w:rPr>
                <w:sz w:val="24"/>
                <w:szCs w:val="24"/>
              </w:rPr>
              <w:t>мальной) цены контракта (цены лота): (предста</w:t>
            </w:r>
            <w:r w:rsidRPr="00684725">
              <w:rPr>
                <w:sz w:val="24"/>
                <w:szCs w:val="24"/>
              </w:rPr>
              <w:t>в</w:t>
            </w:r>
            <w:r w:rsidRPr="00684725">
              <w:rPr>
                <w:sz w:val="24"/>
                <w:szCs w:val="24"/>
              </w:rPr>
              <w:t>ляются прайс-листы не менее чем 3 орган</w:t>
            </w:r>
            <w:r w:rsidRPr="00684725">
              <w:rPr>
                <w:sz w:val="24"/>
                <w:szCs w:val="24"/>
              </w:rPr>
              <w:t>и</w:t>
            </w:r>
            <w:r w:rsidRPr="00684725">
              <w:rPr>
                <w:sz w:val="24"/>
                <w:szCs w:val="24"/>
              </w:rPr>
              <w:t>заций, смета, дефектная вед</w:t>
            </w:r>
            <w:r w:rsidRPr="00684725">
              <w:rPr>
                <w:sz w:val="24"/>
                <w:szCs w:val="24"/>
              </w:rPr>
              <w:t>о</w:t>
            </w:r>
            <w:r w:rsidRPr="00684725">
              <w:rPr>
                <w:sz w:val="24"/>
                <w:szCs w:val="24"/>
              </w:rPr>
              <w:t xml:space="preserve">мость и др.)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84725">
              <w:rPr>
                <w:sz w:val="24"/>
                <w:szCs w:val="24"/>
              </w:rPr>
              <w:t>Форма, сроки и порядок оплаты товара, работ, у</w:t>
            </w:r>
            <w:r w:rsidRPr="00684725">
              <w:rPr>
                <w:sz w:val="24"/>
                <w:szCs w:val="24"/>
              </w:rPr>
              <w:t>с</w:t>
            </w:r>
            <w:r w:rsidRPr="00684725">
              <w:rPr>
                <w:sz w:val="24"/>
                <w:szCs w:val="24"/>
              </w:rPr>
              <w:t>луг (безналичный расчет, предоплата, опл</w:t>
            </w:r>
            <w:r w:rsidRPr="00684725">
              <w:rPr>
                <w:sz w:val="24"/>
                <w:szCs w:val="24"/>
              </w:rPr>
              <w:t>а</w:t>
            </w:r>
            <w:r w:rsidRPr="00684725">
              <w:rPr>
                <w:sz w:val="24"/>
                <w:szCs w:val="24"/>
              </w:rPr>
              <w:t>та по факту поставки товара, выполнения работ, оказ</w:t>
            </w:r>
            <w:r w:rsidRPr="00684725">
              <w:rPr>
                <w:sz w:val="24"/>
                <w:szCs w:val="24"/>
              </w:rPr>
              <w:t>а</w:t>
            </w:r>
            <w:r w:rsidRPr="00684725">
              <w:rPr>
                <w:sz w:val="24"/>
                <w:szCs w:val="24"/>
              </w:rPr>
              <w:t xml:space="preserve">ния услуг и т.д.) </w:t>
            </w:r>
            <w:proofErr w:type="gramEnd"/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Источник финансирования заказа (указыв</w:t>
            </w:r>
            <w:r w:rsidRPr="00684725">
              <w:rPr>
                <w:sz w:val="24"/>
                <w:szCs w:val="24"/>
              </w:rPr>
              <w:t>а</w:t>
            </w:r>
            <w:r w:rsidRPr="00684725">
              <w:rPr>
                <w:sz w:val="24"/>
                <w:szCs w:val="24"/>
              </w:rPr>
              <w:t>ются отдельно средства муниципального бюджета, вн</w:t>
            </w:r>
            <w:r w:rsidRPr="00684725">
              <w:rPr>
                <w:sz w:val="24"/>
                <w:szCs w:val="24"/>
              </w:rPr>
              <w:t>е</w:t>
            </w:r>
            <w:r w:rsidRPr="00684725">
              <w:rPr>
                <w:sz w:val="24"/>
                <w:szCs w:val="24"/>
              </w:rPr>
              <w:t>бюджетный источник, средства соответс</w:t>
            </w:r>
            <w:r w:rsidRPr="00684725">
              <w:rPr>
                <w:sz w:val="24"/>
                <w:szCs w:val="24"/>
              </w:rPr>
              <w:t>т</w:t>
            </w:r>
            <w:r w:rsidRPr="00684725">
              <w:rPr>
                <w:sz w:val="24"/>
                <w:szCs w:val="24"/>
              </w:rPr>
              <w:t>вующих бюджетов территориальных</w:t>
            </w:r>
            <w:r w:rsidR="00F64FB1">
              <w:rPr>
                <w:sz w:val="24"/>
                <w:szCs w:val="24"/>
              </w:rPr>
              <w:t xml:space="preserve"> </w:t>
            </w:r>
            <w:r w:rsidRPr="00684725">
              <w:rPr>
                <w:sz w:val="24"/>
                <w:szCs w:val="24"/>
              </w:rPr>
              <w:t>государственных внебюджетных фондов с указанием нормативных правовых актов Российской Ф</w:t>
            </w:r>
            <w:r w:rsidRPr="00684725">
              <w:rPr>
                <w:sz w:val="24"/>
                <w:szCs w:val="24"/>
              </w:rPr>
              <w:t>е</w:t>
            </w:r>
            <w:r w:rsidRPr="00684725">
              <w:rPr>
                <w:sz w:val="24"/>
                <w:szCs w:val="24"/>
              </w:rPr>
              <w:t>дерации, бюджета субъекта РФ и правовых актов субъекта Росси</w:t>
            </w:r>
            <w:r w:rsidRPr="00684725">
              <w:rPr>
                <w:sz w:val="24"/>
                <w:szCs w:val="24"/>
              </w:rPr>
              <w:t>й</w:t>
            </w:r>
            <w:r w:rsidRPr="00684725">
              <w:rPr>
                <w:sz w:val="24"/>
                <w:szCs w:val="24"/>
              </w:rPr>
              <w:t>ской Федерации, в том числе указ</w:t>
            </w:r>
            <w:r w:rsidRPr="00684725">
              <w:rPr>
                <w:sz w:val="24"/>
                <w:szCs w:val="24"/>
              </w:rPr>
              <w:t>а</w:t>
            </w:r>
            <w:r w:rsidRPr="00684725">
              <w:rPr>
                <w:sz w:val="24"/>
                <w:szCs w:val="24"/>
              </w:rPr>
              <w:t xml:space="preserve">ние целевой программы и др.)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Порядок формирования цены контракта (цены л</w:t>
            </w:r>
            <w:r w:rsidRPr="00684725">
              <w:rPr>
                <w:sz w:val="24"/>
                <w:szCs w:val="24"/>
              </w:rPr>
              <w:t>о</w:t>
            </w:r>
            <w:r w:rsidRPr="00684725">
              <w:rPr>
                <w:sz w:val="24"/>
                <w:szCs w:val="24"/>
              </w:rPr>
              <w:t>та) (в том числе с учетом или без учета ра</w:t>
            </w:r>
            <w:r w:rsidRPr="00684725">
              <w:rPr>
                <w:sz w:val="24"/>
                <w:szCs w:val="24"/>
              </w:rPr>
              <w:t>с</w:t>
            </w:r>
            <w:r w:rsidRPr="00684725">
              <w:rPr>
                <w:sz w:val="24"/>
                <w:szCs w:val="24"/>
              </w:rPr>
              <w:t>ходов на перевозку, страхование, уплату там</w:t>
            </w:r>
            <w:r w:rsidRPr="00684725">
              <w:rPr>
                <w:sz w:val="24"/>
                <w:szCs w:val="24"/>
              </w:rPr>
              <w:t>о</w:t>
            </w:r>
            <w:r w:rsidRPr="00684725">
              <w:rPr>
                <w:sz w:val="24"/>
                <w:szCs w:val="24"/>
              </w:rPr>
              <w:t>женных пошлин, налогов и других обязательных плат</w:t>
            </w:r>
            <w:r w:rsidRPr="00684725">
              <w:rPr>
                <w:sz w:val="24"/>
                <w:szCs w:val="24"/>
              </w:rPr>
              <w:t>е</w:t>
            </w:r>
            <w:r w:rsidRPr="00684725">
              <w:rPr>
                <w:sz w:val="24"/>
                <w:szCs w:val="24"/>
              </w:rPr>
              <w:t xml:space="preserve">жей) </w:t>
            </w:r>
            <w:r w:rsidR="00F64FB1" w:rsidRPr="00F64FB1">
              <w:rPr>
                <w:sz w:val="24"/>
                <w:szCs w:val="24"/>
              </w:rPr>
              <w:t>&lt;3&gt;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Сведения о возможности заказчика изменить пр</w:t>
            </w:r>
            <w:r w:rsidRPr="00684725">
              <w:rPr>
                <w:sz w:val="24"/>
                <w:szCs w:val="24"/>
              </w:rPr>
              <w:t>е</w:t>
            </w:r>
            <w:r w:rsidRPr="00684725">
              <w:rPr>
                <w:sz w:val="24"/>
                <w:szCs w:val="24"/>
              </w:rPr>
              <w:t>дусмотренные контрактом количество товара, объем работ, услуг (</w:t>
            </w:r>
            <w:proofErr w:type="gramStart"/>
            <w:r w:rsidRPr="00684725">
              <w:rPr>
                <w:sz w:val="24"/>
                <w:szCs w:val="24"/>
              </w:rPr>
              <w:t>предусматривается</w:t>
            </w:r>
            <w:proofErr w:type="gramEnd"/>
            <w:r w:rsidRPr="00684725">
              <w:rPr>
                <w:sz w:val="24"/>
                <w:szCs w:val="24"/>
              </w:rPr>
              <w:t>/не</w:t>
            </w:r>
            <w:r w:rsidR="00F64FB1">
              <w:rPr>
                <w:sz w:val="24"/>
                <w:szCs w:val="24"/>
              </w:rPr>
              <w:t xml:space="preserve"> </w:t>
            </w:r>
            <w:r w:rsidRPr="00684725">
              <w:rPr>
                <w:sz w:val="24"/>
                <w:szCs w:val="24"/>
              </w:rPr>
              <w:t>пред</w:t>
            </w:r>
            <w:r w:rsidRPr="00684725">
              <w:rPr>
                <w:sz w:val="24"/>
                <w:szCs w:val="24"/>
              </w:rPr>
              <w:t>у</w:t>
            </w:r>
            <w:r w:rsidRPr="00684725">
              <w:rPr>
                <w:sz w:val="24"/>
                <w:szCs w:val="24"/>
              </w:rPr>
              <w:t>сматрив</w:t>
            </w:r>
            <w:r w:rsidRPr="00684725">
              <w:rPr>
                <w:sz w:val="24"/>
                <w:szCs w:val="24"/>
              </w:rPr>
              <w:t>а</w:t>
            </w:r>
            <w:r w:rsidRPr="00684725">
              <w:rPr>
                <w:sz w:val="24"/>
                <w:szCs w:val="24"/>
              </w:rPr>
              <w:t xml:space="preserve">ется)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Требования к сроку и (или) объему предоставл</w:t>
            </w:r>
            <w:r w:rsidRPr="00684725">
              <w:rPr>
                <w:sz w:val="24"/>
                <w:szCs w:val="24"/>
              </w:rPr>
              <w:t>е</w:t>
            </w:r>
            <w:r w:rsidRPr="00684725">
              <w:rPr>
                <w:sz w:val="24"/>
                <w:szCs w:val="24"/>
              </w:rPr>
              <w:t>ния гарантий качества товара, работ, услуг, к о</w:t>
            </w:r>
            <w:r w:rsidRPr="00684725">
              <w:rPr>
                <w:sz w:val="24"/>
                <w:szCs w:val="24"/>
              </w:rPr>
              <w:t>б</w:t>
            </w:r>
            <w:r w:rsidRPr="00684725">
              <w:rPr>
                <w:sz w:val="24"/>
                <w:szCs w:val="24"/>
              </w:rPr>
              <w:t>служиванию товара, к расходам на эксплу</w:t>
            </w:r>
            <w:r w:rsidRPr="00684725">
              <w:rPr>
                <w:sz w:val="24"/>
                <w:szCs w:val="24"/>
              </w:rPr>
              <w:t>а</w:t>
            </w:r>
            <w:r w:rsidRPr="00684725">
              <w:rPr>
                <w:sz w:val="24"/>
                <w:szCs w:val="24"/>
              </w:rPr>
              <w:t>тацию товара (при необходим</w:t>
            </w:r>
            <w:r w:rsidRPr="00684725">
              <w:rPr>
                <w:sz w:val="24"/>
                <w:szCs w:val="24"/>
              </w:rPr>
              <w:t>о</w:t>
            </w:r>
            <w:r w:rsidRPr="00684725">
              <w:rPr>
                <w:sz w:val="24"/>
                <w:szCs w:val="24"/>
              </w:rPr>
              <w:t xml:space="preserve">сти) </w:t>
            </w:r>
            <w:r w:rsidR="00F64FB1" w:rsidRPr="00F64FB1">
              <w:rPr>
                <w:sz w:val="24"/>
                <w:szCs w:val="24"/>
              </w:rPr>
              <w:t>&lt;3&gt;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Мотивированное обоснование критериев </w:t>
            </w:r>
            <w:r w:rsidRPr="00F64FB1">
              <w:rPr>
                <w:sz w:val="24"/>
                <w:szCs w:val="24"/>
              </w:rPr>
              <w:t>и поря</w:t>
            </w:r>
            <w:r w:rsidRPr="00F64FB1">
              <w:rPr>
                <w:sz w:val="24"/>
                <w:szCs w:val="24"/>
              </w:rPr>
              <w:t>д</w:t>
            </w:r>
            <w:r w:rsidRPr="00F64FB1">
              <w:rPr>
                <w:sz w:val="24"/>
                <w:szCs w:val="24"/>
              </w:rPr>
              <w:t>ка оценки заявок на участие в конкурсе по кажд</w:t>
            </w:r>
            <w:r w:rsidRPr="00F64FB1">
              <w:rPr>
                <w:sz w:val="24"/>
                <w:szCs w:val="24"/>
              </w:rPr>
              <w:t>о</w:t>
            </w:r>
            <w:r w:rsidRPr="00F64FB1">
              <w:rPr>
                <w:sz w:val="24"/>
                <w:szCs w:val="24"/>
              </w:rPr>
              <w:t>му лоту в соответствии со ст. 28 Федерального</w:t>
            </w:r>
            <w:r w:rsidRPr="00684725">
              <w:rPr>
                <w:sz w:val="24"/>
                <w:szCs w:val="24"/>
              </w:rPr>
              <w:t xml:space="preserve"> з</w:t>
            </w:r>
            <w:r w:rsidRPr="00684725">
              <w:rPr>
                <w:sz w:val="24"/>
                <w:szCs w:val="24"/>
              </w:rPr>
              <w:t>а</w:t>
            </w:r>
            <w:r w:rsidRPr="00684725">
              <w:rPr>
                <w:sz w:val="24"/>
                <w:szCs w:val="24"/>
              </w:rPr>
              <w:lastRenderedPageBreak/>
              <w:t xml:space="preserve">кона от 21.07.2005 </w:t>
            </w:r>
            <w:r w:rsidR="00F64FB1">
              <w:rPr>
                <w:sz w:val="24"/>
                <w:szCs w:val="24"/>
              </w:rPr>
              <w:t>№</w:t>
            </w:r>
            <w:r w:rsidRPr="00684725">
              <w:rPr>
                <w:sz w:val="24"/>
                <w:szCs w:val="24"/>
              </w:rPr>
              <w:t xml:space="preserve"> 94-ФЗ </w:t>
            </w:r>
            <w:r w:rsidR="00F64FB1" w:rsidRPr="00F64FB1">
              <w:rPr>
                <w:sz w:val="24"/>
                <w:szCs w:val="24"/>
              </w:rPr>
              <w:t>&lt;3&gt;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Требования к участнику размещения заказа при размещении заказа путем проведения торгов в с</w:t>
            </w:r>
            <w:r w:rsidRPr="00684725">
              <w:rPr>
                <w:sz w:val="24"/>
                <w:szCs w:val="24"/>
              </w:rPr>
              <w:t>о</w:t>
            </w:r>
            <w:r w:rsidRPr="00684725">
              <w:rPr>
                <w:sz w:val="24"/>
                <w:szCs w:val="24"/>
              </w:rPr>
              <w:t xml:space="preserve">ответствии со </w:t>
            </w:r>
            <w:r w:rsidRPr="00F64FB1">
              <w:rPr>
                <w:sz w:val="24"/>
                <w:szCs w:val="24"/>
              </w:rPr>
              <w:t xml:space="preserve">ст. 11 </w:t>
            </w:r>
            <w:r w:rsidRPr="00684725">
              <w:rPr>
                <w:sz w:val="24"/>
                <w:szCs w:val="24"/>
              </w:rPr>
              <w:t xml:space="preserve">Федерального закона от 21.07.2005 </w:t>
            </w:r>
            <w:r w:rsidR="00F64FB1">
              <w:rPr>
                <w:sz w:val="24"/>
                <w:szCs w:val="24"/>
              </w:rPr>
              <w:t>№</w:t>
            </w:r>
            <w:r w:rsidRPr="00684725">
              <w:rPr>
                <w:sz w:val="24"/>
                <w:szCs w:val="24"/>
              </w:rPr>
              <w:t xml:space="preserve"> 94-ФЗ. Требования к участнику ра</w:t>
            </w:r>
            <w:r w:rsidRPr="00684725">
              <w:rPr>
                <w:sz w:val="24"/>
                <w:szCs w:val="24"/>
              </w:rPr>
              <w:t>з</w:t>
            </w:r>
            <w:r w:rsidRPr="00684725">
              <w:rPr>
                <w:sz w:val="24"/>
                <w:szCs w:val="24"/>
              </w:rPr>
              <w:t>мещения заказа о наличии лицензии по конкре</w:t>
            </w:r>
            <w:r w:rsidRPr="00684725">
              <w:rPr>
                <w:sz w:val="24"/>
                <w:szCs w:val="24"/>
              </w:rPr>
              <w:t>т</w:t>
            </w:r>
            <w:r w:rsidRPr="00684725">
              <w:rPr>
                <w:sz w:val="24"/>
                <w:szCs w:val="24"/>
              </w:rPr>
              <w:t>ному виду деятельности или свидетельства о д</w:t>
            </w:r>
            <w:r w:rsidRPr="00684725">
              <w:rPr>
                <w:sz w:val="24"/>
                <w:szCs w:val="24"/>
              </w:rPr>
              <w:t>о</w:t>
            </w:r>
            <w:r w:rsidRPr="00684725">
              <w:rPr>
                <w:sz w:val="24"/>
                <w:szCs w:val="24"/>
              </w:rPr>
              <w:t>пуске к выполнению работ с указанием конкре</w:t>
            </w:r>
            <w:r w:rsidRPr="00684725">
              <w:rPr>
                <w:sz w:val="24"/>
                <w:szCs w:val="24"/>
              </w:rPr>
              <w:t>т</w:t>
            </w:r>
            <w:r w:rsidRPr="00684725">
              <w:rPr>
                <w:sz w:val="24"/>
                <w:szCs w:val="24"/>
              </w:rPr>
              <w:t>ного вида р</w:t>
            </w:r>
            <w:r w:rsidRPr="00684725">
              <w:rPr>
                <w:sz w:val="24"/>
                <w:szCs w:val="24"/>
              </w:rPr>
              <w:t>а</w:t>
            </w:r>
            <w:r w:rsidRPr="00684725">
              <w:rPr>
                <w:sz w:val="24"/>
                <w:szCs w:val="24"/>
              </w:rPr>
              <w:t xml:space="preserve">бот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Копии документов, подтверждающих право з</w:t>
            </w:r>
            <w:r w:rsidRPr="00684725">
              <w:rPr>
                <w:sz w:val="24"/>
                <w:szCs w:val="24"/>
              </w:rPr>
              <w:t>а</w:t>
            </w:r>
            <w:r w:rsidRPr="00684725">
              <w:rPr>
                <w:sz w:val="24"/>
                <w:szCs w:val="24"/>
              </w:rPr>
              <w:t>ключить контракт на срок более одного финанс</w:t>
            </w:r>
            <w:r w:rsidRPr="00684725">
              <w:rPr>
                <w:sz w:val="24"/>
                <w:szCs w:val="24"/>
              </w:rPr>
              <w:t>о</w:t>
            </w:r>
            <w:r w:rsidRPr="00684725">
              <w:rPr>
                <w:sz w:val="24"/>
                <w:szCs w:val="24"/>
              </w:rPr>
              <w:t>вого года (в случае наличия в задании пол</w:t>
            </w:r>
            <w:r w:rsidRPr="00684725">
              <w:rPr>
                <w:sz w:val="24"/>
                <w:szCs w:val="24"/>
              </w:rPr>
              <w:t>о</w:t>
            </w:r>
            <w:r w:rsidRPr="00684725">
              <w:rPr>
                <w:sz w:val="24"/>
                <w:szCs w:val="24"/>
              </w:rPr>
              <w:t>жений, предусматривающих заключение контракта на срок более одного ф</w:t>
            </w:r>
            <w:r w:rsidRPr="00684725">
              <w:rPr>
                <w:sz w:val="24"/>
                <w:szCs w:val="24"/>
              </w:rPr>
              <w:t>и</w:t>
            </w:r>
            <w:r w:rsidRPr="00684725">
              <w:rPr>
                <w:sz w:val="24"/>
                <w:szCs w:val="24"/>
              </w:rPr>
              <w:t xml:space="preserve">нансового года) </w:t>
            </w:r>
            <w:r w:rsidR="00F64FB1" w:rsidRPr="00F64FB1">
              <w:rPr>
                <w:sz w:val="24"/>
                <w:szCs w:val="24"/>
              </w:rPr>
              <w:t>&lt;3&gt;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Сведения о кандидатурах представителей заказч</w:t>
            </w:r>
            <w:r w:rsidRPr="00684725">
              <w:rPr>
                <w:sz w:val="24"/>
                <w:szCs w:val="24"/>
              </w:rPr>
              <w:t>и</w:t>
            </w:r>
            <w:r w:rsidRPr="00684725">
              <w:rPr>
                <w:sz w:val="24"/>
                <w:szCs w:val="24"/>
              </w:rPr>
              <w:t>ка для участия в работе комиссии по ра</w:t>
            </w:r>
            <w:r w:rsidRPr="00684725">
              <w:rPr>
                <w:sz w:val="24"/>
                <w:szCs w:val="24"/>
              </w:rPr>
              <w:t>з</w:t>
            </w:r>
            <w:r w:rsidRPr="00684725">
              <w:rPr>
                <w:sz w:val="24"/>
                <w:szCs w:val="24"/>
              </w:rPr>
              <w:t>мещению заказа (фамилии, имена, отчества (полностью), должности представителей зака</w:t>
            </w:r>
            <w:r w:rsidRPr="00684725">
              <w:rPr>
                <w:sz w:val="24"/>
                <w:szCs w:val="24"/>
              </w:rPr>
              <w:t>з</w:t>
            </w:r>
            <w:r w:rsidRPr="00684725">
              <w:rPr>
                <w:sz w:val="24"/>
                <w:szCs w:val="24"/>
              </w:rPr>
              <w:t>чика). К заданию должны прилагаться при</w:t>
            </w:r>
            <w:r w:rsidR="00F64FB1">
              <w:rPr>
                <w:sz w:val="24"/>
                <w:szCs w:val="24"/>
              </w:rPr>
              <w:t>казы руководителей на</w:t>
            </w:r>
            <w:r w:rsidRPr="00684725">
              <w:rPr>
                <w:sz w:val="24"/>
                <w:szCs w:val="24"/>
              </w:rPr>
              <w:t xml:space="preserve"> кандида</w:t>
            </w:r>
            <w:r w:rsidR="00F64FB1">
              <w:rPr>
                <w:sz w:val="24"/>
                <w:szCs w:val="24"/>
              </w:rPr>
              <w:t>туру пре</w:t>
            </w:r>
            <w:r w:rsidR="00F64FB1">
              <w:rPr>
                <w:sz w:val="24"/>
                <w:szCs w:val="24"/>
              </w:rPr>
              <w:t>д</w:t>
            </w:r>
            <w:r w:rsidR="00F64FB1">
              <w:rPr>
                <w:sz w:val="24"/>
                <w:szCs w:val="24"/>
              </w:rPr>
              <w:t>ставителя</w:t>
            </w:r>
            <w:r w:rsidRPr="006847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При проведении работ по строительству,</w:t>
            </w:r>
            <w:r w:rsidR="00F64FB1">
              <w:rPr>
                <w:sz w:val="24"/>
                <w:szCs w:val="24"/>
              </w:rPr>
              <w:t xml:space="preserve"> </w:t>
            </w:r>
            <w:r w:rsidRPr="00684725">
              <w:rPr>
                <w:sz w:val="24"/>
                <w:szCs w:val="24"/>
              </w:rPr>
              <w:t>реконс</w:t>
            </w:r>
            <w:r w:rsidRPr="00684725">
              <w:rPr>
                <w:sz w:val="24"/>
                <w:szCs w:val="24"/>
              </w:rPr>
              <w:t>т</w:t>
            </w:r>
            <w:r w:rsidRPr="00684725">
              <w:rPr>
                <w:sz w:val="24"/>
                <w:szCs w:val="24"/>
              </w:rPr>
              <w:t>рукции, капитальному ремонту объектов кап</w:t>
            </w:r>
            <w:r w:rsidRPr="00684725">
              <w:rPr>
                <w:sz w:val="24"/>
                <w:szCs w:val="24"/>
              </w:rPr>
              <w:t>и</w:t>
            </w:r>
            <w:r w:rsidRPr="00684725">
              <w:rPr>
                <w:sz w:val="24"/>
                <w:szCs w:val="24"/>
              </w:rPr>
              <w:t>тального строительства - сводный сме</w:t>
            </w:r>
            <w:r w:rsidRPr="00684725">
              <w:rPr>
                <w:sz w:val="24"/>
                <w:szCs w:val="24"/>
              </w:rPr>
              <w:t>т</w:t>
            </w:r>
            <w:r w:rsidRPr="00684725">
              <w:rPr>
                <w:sz w:val="24"/>
                <w:szCs w:val="24"/>
              </w:rPr>
              <w:t>ный расчет стоимости строительства, локальный сметный расчет, дефектная ведомость на тек</w:t>
            </w:r>
            <w:r w:rsidRPr="00684725">
              <w:rPr>
                <w:sz w:val="24"/>
                <w:szCs w:val="24"/>
              </w:rPr>
              <w:t>у</w:t>
            </w:r>
            <w:r w:rsidRPr="00684725">
              <w:rPr>
                <w:sz w:val="24"/>
                <w:szCs w:val="24"/>
              </w:rPr>
              <w:t>щий момент времени (представляется в базовых и текущих ц</w:t>
            </w:r>
            <w:r w:rsidRPr="00684725">
              <w:rPr>
                <w:sz w:val="24"/>
                <w:szCs w:val="24"/>
              </w:rPr>
              <w:t>е</w:t>
            </w:r>
            <w:r w:rsidRPr="00684725">
              <w:rPr>
                <w:sz w:val="24"/>
                <w:szCs w:val="24"/>
              </w:rPr>
              <w:t>нах, действующих на момент подачи задания), проектно-сметная</w:t>
            </w:r>
            <w:r w:rsidR="00F64FB1">
              <w:rPr>
                <w:sz w:val="24"/>
                <w:szCs w:val="24"/>
              </w:rPr>
              <w:t xml:space="preserve"> </w:t>
            </w:r>
            <w:r w:rsidRPr="00684725">
              <w:rPr>
                <w:sz w:val="24"/>
                <w:szCs w:val="24"/>
              </w:rPr>
              <w:t>документация, заключение г</w:t>
            </w:r>
            <w:r w:rsidRPr="00684725">
              <w:rPr>
                <w:sz w:val="24"/>
                <w:szCs w:val="24"/>
              </w:rPr>
              <w:t>о</w:t>
            </w:r>
            <w:r w:rsidRPr="00684725">
              <w:rPr>
                <w:sz w:val="24"/>
                <w:szCs w:val="24"/>
              </w:rPr>
              <w:t>сударственной экспертизы, в случае незаверше</w:t>
            </w:r>
            <w:r w:rsidRPr="00684725">
              <w:rPr>
                <w:sz w:val="24"/>
                <w:szCs w:val="24"/>
              </w:rPr>
              <w:t>н</w:t>
            </w:r>
            <w:r w:rsidRPr="00684725">
              <w:rPr>
                <w:sz w:val="24"/>
                <w:szCs w:val="24"/>
              </w:rPr>
              <w:t>ного строительства - акт приема-передачи</w:t>
            </w:r>
            <w:r w:rsidR="00F64FB1">
              <w:rPr>
                <w:sz w:val="24"/>
                <w:szCs w:val="24"/>
              </w:rPr>
              <w:t xml:space="preserve"> </w:t>
            </w:r>
            <w:r w:rsidRPr="00684725">
              <w:rPr>
                <w:sz w:val="24"/>
                <w:szCs w:val="24"/>
              </w:rPr>
              <w:t>нез</w:t>
            </w:r>
            <w:r w:rsidRPr="00684725">
              <w:rPr>
                <w:sz w:val="24"/>
                <w:szCs w:val="24"/>
              </w:rPr>
              <w:t>а</w:t>
            </w:r>
            <w:r w:rsidRPr="00684725">
              <w:rPr>
                <w:sz w:val="24"/>
                <w:szCs w:val="24"/>
              </w:rPr>
              <w:t>вершенного строительс</w:t>
            </w:r>
            <w:r w:rsidRPr="00684725">
              <w:rPr>
                <w:sz w:val="24"/>
                <w:szCs w:val="24"/>
              </w:rPr>
              <w:t>т</w:t>
            </w:r>
            <w:r w:rsidRPr="00684725">
              <w:rPr>
                <w:sz w:val="24"/>
                <w:szCs w:val="24"/>
              </w:rPr>
              <w:t xml:space="preserve">ва объекта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23.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При проведении проектных работ: технич</w:t>
            </w:r>
            <w:r w:rsidRPr="00684725">
              <w:rPr>
                <w:sz w:val="24"/>
                <w:szCs w:val="24"/>
              </w:rPr>
              <w:t>е</w:t>
            </w:r>
            <w:r w:rsidRPr="00684725">
              <w:rPr>
                <w:sz w:val="24"/>
                <w:szCs w:val="24"/>
              </w:rPr>
              <w:t>ское задание на проектирование, технические усл</w:t>
            </w:r>
            <w:r w:rsidRPr="00684725">
              <w:rPr>
                <w:sz w:val="24"/>
                <w:szCs w:val="24"/>
              </w:rPr>
              <w:t>о</w:t>
            </w:r>
            <w:r w:rsidRPr="00684725">
              <w:rPr>
                <w:sz w:val="24"/>
                <w:szCs w:val="24"/>
              </w:rPr>
              <w:t>вия на подключение к инженерным сетям (если треб</w:t>
            </w:r>
            <w:r w:rsidRPr="00684725">
              <w:rPr>
                <w:sz w:val="24"/>
                <w:szCs w:val="24"/>
              </w:rPr>
              <w:t>у</w:t>
            </w:r>
            <w:r w:rsidRPr="00684725">
              <w:rPr>
                <w:sz w:val="24"/>
                <w:szCs w:val="24"/>
              </w:rPr>
              <w:t>ется подключение),</w:t>
            </w:r>
            <w:r w:rsidR="00F64FB1">
              <w:rPr>
                <w:sz w:val="24"/>
                <w:szCs w:val="24"/>
              </w:rPr>
              <w:t xml:space="preserve"> </w:t>
            </w:r>
            <w:r w:rsidRPr="00684725">
              <w:rPr>
                <w:sz w:val="24"/>
                <w:szCs w:val="24"/>
              </w:rPr>
              <w:t>градостроительный план з</w:t>
            </w:r>
            <w:r w:rsidRPr="00684725">
              <w:rPr>
                <w:sz w:val="24"/>
                <w:szCs w:val="24"/>
              </w:rPr>
              <w:t>е</w:t>
            </w:r>
            <w:r w:rsidRPr="00684725">
              <w:rPr>
                <w:sz w:val="24"/>
                <w:szCs w:val="24"/>
              </w:rPr>
              <w:t>мельного участка или арх</w:t>
            </w:r>
            <w:r w:rsidRPr="00684725">
              <w:rPr>
                <w:sz w:val="24"/>
                <w:szCs w:val="24"/>
              </w:rPr>
              <w:t>и</w:t>
            </w:r>
            <w:r w:rsidRPr="00684725">
              <w:rPr>
                <w:sz w:val="24"/>
                <w:szCs w:val="24"/>
              </w:rPr>
              <w:t>тектурно-</w:t>
            </w:r>
            <w:proofErr w:type="gramStart"/>
            <w:r w:rsidRPr="00684725">
              <w:rPr>
                <w:sz w:val="24"/>
                <w:szCs w:val="24"/>
              </w:rPr>
              <w:t>планировочное</w:t>
            </w:r>
            <w:r w:rsidR="00F64FB1">
              <w:rPr>
                <w:sz w:val="24"/>
                <w:szCs w:val="24"/>
              </w:rPr>
              <w:t xml:space="preserve"> </w:t>
            </w:r>
            <w:r w:rsidRPr="00684725">
              <w:rPr>
                <w:sz w:val="24"/>
                <w:szCs w:val="24"/>
              </w:rPr>
              <w:t>решение</w:t>
            </w:r>
            <w:proofErr w:type="gramEnd"/>
            <w:r w:rsidRPr="00684725">
              <w:rPr>
                <w:sz w:val="24"/>
                <w:szCs w:val="24"/>
              </w:rPr>
              <w:t>, результат инжене</w:t>
            </w:r>
            <w:r w:rsidRPr="00684725">
              <w:rPr>
                <w:sz w:val="24"/>
                <w:szCs w:val="24"/>
              </w:rPr>
              <w:t>р</w:t>
            </w:r>
            <w:r w:rsidRPr="00684725">
              <w:rPr>
                <w:sz w:val="24"/>
                <w:szCs w:val="24"/>
              </w:rPr>
              <w:t>ных изысканий (в случае если они отсутствуют - зад</w:t>
            </w:r>
            <w:r w:rsidRPr="00684725">
              <w:rPr>
                <w:sz w:val="24"/>
                <w:szCs w:val="24"/>
              </w:rPr>
              <w:t>а</w:t>
            </w:r>
            <w:r w:rsidRPr="00684725">
              <w:rPr>
                <w:sz w:val="24"/>
                <w:szCs w:val="24"/>
              </w:rPr>
              <w:t>ние на выполнение инженерных изысканий), ра</w:t>
            </w:r>
            <w:r w:rsidRPr="00684725">
              <w:rPr>
                <w:sz w:val="24"/>
                <w:szCs w:val="24"/>
              </w:rPr>
              <w:t>с</w:t>
            </w:r>
            <w:r w:rsidRPr="00684725">
              <w:rPr>
                <w:sz w:val="24"/>
                <w:szCs w:val="24"/>
              </w:rPr>
              <w:t>чет стоимости (смета) проектных р</w:t>
            </w:r>
            <w:r w:rsidRPr="00684725">
              <w:rPr>
                <w:sz w:val="24"/>
                <w:szCs w:val="24"/>
              </w:rPr>
              <w:t>а</w:t>
            </w:r>
            <w:r w:rsidRPr="00684725">
              <w:rPr>
                <w:sz w:val="24"/>
                <w:szCs w:val="24"/>
              </w:rPr>
              <w:t xml:space="preserve">бот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Размер обеспечения заявки на участие в то</w:t>
            </w:r>
            <w:r w:rsidRPr="00684725">
              <w:rPr>
                <w:sz w:val="24"/>
                <w:szCs w:val="24"/>
              </w:rPr>
              <w:t>р</w:t>
            </w:r>
            <w:r w:rsidRPr="00684725">
              <w:rPr>
                <w:sz w:val="24"/>
                <w:szCs w:val="24"/>
              </w:rPr>
              <w:t>гах, срок и порядок внесения денежных средств в к</w:t>
            </w:r>
            <w:r w:rsidRPr="00684725">
              <w:rPr>
                <w:sz w:val="24"/>
                <w:szCs w:val="24"/>
              </w:rPr>
              <w:t>а</w:t>
            </w:r>
            <w:r w:rsidRPr="00684725">
              <w:rPr>
                <w:sz w:val="24"/>
                <w:szCs w:val="24"/>
              </w:rPr>
              <w:t>честве обе</w:t>
            </w:r>
            <w:r w:rsidRPr="00684725">
              <w:rPr>
                <w:sz w:val="24"/>
                <w:szCs w:val="24"/>
              </w:rPr>
              <w:t>с</w:t>
            </w:r>
            <w:r w:rsidRPr="00684725">
              <w:rPr>
                <w:sz w:val="24"/>
                <w:szCs w:val="24"/>
              </w:rPr>
              <w:t>печения такой заявки, реквизиты счета для перечисл</w:t>
            </w:r>
            <w:r w:rsidRPr="00684725">
              <w:rPr>
                <w:sz w:val="24"/>
                <w:szCs w:val="24"/>
              </w:rPr>
              <w:t>е</w:t>
            </w:r>
            <w:r w:rsidRPr="00684725">
              <w:rPr>
                <w:sz w:val="24"/>
                <w:szCs w:val="24"/>
              </w:rPr>
              <w:t>ния указанных денежных средств (при необходимости):</w:t>
            </w:r>
            <w:r w:rsidR="00F64FB1">
              <w:rPr>
                <w:sz w:val="24"/>
                <w:szCs w:val="24"/>
              </w:rPr>
              <w:t xml:space="preserve"> </w:t>
            </w:r>
            <w:r w:rsidRPr="00684725">
              <w:rPr>
                <w:sz w:val="24"/>
                <w:szCs w:val="24"/>
              </w:rPr>
              <w:t>(</w:t>
            </w:r>
            <w:proofErr w:type="gramStart"/>
            <w:r w:rsidRPr="00684725">
              <w:rPr>
                <w:sz w:val="24"/>
                <w:szCs w:val="24"/>
              </w:rPr>
              <w:t>предусматривается</w:t>
            </w:r>
            <w:proofErr w:type="gramEnd"/>
            <w:r w:rsidRPr="00684725">
              <w:rPr>
                <w:sz w:val="24"/>
                <w:szCs w:val="24"/>
              </w:rPr>
              <w:t>/не</w:t>
            </w:r>
            <w:r w:rsidR="00F64FB1">
              <w:rPr>
                <w:sz w:val="24"/>
                <w:szCs w:val="24"/>
              </w:rPr>
              <w:t xml:space="preserve"> </w:t>
            </w:r>
            <w:r w:rsidRPr="00684725">
              <w:rPr>
                <w:sz w:val="24"/>
                <w:szCs w:val="24"/>
              </w:rPr>
              <w:t>пр</w:t>
            </w:r>
            <w:r w:rsidRPr="00684725">
              <w:rPr>
                <w:sz w:val="24"/>
                <w:szCs w:val="24"/>
              </w:rPr>
              <w:t>е</w:t>
            </w:r>
            <w:r w:rsidRPr="00684725">
              <w:rPr>
                <w:sz w:val="24"/>
                <w:szCs w:val="24"/>
              </w:rPr>
              <w:t>дусма</w:t>
            </w:r>
            <w:r w:rsidRPr="00684725">
              <w:rPr>
                <w:sz w:val="24"/>
                <w:szCs w:val="24"/>
              </w:rPr>
              <w:t>т</w:t>
            </w:r>
            <w:r w:rsidRPr="00684725">
              <w:rPr>
                <w:sz w:val="24"/>
                <w:szCs w:val="24"/>
              </w:rPr>
              <w:t xml:space="preserve">ривается)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Размер обеспечения исполнения муниципал</w:t>
            </w:r>
            <w:r w:rsidRPr="00684725">
              <w:rPr>
                <w:sz w:val="24"/>
                <w:szCs w:val="24"/>
              </w:rPr>
              <w:t>ь</w:t>
            </w:r>
            <w:r w:rsidRPr="00684725">
              <w:rPr>
                <w:sz w:val="24"/>
                <w:szCs w:val="24"/>
              </w:rPr>
              <w:t>ного контракта, срок и порядок его предоставления (при необходимости), реквизиты счета для пер</w:t>
            </w:r>
            <w:r w:rsidRPr="00684725">
              <w:rPr>
                <w:sz w:val="24"/>
                <w:szCs w:val="24"/>
              </w:rPr>
              <w:t>е</w:t>
            </w:r>
            <w:r w:rsidRPr="00684725">
              <w:rPr>
                <w:sz w:val="24"/>
                <w:szCs w:val="24"/>
              </w:rPr>
              <w:t>числения указанных денежных средств (при нео</w:t>
            </w:r>
            <w:r w:rsidRPr="00684725">
              <w:rPr>
                <w:sz w:val="24"/>
                <w:szCs w:val="24"/>
              </w:rPr>
              <w:t>б</w:t>
            </w:r>
            <w:r w:rsidRPr="00684725">
              <w:rPr>
                <w:sz w:val="24"/>
                <w:szCs w:val="24"/>
              </w:rPr>
              <w:t>ходимости): (</w:t>
            </w:r>
            <w:proofErr w:type="gramStart"/>
            <w:r w:rsidRPr="00684725">
              <w:rPr>
                <w:sz w:val="24"/>
                <w:szCs w:val="24"/>
              </w:rPr>
              <w:t>предусматривается</w:t>
            </w:r>
            <w:proofErr w:type="gramEnd"/>
            <w:r w:rsidRPr="00684725">
              <w:rPr>
                <w:sz w:val="24"/>
                <w:szCs w:val="24"/>
              </w:rPr>
              <w:t>/не</w:t>
            </w:r>
            <w:r w:rsidR="00F64FB1">
              <w:rPr>
                <w:sz w:val="24"/>
                <w:szCs w:val="24"/>
              </w:rPr>
              <w:t xml:space="preserve"> </w:t>
            </w:r>
            <w:r w:rsidRPr="00684725">
              <w:rPr>
                <w:sz w:val="24"/>
                <w:szCs w:val="24"/>
              </w:rPr>
              <w:t>предусматр</w:t>
            </w:r>
            <w:r w:rsidRPr="00684725">
              <w:rPr>
                <w:sz w:val="24"/>
                <w:szCs w:val="24"/>
              </w:rPr>
              <w:t>и</w:t>
            </w:r>
            <w:r w:rsidRPr="00684725">
              <w:rPr>
                <w:sz w:val="24"/>
                <w:szCs w:val="24"/>
              </w:rPr>
              <w:t xml:space="preserve">вается)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Срок подписания контракта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27.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Контракт заключается с (наименование, адрес, т</w:t>
            </w:r>
            <w:r w:rsidRPr="00684725">
              <w:rPr>
                <w:sz w:val="24"/>
                <w:szCs w:val="24"/>
              </w:rPr>
              <w:t>е</w:t>
            </w:r>
            <w:r w:rsidRPr="00684725">
              <w:rPr>
                <w:sz w:val="24"/>
                <w:szCs w:val="24"/>
              </w:rPr>
              <w:lastRenderedPageBreak/>
              <w:t>лефон заказч</w:t>
            </w:r>
            <w:r w:rsidRPr="00684725">
              <w:rPr>
                <w:sz w:val="24"/>
                <w:szCs w:val="24"/>
              </w:rPr>
              <w:t>и</w:t>
            </w:r>
            <w:r w:rsidRPr="00684725">
              <w:rPr>
                <w:sz w:val="24"/>
                <w:szCs w:val="24"/>
              </w:rPr>
              <w:t xml:space="preserve">ка)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lastRenderedPageBreak/>
              <w:t xml:space="preserve">28.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Преимущества учреждениям и предприятиям</w:t>
            </w:r>
            <w:r w:rsidR="00F64FB1">
              <w:rPr>
                <w:sz w:val="24"/>
                <w:szCs w:val="24"/>
              </w:rPr>
              <w:t xml:space="preserve"> </w:t>
            </w:r>
            <w:r w:rsidRPr="00684725">
              <w:rPr>
                <w:sz w:val="24"/>
                <w:szCs w:val="24"/>
              </w:rPr>
              <w:t>уг</w:t>
            </w:r>
            <w:r w:rsidRPr="00684725">
              <w:rPr>
                <w:sz w:val="24"/>
                <w:szCs w:val="24"/>
              </w:rPr>
              <w:t>о</w:t>
            </w:r>
            <w:r w:rsidRPr="00684725">
              <w:rPr>
                <w:sz w:val="24"/>
                <w:szCs w:val="24"/>
              </w:rPr>
              <w:t>ловно-исполнительной</w:t>
            </w:r>
            <w:r w:rsidR="00F64FB1">
              <w:rPr>
                <w:sz w:val="24"/>
                <w:szCs w:val="24"/>
              </w:rPr>
              <w:t xml:space="preserve"> </w:t>
            </w:r>
            <w:r w:rsidRPr="00684725">
              <w:rPr>
                <w:sz w:val="24"/>
                <w:szCs w:val="24"/>
              </w:rPr>
              <w:t>системы и (или) организ</w:t>
            </w:r>
            <w:r w:rsidRPr="00684725">
              <w:rPr>
                <w:sz w:val="24"/>
                <w:szCs w:val="24"/>
              </w:rPr>
              <w:t>а</w:t>
            </w:r>
            <w:r w:rsidRPr="00684725">
              <w:rPr>
                <w:sz w:val="24"/>
                <w:szCs w:val="24"/>
              </w:rPr>
              <w:t>циям инвалидов, осуществляющим пр</w:t>
            </w:r>
            <w:r w:rsidRPr="00684725">
              <w:rPr>
                <w:sz w:val="24"/>
                <w:szCs w:val="24"/>
              </w:rPr>
              <w:t>о</w:t>
            </w:r>
            <w:r w:rsidRPr="00684725">
              <w:rPr>
                <w:sz w:val="24"/>
                <w:szCs w:val="24"/>
              </w:rPr>
              <w:t>изводство товаров, выполнение работ, оказание услуг (</w:t>
            </w:r>
            <w:proofErr w:type="gramStart"/>
            <w:r w:rsidRPr="00684725">
              <w:rPr>
                <w:sz w:val="24"/>
                <w:szCs w:val="24"/>
              </w:rPr>
              <w:t>пр</w:t>
            </w:r>
            <w:r w:rsidRPr="00684725">
              <w:rPr>
                <w:sz w:val="24"/>
                <w:szCs w:val="24"/>
              </w:rPr>
              <w:t>е</w:t>
            </w:r>
            <w:r w:rsidRPr="00684725">
              <w:rPr>
                <w:sz w:val="24"/>
                <w:szCs w:val="24"/>
              </w:rPr>
              <w:t>доставляются</w:t>
            </w:r>
            <w:proofErr w:type="gramEnd"/>
            <w:r w:rsidRPr="00684725">
              <w:rPr>
                <w:sz w:val="24"/>
                <w:szCs w:val="24"/>
              </w:rPr>
              <w:t>/не</w:t>
            </w:r>
            <w:r w:rsidR="00F64FB1">
              <w:rPr>
                <w:sz w:val="24"/>
                <w:szCs w:val="24"/>
              </w:rPr>
              <w:t xml:space="preserve"> </w:t>
            </w:r>
            <w:r w:rsidRPr="00684725">
              <w:rPr>
                <w:sz w:val="24"/>
                <w:szCs w:val="24"/>
              </w:rPr>
              <w:t>предо</w:t>
            </w:r>
            <w:r w:rsidRPr="00684725">
              <w:rPr>
                <w:sz w:val="24"/>
                <w:szCs w:val="24"/>
              </w:rPr>
              <w:t>с</w:t>
            </w:r>
            <w:r w:rsidRPr="00684725">
              <w:rPr>
                <w:sz w:val="24"/>
                <w:szCs w:val="24"/>
              </w:rPr>
              <w:t xml:space="preserve">тавляются)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725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 xml:space="preserve">29.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 w:rsidP="00F64F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4725">
              <w:rPr>
                <w:sz w:val="24"/>
                <w:szCs w:val="24"/>
              </w:rPr>
              <w:t>Плановый месяц размещения заказа в соответс</w:t>
            </w:r>
            <w:r w:rsidRPr="00684725">
              <w:rPr>
                <w:sz w:val="24"/>
                <w:szCs w:val="24"/>
              </w:rPr>
              <w:t>т</w:t>
            </w:r>
            <w:r w:rsidRPr="00684725">
              <w:rPr>
                <w:sz w:val="24"/>
                <w:szCs w:val="24"/>
              </w:rPr>
              <w:t>вии с планом-графиком, размещенным на офиц</w:t>
            </w:r>
            <w:r w:rsidRPr="00684725">
              <w:rPr>
                <w:sz w:val="24"/>
                <w:szCs w:val="24"/>
              </w:rPr>
              <w:t>и</w:t>
            </w:r>
            <w:r w:rsidRPr="00684725">
              <w:rPr>
                <w:sz w:val="24"/>
                <w:szCs w:val="24"/>
              </w:rPr>
              <w:t xml:space="preserve">альном сайте для размещения заказов: zakupki.gov.ru </w:t>
            </w:r>
          </w:p>
        </w:tc>
        <w:tc>
          <w:tcPr>
            <w:tcW w:w="4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684725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84725" w:rsidRDefault="00684725" w:rsidP="0068472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84725" w:rsidRPr="00F64FB1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4FB1">
        <w:rPr>
          <w:bCs/>
          <w:sz w:val="24"/>
          <w:szCs w:val="24"/>
        </w:rPr>
        <w:t>Электронная форма задания со всеми приложениями полностью совпадает с бумажным носителем.</w:t>
      </w:r>
    </w:p>
    <w:p w:rsidR="00684725" w:rsidRDefault="00684725" w:rsidP="0068472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84725" w:rsidRDefault="00684725" w:rsidP="00684725">
      <w:pPr>
        <w:pStyle w:val="ConsPlusNonformat"/>
      </w:pPr>
      <w:r>
        <w:t>__________________________________        ___________    __________________</w:t>
      </w:r>
    </w:p>
    <w:p w:rsidR="00684725" w:rsidRDefault="00684725" w:rsidP="00684725">
      <w:pPr>
        <w:pStyle w:val="ConsPlusNonformat"/>
      </w:pPr>
      <w:r>
        <w:t>(должность руководителя заказчика)         (подпись)       (И.О. Фамилия)</w:t>
      </w:r>
    </w:p>
    <w:p w:rsidR="00684725" w:rsidRDefault="00684725" w:rsidP="00684725">
      <w:pPr>
        <w:pStyle w:val="ConsPlusNonformat"/>
      </w:pPr>
      <w:r>
        <w:t xml:space="preserve">                 М.П.</w:t>
      </w:r>
    </w:p>
    <w:p w:rsidR="00684725" w:rsidRDefault="00684725" w:rsidP="0068472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84725" w:rsidRDefault="00684725" w:rsidP="00684725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>
        <w:rPr>
          <w:b/>
          <w:bCs/>
          <w:szCs w:val="28"/>
        </w:rPr>
        <w:t>--------------------------------</w:t>
      </w:r>
    </w:p>
    <w:p w:rsidR="00684725" w:rsidRPr="00684725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bookmarkStart w:id="1" w:name="Par329"/>
      <w:bookmarkEnd w:id="1"/>
      <w:r w:rsidRPr="00684725">
        <w:rPr>
          <w:bCs/>
          <w:sz w:val="20"/>
        </w:rPr>
        <w:t>&lt;1&gt; Согласование задания осуществляется в финансовом отделе администрации Воробьевского муниц</w:t>
      </w:r>
      <w:r w:rsidRPr="00684725">
        <w:rPr>
          <w:bCs/>
          <w:sz w:val="20"/>
        </w:rPr>
        <w:t>и</w:t>
      </w:r>
      <w:r w:rsidRPr="00684725">
        <w:rPr>
          <w:bCs/>
          <w:sz w:val="20"/>
        </w:rPr>
        <w:t>пального района (в случае размещения заказа за счет бюджетных средств).</w:t>
      </w:r>
    </w:p>
    <w:p w:rsidR="00684725" w:rsidRPr="00684725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bookmarkStart w:id="2" w:name="Par330"/>
      <w:bookmarkEnd w:id="2"/>
      <w:r w:rsidRPr="00684725">
        <w:rPr>
          <w:bCs/>
          <w:sz w:val="20"/>
        </w:rPr>
        <w:t>&lt;2&gt; Муниципальные бюджетные и казенные учреждения согласовывают задание на размещение заказа у о</w:t>
      </w:r>
      <w:r w:rsidRPr="00684725">
        <w:rPr>
          <w:bCs/>
          <w:sz w:val="20"/>
        </w:rPr>
        <w:t>р</w:t>
      </w:r>
      <w:r w:rsidRPr="00684725">
        <w:rPr>
          <w:bCs/>
          <w:sz w:val="20"/>
        </w:rPr>
        <w:t>гана осуществляющего полномочия и функции учредителя и (или) главного распорядителя бюджетных средств; структурные подразделения администрации муниципального района согл</w:t>
      </w:r>
      <w:r w:rsidRPr="00684725">
        <w:rPr>
          <w:bCs/>
          <w:sz w:val="20"/>
        </w:rPr>
        <w:t>а</w:t>
      </w:r>
      <w:r w:rsidRPr="00684725">
        <w:rPr>
          <w:bCs/>
          <w:sz w:val="20"/>
        </w:rPr>
        <w:t>совывают задание на размещение заказа у курирующего заместителя главы администрации муниц</w:t>
      </w:r>
      <w:r w:rsidRPr="00684725">
        <w:rPr>
          <w:bCs/>
          <w:sz w:val="20"/>
        </w:rPr>
        <w:t>и</w:t>
      </w:r>
      <w:r w:rsidRPr="00684725">
        <w:rPr>
          <w:bCs/>
          <w:sz w:val="20"/>
        </w:rPr>
        <w:t>пального района.</w:t>
      </w:r>
    </w:p>
    <w:p w:rsidR="00684725" w:rsidRPr="00F64FB1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bookmarkStart w:id="3" w:name="Par331"/>
      <w:bookmarkEnd w:id="3"/>
      <w:r w:rsidRPr="00F64FB1">
        <w:rPr>
          <w:bCs/>
          <w:sz w:val="20"/>
        </w:rPr>
        <w:t>&lt;3</w:t>
      </w:r>
      <w:proofErr w:type="gramStart"/>
      <w:r w:rsidRPr="00F64FB1">
        <w:rPr>
          <w:bCs/>
          <w:sz w:val="20"/>
        </w:rPr>
        <w:t>&gt; П</w:t>
      </w:r>
      <w:proofErr w:type="gramEnd"/>
      <w:r w:rsidRPr="00F64FB1">
        <w:rPr>
          <w:bCs/>
          <w:sz w:val="20"/>
        </w:rPr>
        <w:t>ри необходимости содержание пункта может оформляться соответс</w:t>
      </w:r>
      <w:r w:rsidRPr="00F64FB1">
        <w:rPr>
          <w:bCs/>
          <w:sz w:val="20"/>
        </w:rPr>
        <w:t>т</w:t>
      </w:r>
      <w:r w:rsidRPr="00F64FB1">
        <w:rPr>
          <w:bCs/>
          <w:sz w:val="20"/>
        </w:rPr>
        <w:t>вующим отдельным приложением к заданию с обязательным включением в текст пункта слов "согласно приложению", также приложениями могут оформляться:</w:t>
      </w:r>
    </w:p>
    <w:p w:rsidR="00684725" w:rsidRPr="00F64FB1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r w:rsidRPr="00F64FB1">
        <w:rPr>
          <w:bCs/>
          <w:sz w:val="20"/>
        </w:rPr>
        <w:t>- требования к участникам размещения заказа;</w:t>
      </w:r>
    </w:p>
    <w:p w:rsidR="00684725" w:rsidRPr="00F64FB1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r w:rsidRPr="00F64FB1">
        <w:rPr>
          <w:bCs/>
          <w:sz w:val="20"/>
        </w:rPr>
        <w:t>- порядок оценки и сопоставления заявок на участие в конкурсе (только при проведении процедуры открыт</w:t>
      </w:r>
      <w:r w:rsidRPr="00F64FB1">
        <w:rPr>
          <w:bCs/>
          <w:sz w:val="20"/>
        </w:rPr>
        <w:t>о</w:t>
      </w:r>
      <w:r w:rsidRPr="00F64FB1">
        <w:rPr>
          <w:bCs/>
          <w:sz w:val="20"/>
        </w:rPr>
        <w:t>го конкурса);</w:t>
      </w:r>
    </w:p>
    <w:p w:rsidR="00684725" w:rsidRPr="00F64FB1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r w:rsidRPr="00F64FB1">
        <w:rPr>
          <w:bCs/>
          <w:sz w:val="20"/>
        </w:rPr>
        <w:t>- дефектные ведомости, сметы и прочее.</w:t>
      </w:r>
    </w:p>
    <w:p w:rsidR="00684725" w:rsidRDefault="00684725" w:rsidP="0068472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84725" w:rsidRPr="00F64FB1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4FB1">
        <w:rPr>
          <w:bCs/>
          <w:sz w:val="24"/>
          <w:szCs w:val="24"/>
        </w:rPr>
        <w:t>Примечания:</w:t>
      </w:r>
    </w:p>
    <w:p w:rsidR="00684725" w:rsidRPr="00F64FB1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4FB1">
        <w:rPr>
          <w:bCs/>
          <w:sz w:val="24"/>
          <w:szCs w:val="24"/>
        </w:rPr>
        <w:t>1. В случае наличия требования о соответствии поставляемого товара трехмерному из</w:t>
      </w:r>
      <w:r w:rsidRPr="00F64FB1">
        <w:rPr>
          <w:bCs/>
          <w:sz w:val="24"/>
          <w:szCs w:val="24"/>
        </w:rPr>
        <w:t>о</w:t>
      </w:r>
      <w:r w:rsidRPr="00F64FB1">
        <w:rPr>
          <w:bCs/>
          <w:sz w:val="24"/>
          <w:szCs w:val="24"/>
        </w:rPr>
        <w:t>бражению товара, макету или образцу заказчику необходимо представить макет товара или о</w:t>
      </w:r>
      <w:r w:rsidRPr="00F64FB1">
        <w:rPr>
          <w:bCs/>
          <w:sz w:val="24"/>
          <w:szCs w:val="24"/>
        </w:rPr>
        <w:t>б</w:t>
      </w:r>
      <w:r w:rsidRPr="00F64FB1">
        <w:rPr>
          <w:bCs/>
          <w:sz w:val="24"/>
          <w:szCs w:val="24"/>
        </w:rPr>
        <w:t>разец товара, на поставку которого размещается з</w:t>
      </w:r>
      <w:r w:rsidRPr="00F64FB1">
        <w:rPr>
          <w:bCs/>
          <w:sz w:val="24"/>
          <w:szCs w:val="24"/>
        </w:rPr>
        <w:t>а</w:t>
      </w:r>
      <w:r w:rsidRPr="00F64FB1">
        <w:rPr>
          <w:bCs/>
          <w:sz w:val="24"/>
          <w:szCs w:val="24"/>
        </w:rPr>
        <w:t>каз, или изображение товара в трехмерном измерении на магнитном носителе (только при проведении процедуры открытого аукциона, о</w:t>
      </w:r>
      <w:r w:rsidRPr="00F64FB1">
        <w:rPr>
          <w:bCs/>
          <w:sz w:val="24"/>
          <w:szCs w:val="24"/>
        </w:rPr>
        <w:t>т</w:t>
      </w:r>
      <w:r w:rsidRPr="00F64FB1">
        <w:rPr>
          <w:bCs/>
          <w:sz w:val="24"/>
          <w:szCs w:val="24"/>
        </w:rPr>
        <w:t>крытого аукциона в электронной форме).</w:t>
      </w:r>
    </w:p>
    <w:p w:rsidR="00684725" w:rsidRPr="00F64FB1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4FB1">
        <w:rPr>
          <w:bCs/>
          <w:sz w:val="24"/>
          <w:szCs w:val="24"/>
        </w:rPr>
        <w:t>2. К заданию в обязательном порядке должен быть приложен проект контракта (в случае проведения конкурса по нескольким лотам - проект контракта в отношении каждого лота), к</w:t>
      </w:r>
      <w:r w:rsidRPr="00F64FB1">
        <w:rPr>
          <w:bCs/>
          <w:sz w:val="24"/>
          <w:szCs w:val="24"/>
        </w:rPr>
        <w:t>о</w:t>
      </w:r>
      <w:r w:rsidRPr="00F64FB1">
        <w:rPr>
          <w:bCs/>
          <w:sz w:val="24"/>
          <w:szCs w:val="24"/>
        </w:rPr>
        <w:t>торый должен обязательно соде</w:t>
      </w:r>
      <w:r w:rsidRPr="00F64FB1">
        <w:rPr>
          <w:bCs/>
          <w:sz w:val="24"/>
          <w:szCs w:val="24"/>
        </w:rPr>
        <w:t>р</w:t>
      </w:r>
      <w:r w:rsidRPr="00F64FB1">
        <w:rPr>
          <w:bCs/>
          <w:sz w:val="24"/>
          <w:szCs w:val="24"/>
        </w:rPr>
        <w:t>жать:</w:t>
      </w:r>
    </w:p>
    <w:p w:rsidR="00684725" w:rsidRPr="00F64FB1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4FB1">
        <w:rPr>
          <w:bCs/>
          <w:sz w:val="24"/>
          <w:szCs w:val="24"/>
        </w:rPr>
        <w:t>- основание заключения контракта;</w:t>
      </w:r>
    </w:p>
    <w:p w:rsidR="00684725" w:rsidRPr="00F64FB1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4FB1">
        <w:rPr>
          <w:bCs/>
          <w:sz w:val="24"/>
          <w:szCs w:val="24"/>
        </w:rPr>
        <w:t>- предмет контракта;</w:t>
      </w:r>
    </w:p>
    <w:p w:rsidR="00684725" w:rsidRPr="00F64FB1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4FB1">
        <w:rPr>
          <w:bCs/>
          <w:sz w:val="24"/>
          <w:szCs w:val="24"/>
        </w:rPr>
        <w:t>- номер лота;</w:t>
      </w:r>
    </w:p>
    <w:p w:rsidR="00684725" w:rsidRPr="00F64FB1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4FB1">
        <w:rPr>
          <w:bCs/>
          <w:sz w:val="24"/>
          <w:szCs w:val="24"/>
        </w:rPr>
        <w:t>- источник финансирования, код бюджетной классификации (КБК);</w:t>
      </w:r>
    </w:p>
    <w:p w:rsidR="00684725" w:rsidRPr="00F64FB1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4FB1">
        <w:rPr>
          <w:bCs/>
          <w:sz w:val="24"/>
          <w:szCs w:val="24"/>
        </w:rPr>
        <w:t>- сроки исполнения контракта;</w:t>
      </w:r>
    </w:p>
    <w:p w:rsidR="00684725" w:rsidRPr="00F64FB1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4FB1">
        <w:rPr>
          <w:bCs/>
          <w:sz w:val="24"/>
          <w:szCs w:val="24"/>
        </w:rPr>
        <w:t>- сроки действия контракта;</w:t>
      </w:r>
    </w:p>
    <w:p w:rsidR="00684725" w:rsidRPr="00F64FB1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4FB1">
        <w:rPr>
          <w:bCs/>
          <w:sz w:val="24"/>
          <w:szCs w:val="24"/>
        </w:rPr>
        <w:t>- условия приемки товаров, выполнения работ, оказания услуг по кол</w:t>
      </w:r>
      <w:r w:rsidRPr="00F64FB1">
        <w:rPr>
          <w:bCs/>
          <w:sz w:val="24"/>
          <w:szCs w:val="24"/>
        </w:rPr>
        <w:t>и</w:t>
      </w:r>
      <w:r w:rsidRPr="00F64FB1">
        <w:rPr>
          <w:bCs/>
          <w:sz w:val="24"/>
          <w:szCs w:val="24"/>
        </w:rPr>
        <w:t>честву и качеству;</w:t>
      </w:r>
    </w:p>
    <w:p w:rsidR="00684725" w:rsidRPr="00F64FB1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4FB1">
        <w:rPr>
          <w:bCs/>
          <w:sz w:val="24"/>
          <w:szCs w:val="24"/>
        </w:rPr>
        <w:t>- ответственность сторон.</w:t>
      </w:r>
    </w:p>
    <w:p w:rsidR="00684725" w:rsidRPr="00F64FB1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4FB1">
        <w:rPr>
          <w:bCs/>
          <w:sz w:val="24"/>
          <w:szCs w:val="24"/>
        </w:rPr>
        <w:t>3. Задание и все приложения к нему представляются в письменном виде на бумажном н</w:t>
      </w:r>
      <w:r w:rsidRPr="00F64FB1">
        <w:rPr>
          <w:bCs/>
          <w:sz w:val="24"/>
          <w:szCs w:val="24"/>
        </w:rPr>
        <w:t>о</w:t>
      </w:r>
      <w:r w:rsidRPr="00F64FB1">
        <w:rPr>
          <w:bCs/>
          <w:sz w:val="24"/>
          <w:szCs w:val="24"/>
        </w:rPr>
        <w:t>сителе и в электро</w:t>
      </w:r>
      <w:r w:rsidRPr="00F64FB1">
        <w:rPr>
          <w:bCs/>
          <w:sz w:val="24"/>
          <w:szCs w:val="24"/>
        </w:rPr>
        <w:t>н</w:t>
      </w:r>
      <w:r w:rsidRPr="00F64FB1">
        <w:rPr>
          <w:bCs/>
          <w:sz w:val="24"/>
          <w:szCs w:val="24"/>
        </w:rPr>
        <w:t>ном виде.</w:t>
      </w:r>
    </w:p>
    <w:p w:rsidR="00684725" w:rsidRDefault="00684725" w:rsidP="0068472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84725" w:rsidRDefault="00684725" w:rsidP="0068472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84725" w:rsidRPr="0051530C" w:rsidRDefault="0051530C" w:rsidP="00684725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  <w:r>
        <w:rPr>
          <w:bCs/>
          <w:szCs w:val="28"/>
        </w:rPr>
        <w:br w:type="page"/>
      </w:r>
      <w:r w:rsidR="00684725" w:rsidRPr="0051530C">
        <w:rPr>
          <w:bCs/>
          <w:szCs w:val="28"/>
        </w:rPr>
        <w:lastRenderedPageBreak/>
        <w:t>Приложение N 2</w:t>
      </w:r>
    </w:p>
    <w:p w:rsidR="00684725" w:rsidRPr="0051530C" w:rsidRDefault="00684725" w:rsidP="00684725">
      <w:pPr>
        <w:autoSpaceDE w:val="0"/>
        <w:autoSpaceDN w:val="0"/>
        <w:adjustRightInd w:val="0"/>
        <w:jc w:val="right"/>
        <w:rPr>
          <w:bCs/>
          <w:szCs w:val="28"/>
        </w:rPr>
      </w:pPr>
      <w:r w:rsidRPr="0051530C">
        <w:rPr>
          <w:bCs/>
          <w:szCs w:val="28"/>
        </w:rPr>
        <w:t>к Порядку</w:t>
      </w:r>
    </w:p>
    <w:p w:rsidR="00684725" w:rsidRPr="0051530C" w:rsidRDefault="00684725" w:rsidP="00684725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84725" w:rsidRPr="0051530C" w:rsidRDefault="00684725" w:rsidP="00684725">
      <w:pPr>
        <w:autoSpaceDE w:val="0"/>
        <w:autoSpaceDN w:val="0"/>
        <w:adjustRightInd w:val="0"/>
        <w:jc w:val="right"/>
        <w:rPr>
          <w:bCs/>
          <w:szCs w:val="28"/>
        </w:rPr>
      </w:pPr>
      <w:r w:rsidRPr="0051530C">
        <w:rPr>
          <w:bCs/>
          <w:szCs w:val="28"/>
        </w:rPr>
        <w:t>Типовая форма</w:t>
      </w:r>
    </w:p>
    <w:p w:rsidR="00684725" w:rsidRPr="0051530C" w:rsidRDefault="00684725" w:rsidP="0068472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684725" w:rsidRPr="0051530C" w:rsidRDefault="00684725" w:rsidP="00684725">
      <w:pPr>
        <w:autoSpaceDE w:val="0"/>
        <w:autoSpaceDN w:val="0"/>
        <w:adjustRightInd w:val="0"/>
        <w:jc w:val="center"/>
        <w:rPr>
          <w:bCs/>
          <w:szCs w:val="28"/>
        </w:rPr>
      </w:pPr>
      <w:r w:rsidRPr="0051530C">
        <w:rPr>
          <w:bCs/>
          <w:szCs w:val="28"/>
        </w:rPr>
        <w:t>ЗАДАНИЕ</w:t>
      </w:r>
    </w:p>
    <w:p w:rsidR="00684725" w:rsidRPr="0051530C" w:rsidRDefault="00684725" w:rsidP="00684725">
      <w:pPr>
        <w:autoSpaceDE w:val="0"/>
        <w:autoSpaceDN w:val="0"/>
        <w:adjustRightInd w:val="0"/>
        <w:jc w:val="center"/>
        <w:rPr>
          <w:bCs/>
          <w:szCs w:val="28"/>
        </w:rPr>
      </w:pPr>
      <w:r w:rsidRPr="0051530C">
        <w:rPr>
          <w:bCs/>
          <w:szCs w:val="28"/>
        </w:rPr>
        <w:t>НА РАЗМЕЩЕНИЕ ЗАКАЗА ПУТЕМ ПРОВЕДЕНИЯ ЗАПРОСА КОТИР</w:t>
      </w:r>
      <w:r w:rsidRPr="0051530C">
        <w:rPr>
          <w:bCs/>
          <w:szCs w:val="28"/>
        </w:rPr>
        <w:t>О</w:t>
      </w:r>
      <w:r w:rsidRPr="0051530C">
        <w:rPr>
          <w:bCs/>
          <w:szCs w:val="28"/>
        </w:rPr>
        <w:t>ВОК</w:t>
      </w:r>
    </w:p>
    <w:p w:rsidR="00684725" w:rsidRDefault="00684725" w:rsidP="0068472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84725" w:rsidRDefault="00684725" w:rsidP="00684725">
      <w:pPr>
        <w:pStyle w:val="ConsPlusNonformat"/>
      </w:pPr>
      <w:r>
        <w:t xml:space="preserve">     </w:t>
      </w:r>
      <w:proofErr w:type="gramStart"/>
      <w:r>
        <w:t xml:space="preserve">СОГЛАСОВАНО </w:t>
      </w:r>
      <w:r w:rsidR="0051530C" w:rsidRPr="00F64FB1">
        <w:rPr>
          <w:sz w:val="24"/>
          <w:szCs w:val="24"/>
        </w:rPr>
        <w:t>&lt;</w:t>
      </w:r>
      <w:r w:rsidR="0051530C">
        <w:rPr>
          <w:sz w:val="24"/>
          <w:szCs w:val="24"/>
        </w:rPr>
        <w:t>1</w:t>
      </w:r>
      <w:r w:rsidR="0051530C" w:rsidRPr="00F64FB1">
        <w:rPr>
          <w:sz w:val="24"/>
          <w:szCs w:val="24"/>
        </w:rPr>
        <w:t>&gt;</w:t>
      </w:r>
      <w:r>
        <w:t xml:space="preserve">                                   СОГЛАСОВАНО</w:t>
      </w:r>
      <w:proofErr w:type="gramEnd"/>
      <w:r>
        <w:t xml:space="preserve"> </w:t>
      </w:r>
      <w:r w:rsidR="0051530C">
        <w:rPr>
          <w:sz w:val="24"/>
          <w:szCs w:val="24"/>
        </w:rPr>
        <w:t>&lt;2</w:t>
      </w:r>
      <w:r w:rsidR="0051530C" w:rsidRPr="00F64FB1">
        <w:rPr>
          <w:sz w:val="24"/>
          <w:szCs w:val="24"/>
        </w:rPr>
        <w:t>&gt;</w:t>
      </w:r>
    </w:p>
    <w:p w:rsidR="00684725" w:rsidRDefault="00684725" w:rsidP="00684725">
      <w:pPr>
        <w:pStyle w:val="ConsPlusNonformat"/>
      </w:pPr>
      <w:r>
        <w:t>___________________________                     ___________________________</w:t>
      </w:r>
    </w:p>
    <w:p w:rsidR="00684725" w:rsidRDefault="00684725" w:rsidP="00684725">
      <w:pPr>
        <w:pStyle w:val="ConsPlusNonformat"/>
      </w:pPr>
      <w:r>
        <w:t>___________________________                     ___________________________</w:t>
      </w:r>
    </w:p>
    <w:p w:rsidR="00684725" w:rsidRDefault="00684725" w:rsidP="00684725">
      <w:pPr>
        <w:pStyle w:val="ConsPlusNonformat"/>
      </w:pPr>
      <w:r>
        <w:t>___________________________                     ___________________________</w:t>
      </w:r>
    </w:p>
    <w:p w:rsidR="00684725" w:rsidRDefault="00684725" w:rsidP="00684725">
      <w:pPr>
        <w:pStyle w:val="ConsPlusNonformat"/>
      </w:pPr>
      <w:r>
        <w:t xml:space="preserve">       (должность)                                      (должность)</w:t>
      </w:r>
    </w:p>
    <w:p w:rsidR="00684725" w:rsidRDefault="00684725" w:rsidP="00684725">
      <w:pPr>
        <w:pStyle w:val="ConsPlusNonformat"/>
      </w:pPr>
      <w:r>
        <w:t>_________ _________________                     _________ _________________</w:t>
      </w:r>
    </w:p>
    <w:p w:rsidR="00684725" w:rsidRDefault="00684725" w:rsidP="00684725">
      <w:pPr>
        <w:pStyle w:val="ConsPlusNonformat"/>
      </w:pPr>
      <w:r>
        <w:t>(подпись)   (И.О. Фамилия)                      (подпись)   (И.О. Фамилия)</w:t>
      </w:r>
    </w:p>
    <w:p w:rsidR="00684725" w:rsidRDefault="00684725" w:rsidP="00684725">
      <w:pPr>
        <w:pStyle w:val="ConsPlusNonformat"/>
      </w:pPr>
      <w:r>
        <w:t>"____" ____________________                     "____" ____________________</w:t>
      </w:r>
    </w:p>
    <w:p w:rsidR="00684725" w:rsidRDefault="00684725" w:rsidP="00684725">
      <w:pPr>
        <w:pStyle w:val="ConsPlusNonformat"/>
      </w:pPr>
      <w:r>
        <w:t xml:space="preserve">           (дата)                                          (дата)</w:t>
      </w:r>
    </w:p>
    <w:p w:rsidR="00684725" w:rsidRDefault="00684725" w:rsidP="0068472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84725" w:rsidRPr="0051530C" w:rsidRDefault="00684725" w:rsidP="00684725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51530C">
        <w:rPr>
          <w:bCs/>
          <w:szCs w:val="28"/>
        </w:rPr>
        <w:t>ЗАДАНИЕ N ____</w:t>
      </w:r>
    </w:p>
    <w:p w:rsidR="0051530C" w:rsidRDefault="00684725" w:rsidP="00684725">
      <w:pPr>
        <w:autoSpaceDE w:val="0"/>
        <w:autoSpaceDN w:val="0"/>
        <w:adjustRightInd w:val="0"/>
        <w:jc w:val="center"/>
        <w:rPr>
          <w:bCs/>
          <w:szCs w:val="28"/>
        </w:rPr>
      </w:pPr>
      <w:r w:rsidRPr="0051530C">
        <w:rPr>
          <w:bCs/>
          <w:szCs w:val="28"/>
        </w:rPr>
        <w:t>на размещение заказа путем запроса котировок</w:t>
      </w:r>
      <w:r w:rsidR="0051530C">
        <w:rPr>
          <w:bCs/>
          <w:szCs w:val="28"/>
        </w:rPr>
        <w:t xml:space="preserve"> </w:t>
      </w:r>
      <w:r w:rsidRPr="0051530C">
        <w:rPr>
          <w:bCs/>
          <w:szCs w:val="28"/>
        </w:rPr>
        <w:t xml:space="preserve">на поставку </w:t>
      </w:r>
    </w:p>
    <w:p w:rsidR="00684725" w:rsidRPr="0051530C" w:rsidRDefault="00684725" w:rsidP="00684725">
      <w:pPr>
        <w:autoSpaceDE w:val="0"/>
        <w:autoSpaceDN w:val="0"/>
        <w:adjustRightInd w:val="0"/>
        <w:jc w:val="center"/>
        <w:rPr>
          <w:bCs/>
          <w:szCs w:val="28"/>
        </w:rPr>
      </w:pPr>
      <w:r w:rsidRPr="0051530C">
        <w:rPr>
          <w:bCs/>
          <w:szCs w:val="28"/>
        </w:rPr>
        <w:t>одноименных тов</w:t>
      </w:r>
      <w:r w:rsidRPr="0051530C">
        <w:rPr>
          <w:bCs/>
          <w:szCs w:val="28"/>
        </w:rPr>
        <w:t>а</w:t>
      </w:r>
      <w:r w:rsidRPr="0051530C">
        <w:rPr>
          <w:bCs/>
          <w:szCs w:val="28"/>
        </w:rPr>
        <w:t>ров, выполнение</w:t>
      </w:r>
      <w:r w:rsidR="0051530C">
        <w:rPr>
          <w:bCs/>
          <w:szCs w:val="28"/>
        </w:rPr>
        <w:t xml:space="preserve"> </w:t>
      </w:r>
      <w:r w:rsidRPr="0051530C">
        <w:rPr>
          <w:bCs/>
          <w:szCs w:val="28"/>
        </w:rPr>
        <w:t>одноименных работ, оказание одноименных услуг</w:t>
      </w:r>
      <w:r w:rsidR="0051530C">
        <w:rPr>
          <w:bCs/>
          <w:szCs w:val="28"/>
        </w:rPr>
        <w:t xml:space="preserve"> </w:t>
      </w:r>
      <w:r w:rsidRPr="0051530C">
        <w:rPr>
          <w:bCs/>
          <w:szCs w:val="28"/>
        </w:rPr>
        <w:t>(нужное подчеркнуть)</w:t>
      </w:r>
    </w:p>
    <w:p w:rsidR="00684725" w:rsidRPr="0051530C" w:rsidRDefault="00684725" w:rsidP="00684725">
      <w:pPr>
        <w:autoSpaceDE w:val="0"/>
        <w:autoSpaceDN w:val="0"/>
        <w:adjustRightInd w:val="0"/>
        <w:jc w:val="center"/>
        <w:rPr>
          <w:bCs/>
          <w:szCs w:val="28"/>
        </w:rPr>
      </w:pPr>
      <w:r w:rsidRPr="0051530C">
        <w:rPr>
          <w:bCs/>
          <w:szCs w:val="28"/>
        </w:rPr>
        <w:t>на сумму до пятисот тысяч рублей (включительно)</w:t>
      </w:r>
    </w:p>
    <w:p w:rsidR="00684725" w:rsidRPr="0051530C" w:rsidRDefault="00684725" w:rsidP="00684725">
      <w:pPr>
        <w:autoSpaceDE w:val="0"/>
        <w:autoSpaceDN w:val="0"/>
        <w:adjustRightInd w:val="0"/>
        <w:jc w:val="center"/>
        <w:rPr>
          <w:bCs/>
          <w:szCs w:val="28"/>
        </w:rPr>
      </w:pPr>
      <w:r w:rsidRPr="0051530C">
        <w:rPr>
          <w:bCs/>
          <w:szCs w:val="28"/>
        </w:rPr>
        <w:t>в течение ______________ квартала</w:t>
      </w:r>
    </w:p>
    <w:p w:rsidR="00684725" w:rsidRPr="0051530C" w:rsidRDefault="00684725" w:rsidP="00684725">
      <w:pPr>
        <w:autoSpaceDE w:val="0"/>
        <w:autoSpaceDN w:val="0"/>
        <w:adjustRightInd w:val="0"/>
        <w:jc w:val="center"/>
        <w:rPr>
          <w:bCs/>
          <w:szCs w:val="28"/>
        </w:rPr>
      </w:pPr>
      <w:r w:rsidRPr="0051530C">
        <w:rPr>
          <w:bCs/>
          <w:szCs w:val="28"/>
        </w:rPr>
        <w:t>(прописью)</w:t>
      </w:r>
    </w:p>
    <w:p w:rsidR="00684725" w:rsidRDefault="00684725" w:rsidP="0068472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84725" w:rsidRDefault="00684725" w:rsidP="00684725">
      <w:pPr>
        <w:pStyle w:val="ConsPlusNonformat"/>
      </w:pPr>
      <w:r>
        <w:t xml:space="preserve">    "____" ____________________                 ___________________________</w:t>
      </w:r>
    </w:p>
    <w:p w:rsidR="00684725" w:rsidRDefault="00684725" w:rsidP="00684725">
      <w:pPr>
        <w:pStyle w:val="ConsPlusNonformat"/>
      </w:pPr>
      <w:r>
        <w:t xml:space="preserve">               (дата)                               (место составления)</w:t>
      </w:r>
    </w:p>
    <w:p w:rsidR="00684725" w:rsidRDefault="00684725" w:rsidP="0068472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78"/>
        <w:gridCol w:w="5309"/>
        <w:gridCol w:w="3931"/>
      </w:tblGrid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N</w:t>
            </w:r>
            <w:r w:rsidR="0051530C">
              <w:rPr>
                <w:sz w:val="24"/>
                <w:szCs w:val="24"/>
              </w:rPr>
              <w:t xml:space="preserve"> </w:t>
            </w:r>
            <w:proofErr w:type="gramStart"/>
            <w:r w:rsidRPr="0051530C">
              <w:rPr>
                <w:sz w:val="24"/>
                <w:szCs w:val="24"/>
              </w:rPr>
              <w:t>п</w:t>
            </w:r>
            <w:proofErr w:type="gramEnd"/>
            <w:r w:rsidRPr="0051530C">
              <w:rPr>
                <w:sz w:val="24"/>
                <w:szCs w:val="24"/>
              </w:rPr>
              <w:t>/п</w:t>
            </w:r>
          </w:p>
        </w:tc>
        <w:tc>
          <w:tcPr>
            <w:tcW w:w="5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Данные задания</w:t>
            </w: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1</w:t>
            </w:r>
            <w:r w:rsidR="00515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5153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4725" w:rsidRPr="005153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5153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4725" w:rsidRPr="005153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9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1. Сведения о заказчике:</w:t>
            </w: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1.1.</w:t>
            </w:r>
          </w:p>
        </w:tc>
        <w:tc>
          <w:tcPr>
            <w:tcW w:w="5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51530C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4725" w:rsidRPr="0051530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1.2.</w:t>
            </w:r>
          </w:p>
        </w:tc>
        <w:tc>
          <w:tcPr>
            <w:tcW w:w="5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51530C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4725" w:rsidRPr="0051530C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1.3.</w:t>
            </w:r>
          </w:p>
        </w:tc>
        <w:tc>
          <w:tcPr>
            <w:tcW w:w="5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Юридический и фактический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(почтовый) адрес</w:t>
            </w:r>
            <w:r w:rsidR="00515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1.4.</w:t>
            </w:r>
          </w:p>
        </w:tc>
        <w:tc>
          <w:tcPr>
            <w:tcW w:w="5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Номер контактного телефона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1.5.</w:t>
            </w:r>
          </w:p>
        </w:tc>
        <w:tc>
          <w:tcPr>
            <w:tcW w:w="5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51530C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4725" w:rsidRPr="0051530C">
              <w:rPr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1.6.</w:t>
            </w:r>
          </w:p>
        </w:tc>
        <w:tc>
          <w:tcPr>
            <w:tcW w:w="5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51530C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4725" w:rsidRPr="0051530C">
              <w:rPr>
                <w:sz w:val="24"/>
                <w:szCs w:val="24"/>
              </w:rPr>
              <w:t>Контактное лицо (Ф.И.О.,</w:t>
            </w:r>
            <w:r>
              <w:rPr>
                <w:sz w:val="24"/>
                <w:szCs w:val="24"/>
              </w:rPr>
              <w:t xml:space="preserve"> </w:t>
            </w:r>
            <w:r w:rsidR="00684725" w:rsidRPr="0051530C">
              <w:rPr>
                <w:sz w:val="24"/>
                <w:szCs w:val="24"/>
              </w:rPr>
              <w:t>дол</w:t>
            </w:r>
            <w:r w:rsidR="00684725" w:rsidRPr="0051530C">
              <w:rPr>
                <w:sz w:val="24"/>
                <w:szCs w:val="24"/>
              </w:rPr>
              <w:t>ж</w:t>
            </w:r>
            <w:r w:rsidR="00684725" w:rsidRPr="0051530C">
              <w:rPr>
                <w:sz w:val="24"/>
                <w:szCs w:val="24"/>
              </w:rPr>
              <w:t>ность)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9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51530C" w:rsidP="0051530C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4725" w:rsidRPr="0051530C">
              <w:rPr>
                <w:sz w:val="24"/>
                <w:szCs w:val="24"/>
              </w:rPr>
              <w:t>2. Уполномоченный орган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2.1.</w:t>
            </w:r>
          </w:p>
        </w:tc>
        <w:tc>
          <w:tcPr>
            <w:tcW w:w="5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51530C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4725" w:rsidRPr="0051530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2.2.</w:t>
            </w:r>
          </w:p>
        </w:tc>
        <w:tc>
          <w:tcPr>
            <w:tcW w:w="5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51530C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4725" w:rsidRPr="0051530C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2.3.</w:t>
            </w:r>
          </w:p>
        </w:tc>
        <w:tc>
          <w:tcPr>
            <w:tcW w:w="5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51530C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4725" w:rsidRPr="0051530C">
              <w:rPr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2.4.</w:t>
            </w:r>
          </w:p>
        </w:tc>
        <w:tc>
          <w:tcPr>
            <w:tcW w:w="5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51530C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4725" w:rsidRPr="0051530C">
              <w:rPr>
                <w:sz w:val="24"/>
                <w:szCs w:val="24"/>
              </w:rPr>
              <w:t>Телефоны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2.5.</w:t>
            </w:r>
          </w:p>
        </w:tc>
        <w:tc>
          <w:tcPr>
            <w:tcW w:w="5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51530C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4725" w:rsidRPr="0051530C"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9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51530C" w:rsidP="0051530C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4725" w:rsidRPr="0051530C">
              <w:rPr>
                <w:sz w:val="24"/>
                <w:szCs w:val="24"/>
              </w:rPr>
              <w:t>Условия задания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3. </w:t>
            </w:r>
          </w:p>
        </w:tc>
        <w:tc>
          <w:tcPr>
            <w:tcW w:w="5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Форма размещения</w:t>
            </w:r>
            <w:r w:rsidR="00515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51530C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4725" w:rsidRPr="0051530C">
              <w:rPr>
                <w:sz w:val="24"/>
                <w:szCs w:val="24"/>
              </w:rPr>
              <w:t>Запрос котировок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4. </w:t>
            </w:r>
          </w:p>
        </w:tc>
        <w:tc>
          <w:tcPr>
            <w:tcW w:w="5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Предмет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контракта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(четкое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наименование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предп</w:t>
            </w:r>
            <w:r w:rsidRPr="0051530C">
              <w:rPr>
                <w:sz w:val="24"/>
                <w:szCs w:val="24"/>
              </w:rPr>
              <w:t>о</w:t>
            </w:r>
            <w:r w:rsidRPr="0051530C">
              <w:rPr>
                <w:sz w:val="24"/>
                <w:szCs w:val="24"/>
              </w:rPr>
              <w:t>лагаемых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к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приобретению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товаров,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выполня</w:t>
            </w:r>
            <w:r w:rsidRPr="0051530C">
              <w:rPr>
                <w:sz w:val="24"/>
                <w:szCs w:val="24"/>
              </w:rPr>
              <w:t>е</w:t>
            </w:r>
            <w:r w:rsidRPr="0051530C">
              <w:rPr>
                <w:sz w:val="24"/>
                <w:szCs w:val="24"/>
              </w:rPr>
              <w:t>мых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работ,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оказываемых у</w:t>
            </w:r>
            <w:r w:rsidRPr="0051530C">
              <w:rPr>
                <w:sz w:val="24"/>
                <w:szCs w:val="24"/>
              </w:rPr>
              <w:t>с</w:t>
            </w:r>
            <w:r w:rsidRPr="0051530C">
              <w:rPr>
                <w:sz w:val="24"/>
                <w:szCs w:val="24"/>
              </w:rPr>
              <w:t>луг)</w:t>
            </w:r>
            <w:r w:rsidR="00515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5. </w:t>
            </w:r>
          </w:p>
        </w:tc>
        <w:tc>
          <w:tcPr>
            <w:tcW w:w="5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Классификация по ОКДП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6. </w:t>
            </w:r>
          </w:p>
        </w:tc>
        <w:tc>
          <w:tcPr>
            <w:tcW w:w="5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Количество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поставляемого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товара,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объем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выпо</w:t>
            </w:r>
            <w:r w:rsidRPr="0051530C">
              <w:rPr>
                <w:sz w:val="24"/>
                <w:szCs w:val="24"/>
              </w:rPr>
              <w:t>л</w:t>
            </w:r>
            <w:r w:rsidRPr="0051530C">
              <w:rPr>
                <w:sz w:val="24"/>
                <w:szCs w:val="24"/>
              </w:rPr>
              <w:t>няемых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</w:t>
            </w:r>
            <w:r w:rsidRPr="0051530C">
              <w:rPr>
                <w:sz w:val="24"/>
                <w:szCs w:val="24"/>
              </w:rPr>
              <w:t>а</w:t>
            </w:r>
            <w:r w:rsidRPr="0051530C">
              <w:rPr>
                <w:sz w:val="24"/>
                <w:szCs w:val="24"/>
              </w:rPr>
              <w:t>бот, оказываемых услуг &lt;3&gt;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7. </w:t>
            </w:r>
          </w:p>
        </w:tc>
        <w:tc>
          <w:tcPr>
            <w:tcW w:w="5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Требования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к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качеству,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техническим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характер</w:t>
            </w:r>
            <w:r w:rsidRPr="0051530C">
              <w:rPr>
                <w:sz w:val="24"/>
                <w:szCs w:val="24"/>
              </w:rPr>
              <w:t>и</w:t>
            </w:r>
            <w:r w:rsidRPr="0051530C">
              <w:rPr>
                <w:sz w:val="24"/>
                <w:szCs w:val="24"/>
              </w:rPr>
              <w:lastRenderedPageBreak/>
              <w:t>стикам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товаров,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работ,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услуг,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требования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к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их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безопасности,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требования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к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функциональным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х</w:t>
            </w:r>
            <w:r w:rsidRPr="0051530C">
              <w:rPr>
                <w:sz w:val="24"/>
                <w:szCs w:val="24"/>
              </w:rPr>
              <w:t>а</w:t>
            </w:r>
            <w:r w:rsidRPr="0051530C">
              <w:rPr>
                <w:sz w:val="24"/>
                <w:szCs w:val="24"/>
              </w:rPr>
              <w:t>рактеристикам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(потребительским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свойствам)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</w:t>
            </w:r>
            <w:r w:rsidRPr="0051530C">
              <w:rPr>
                <w:sz w:val="24"/>
                <w:szCs w:val="24"/>
              </w:rPr>
              <w:t>о</w:t>
            </w:r>
            <w:r w:rsidRPr="0051530C">
              <w:rPr>
                <w:sz w:val="24"/>
                <w:szCs w:val="24"/>
              </w:rPr>
              <w:t>вара,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требования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к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размерам, упаковке, о</w:t>
            </w:r>
            <w:r w:rsidRPr="0051530C">
              <w:rPr>
                <w:sz w:val="24"/>
                <w:szCs w:val="24"/>
              </w:rPr>
              <w:t>т</w:t>
            </w:r>
            <w:r w:rsidRPr="0051530C">
              <w:rPr>
                <w:sz w:val="24"/>
                <w:szCs w:val="24"/>
              </w:rPr>
              <w:t>грузке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товара,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требования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к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</w:t>
            </w:r>
            <w:r w:rsidRPr="0051530C">
              <w:rPr>
                <w:sz w:val="24"/>
                <w:szCs w:val="24"/>
              </w:rPr>
              <w:t>е</w:t>
            </w:r>
            <w:r w:rsidRPr="0051530C">
              <w:rPr>
                <w:sz w:val="24"/>
                <w:szCs w:val="24"/>
              </w:rPr>
              <w:t>зультатам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работ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иные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показатели,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связанные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определением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соответс</w:t>
            </w:r>
            <w:r w:rsidRPr="0051530C">
              <w:rPr>
                <w:sz w:val="24"/>
                <w:szCs w:val="24"/>
              </w:rPr>
              <w:t>т</w:t>
            </w:r>
            <w:r w:rsidRPr="0051530C">
              <w:rPr>
                <w:sz w:val="24"/>
                <w:szCs w:val="24"/>
              </w:rPr>
              <w:t>вия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поставляемого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товара,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выполня</w:t>
            </w:r>
            <w:r w:rsidRPr="0051530C">
              <w:rPr>
                <w:sz w:val="24"/>
                <w:szCs w:val="24"/>
              </w:rPr>
              <w:t>е</w:t>
            </w:r>
            <w:r w:rsidRPr="0051530C">
              <w:rPr>
                <w:sz w:val="24"/>
                <w:szCs w:val="24"/>
              </w:rPr>
              <w:t>мых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работ,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оказываемых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услуг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</w:t>
            </w:r>
            <w:r w:rsidRPr="0051530C">
              <w:rPr>
                <w:sz w:val="24"/>
                <w:szCs w:val="24"/>
              </w:rPr>
              <w:t>о</w:t>
            </w:r>
            <w:r w:rsidRPr="0051530C">
              <w:rPr>
                <w:sz w:val="24"/>
                <w:szCs w:val="24"/>
              </w:rPr>
              <w:t>требностям заказчика</w:t>
            </w:r>
            <w:r w:rsidR="0051530C" w:rsidRPr="0051530C">
              <w:rPr>
                <w:sz w:val="24"/>
                <w:szCs w:val="24"/>
              </w:rPr>
              <w:t>&lt;3&gt;</w:t>
            </w:r>
            <w:r w:rsidRPr="0051530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 xml:space="preserve"> 8. </w:t>
            </w:r>
          </w:p>
        </w:tc>
        <w:tc>
          <w:tcPr>
            <w:tcW w:w="5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Место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поставки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товаров,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выполнения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работ,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ок</w:t>
            </w:r>
            <w:r w:rsidRPr="0051530C">
              <w:rPr>
                <w:sz w:val="24"/>
                <w:szCs w:val="24"/>
              </w:rPr>
              <w:t>а</w:t>
            </w:r>
            <w:r w:rsidRPr="0051530C">
              <w:rPr>
                <w:sz w:val="24"/>
                <w:szCs w:val="24"/>
              </w:rPr>
              <w:t>зания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услуг</w:t>
            </w:r>
            <w:r w:rsidR="00515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 9. </w:t>
            </w:r>
          </w:p>
        </w:tc>
        <w:tc>
          <w:tcPr>
            <w:tcW w:w="5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Условия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поставки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товаров,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выполнения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работ,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оказания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услуг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(кем,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за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чей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счет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осуществл</w:t>
            </w:r>
            <w:r w:rsidRPr="0051530C">
              <w:rPr>
                <w:sz w:val="24"/>
                <w:szCs w:val="24"/>
              </w:rPr>
              <w:t>я</w:t>
            </w:r>
            <w:r w:rsidRPr="0051530C">
              <w:rPr>
                <w:sz w:val="24"/>
                <w:szCs w:val="24"/>
              </w:rPr>
              <w:t>ется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поставка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товара,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выполнение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работ,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оказание у</w:t>
            </w:r>
            <w:r w:rsidRPr="0051530C">
              <w:rPr>
                <w:sz w:val="24"/>
                <w:szCs w:val="24"/>
              </w:rPr>
              <w:t>с</w:t>
            </w:r>
            <w:r w:rsidRPr="0051530C">
              <w:rPr>
                <w:sz w:val="24"/>
                <w:szCs w:val="24"/>
              </w:rPr>
              <w:t>луг)</w:t>
            </w:r>
            <w:r w:rsidR="00515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Сроки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(периоды)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поставки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тов</w:t>
            </w:r>
            <w:r w:rsidRPr="0051530C">
              <w:rPr>
                <w:sz w:val="24"/>
                <w:szCs w:val="24"/>
              </w:rPr>
              <w:t>а</w:t>
            </w:r>
            <w:r w:rsidRPr="0051530C">
              <w:rPr>
                <w:sz w:val="24"/>
                <w:szCs w:val="24"/>
              </w:rPr>
              <w:t>ров,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выполнения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работ,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оказания услуг (дата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начала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и оконч</w:t>
            </w:r>
            <w:r w:rsidRPr="0051530C">
              <w:rPr>
                <w:sz w:val="24"/>
                <w:szCs w:val="24"/>
              </w:rPr>
              <w:t>а</w:t>
            </w:r>
            <w:r w:rsidRPr="0051530C">
              <w:rPr>
                <w:sz w:val="24"/>
                <w:szCs w:val="24"/>
              </w:rPr>
              <w:t>ния поставки товара,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выполнения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работ,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оказания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у</w:t>
            </w:r>
            <w:r w:rsidRPr="0051530C">
              <w:rPr>
                <w:sz w:val="24"/>
                <w:szCs w:val="24"/>
              </w:rPr>
              <w:t>с</w:t>
            </w:r>
            <w:r w:rsidRPr="0051530C">
              <w:rPr>
                <w:sz w:val="24"/>
                <w:szCs w:val="24"/>
              </w:rPr>
              <w:t>луг).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В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случае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необходимости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приложением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оформляется график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поставки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товаров,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выполн</w:t>
            </w:r>
            <w:r w:rsidRPr="0051530C">
              <w:rPr>
                <w:sz w:val="24"/>
                <w:szCs w:val="24"/>
              </w:rPr>
              <w:t>е</w:t>
            </w:r>
            <w:r w:rsidRPr="0051530C">
              <w:rPr>
                <w:sz w:val="24"/>
                <w:szCs w:val="24"/>
              </w:rPr>
              <w:t>ния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работ,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ок</w:t>
            </w:r>
            <w:r w:rsidRPr="0051530C">
              <w:rPr>
                <w:sz w:val="24"/>
                <w:szCs w:val="24"/>
              </w:rPr>
              <w:t>а</w:t>
            </w:r>
            <w:r w:rsidRPr="0051530C">
              <w:rPr>
                <w:sz w:val="24"/>
                <w:szCs w:val="24"/>
              </w:rPr>
              <w:t>зания услуг</w:t>
            </w:r>
            <w:r w:rsidR="00515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5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Максимальная цена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контракта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(валюта - росси</w:t>
            </w:r>
            <w:r w:rsidRPr="0051530C">
              <w:rPr>
                <w:sz w:val="24"/>
                <w:szCs w:val="24"/>
              </w:rPr>
              <w:t>й</w:t>
            </w:r>
            <w:r w:rsidRPr="0051530C">
              <w:rPr>
                <w:sz w:val="24"/>
                <w:szCs w:val="24"/>
              </w:rPr>
              <w:t xml:space="preserve">ский рубль)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5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Обоснование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формирования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максимальной цены контракта: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(представляются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прайс-листы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не менее чем 3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организаций,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смета, дефектная в</w:t>
            </w:r>
            <w:r w:rsidRPr="0051530C">
              <w:rPr>
                <w:sz w:val="24"/>
                <w:szCs w:val="24"/>
              </w:rPr>
              <w:t>е</w:t>
            </w:r>
            <w:r w:rsidRPr="0051530C">
              <w:rPr>
                <w:sz w:val="24"/>
                <w:szCs w:val="24"/>
              </w:rPr>
              <w:t>домость 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др.)</w:t>
            </w:r>
            <w:r w:rsidR="00515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5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1530C">
              <w:rPr>
                <w:sz w:val="24"/>
                <w:szCs w:val="24"/>
              </w:rPr>
              <w:t>Форма,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сроки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порядок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оплаты товара, работ,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у</w:t>
            </w:r>
            <w:r w:rsidRPr="0051530C">
              <w:rPr>
                <w:sz w:val="24"/>
                <w:szCs w:val="24"/>
              </w:rPr>
              <w:t>с</w:t>
            </w:r>
            <w:r w:rsidRPr="0051530C">
              <w:rPr>
                <w:sz w:val="24"/>
                <w:szCs w:val="24"/>
              </w:rPr>
              <w:t>луг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(безналичный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расчет,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предопл</w:t>
            </w:r>
            <w:r w:rsidRPr="0051530C">
              <w:rPr>
                <w:sz w:val="24"/>
                <w:szCs w:val="24"/>
              </w:rPr>
              <w:t>а</w:t>
            </w:r>
            <w:r w:rsidRPr="0051530C">
              <w:rPr>
                <w:sz w:val="24"/>
                <w:szCs w:val="24"/>
              </w:rPr>
              <w:t>та, оплата по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факту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поставки товара,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выполнения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работ,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оказ</w:t>
            </w:r>
            <w:r w:rsidRPr="0051530C">
              <w:rPr>
                <w:sz w:val="24"/>
                <w:szCs w:val="24"/>
              </w:rPr>
              <w:t>а</w:t>
            </w:r>
            <w:r w:rsidRPr="0051530C">
              <w:rPr>
                <w:sz w:val="24"/>
                <w:szCs w:val="24"/>
              </w:rPr>
              <w:t>ния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услуг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т.д.)</w:t>
            </w:r>
            <w:r w:rsidR="0051530C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5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Источник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финансирования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зак</w:t>
            </w:r>
            <w:r w:rsidRPr="0051530C">
              <w:rPr>
                <w:sz w:val="24"/>
                <w:szCs w:val="24"/>
              </w:rPr>
              <w:t>а</w:t>
            </w:r>
            <w:r w:rsidRPr="0051530C">
              <w:rPr>
                <w:sz w:val="24"/>
                <w:szCs w:val="24"/>
              </w:rPr>
              <w:t>за (указываются отдельно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средства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муниципального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бюджета,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вн</w:t>
            </w:r>
            <w:r w:rsidRPr="0051530C">
              <w:rPr>
                <w:sz w:val="24"/>
                <w:szCs w:val="24"/>
              </w:rPr>
              <w:t>е</w:t>
            </w:r>
            <w:r w:rsidRPr="0051530C">
              <w:rPr>
                <w:sz w:val="24"/>
                <w:szCs w:val="24"/>
              </w:rPr>
              <w:t>бюджетный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источник,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средства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соответс</w:t>
            </w:r>
            <w:r w:rsidRPr="0051530C">
              <w:rPr>
                <w:sz w:val="24"/>
                <w:szCs w:val="24"/>
              </w:rPr>
              <w:t>т</w:t>
            </w:r>
            <w:r w:rsidRPr="0051530C">
              <w:rPr>
                <w:sz w:val="24"/>
                <w:szCs w:val="24"/>
              </w:rPr>
              <w:t>вующих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бюджетов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территориальных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государственных внебюджетных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фондов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указанием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но</w:t>
            </w:r>
            <w:r w:rsidRPr="0051530C">
              <w:rPr>
                <w:sz w:val="24"/>
                <w:szCs w:val="24"/>
              </w:rPr>
              <w:t>р</w:t>
            </w:r>
            <w:r w:rsidRPr="0051530C">
              <w:rPr>
                <w:sz w:val="24"/>
                <w:szCs w:val="24"/>
              </w:rPr>
              <w:t>мативных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правовых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актов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Российской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Федер</w:t>
            </w:r>
            <w:r w:rsidRPr="0051530C">
              <w:rPr>
                <w:sz w:val="24"/>
                <w:szCs w:val="24"/>
              </w:rPr>
              <w:t>а</w:t>
            </w:r>
            <w:r w:rsidRPr="0051530C">
              <w:rPr>
                <w:sz w:val="24"/>
                <w:szCs w:val="24"/>
              </w:rPr>
              <w:t>ции,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бюджета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субъекта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РФ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правовых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актов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субъекта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Росси</w:t>
            </w:r>
            <w:r w:rsidRPr="0051530C">
              <w:rPr>
                <w:sz w:val="24"/>
                <w:szCs w:val="24"/>
              </w:rPr>
              <w:t>й</w:t>
            </w:r>
            <w:r w:rsidRPr="0051530C">
              <w:rPr>
                <w:sz w:val="24"/>
                <w:szCs w:val="24"/>
              </w:rPr>
              <w:t>ской Федерации, в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том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числе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ук</w:t>
            </w:r>
            <w:r w:rsidRPr="0051530C">
              <w:rPr>
                <w:sz w:val="24"/>
                <w:szCs w:val="24"/>
              </w:rPr>
              <w:t>а</w:t>
            </w:r>
            <w:r w:rsidRPr="0051530C">
              <w:rPr>
                <w:sz w:val="24"/>
                <w:szCs w:val="24"/>
              </w:rPr>
              <w:t>зание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целевой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программы и др.)</w:t>
            </w:r>
            <w:r w:rsidR="00515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5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Сведения о включенных в цену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товаров,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работах,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услугах,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расх</w:t>
            </w:r>
            <w:r w:rsidRPr="0051530C">
              <w:rPr>
                <w:sz w:val="24"/>
                <w:szCs w:val="24"/>
              </w:rPr>
              <w:t>о</w:t>
            </w:r>
            <w:r w:rsidRPr="0051530C">
              <w:rPr>
                <w:sz w:val="24"/>
                <w:szCs w:val="24"/>
              </w:rPr>
              <w:t>дах</w:t>
            </w:r>
            <w:r w:rsidR="00515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5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Сведения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о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кандидатурах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представителей заказч</w:t>
            </w:r>
            <w:r w:rsidRPr="0051530C">
              <w:rPr>
                <w:sz w:val="24"/>
                <w:szCs w:val="24"/>
              </w:rPr>
              <w:t>и</w:t>
            </w:r>
            <w:r w:rsidRPr="0051530C">
              <w:rPr>
                <w:sz w:val="24"/>
                <w:szCs w:val="24"/>
              </w:rPr>
              <w:t>ка для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участия в работе комиссии по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размещ</w:t>
            </w:r>
            <w:r w:rsidRPr="0051530C">
              <w:rPr>
                <w:sz w:val="24"/>
                <w:szCs w:val="24"/>
              </w:rPr>
              <w:t>е</w:t>
            </w:r>
            <w:r w:rsidRPr="0051530C">
              <w:rPr>
                <w:sz w:val="24"/>
                <w:szCs w:val="24"/>
              </w:rPr>
              <w:t>нию заказа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(фамилии,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имена, отчества (полн</w:t>
            </w:r>
            <w:r w:rsidRPr="0051530C">
              <w:rPr>
                <w:sz w:val="24"/>
                <w:szCs w:val="24"/>
              </w:rPr>
              <w:t>о</w:t>
            </w:r>
            <w:r w:rsidRPr="0051530C">
              <w:rPr>
                <w:sz w:val="24"/>
                <w:szCs w:val="24"/>
              </w:rPr>
              <w:t>стью),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должности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представителей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заказчика).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К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заданию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должны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прилагаться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приказы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руководителей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на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канд</w:t>
            </w:r>
            <w:r w:rsidRPr="0051530C">
              <w:rPr>
                <w:sz w:val="24"/>
                <w:szCs w:val="24"/>
              </w:rPr>
              <w:t>и</w:t>
            </w:r>
            <w:r w:rsidRPr="0051530C">
              <w:rPr>
                <w:sz w:val="24"/>
                <w:szCs w:val="24"/>
              </w:rPr>
              <w:t>датуры</w:t>
            </w:r>
            <w:r w:rsidR="0051530C">
              <w:rPr>
                <w:sz w:val="24"/>
                <w:szCs w:val="24"/>
              </w:rPr>
              <w:t xml:space="preserve"> представителей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5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При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проведении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работ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по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реконструкции,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кап</w:t>
            </w:r>
            <w:r w:rsidRPr="0051530C">
              <w:rPr>
                <w:sz w:val="24"/>
                <w:szCs w:val="24"/>
              </w:rPr>
              <w:t>и</w:t>
            </w:r>
            <w:r w:rsidRPr="0051530C">
              <w:rPr>
                <w:sz w:val="24"/>
                <w:szCs w:val="24"/>
              </w:rPr>
              <w:t>тальному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ремонту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объектов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капитального стро</w:t>
            </w:r>
            <w:r w:rsidRPr="0051530C">
              <w:rPr>
                <w:sz w:val="24"/>
                <w:szCs w:val="24"/>
              </w:rPr>
              <w:t>и</w:t>
            </w:r>
            <w:r w:rsidRPr="0051530C">
              <w:rPr>
                <w:sz w:val="24"/>
                <w:szCs w:val="24"/>
              </w:rPr>
              <w:t>тельства -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сводный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сметный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расчет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стоимости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строительства,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локальный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сметный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расчет,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д</w:t>
            </w:r>
            <w:r w:rsidRPr="0051530C">
              <w:rPr>
                <w:sz w:val="24"/>
                <w:szCs w:val="24"/>
              </w:rPr>
              <w:t>е</w:t>
            </w:r>
            <w:r w:rsidRPr="0051530C">
              <w:rPr>
                <w:sz w:val="24"/>
                <w:szCs w:val="24"/>
              </w:rPr>
              <w:t>фектная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вед</w:t>
            </w:r>
            <w:r w:rsidRPr="0051530C">
              <w:rPr>
                <w:sz w:val="24"/>
                <w:szCs w:val="24"/>
              </w:rPr>
              <w:t>о</w:t>
            </w:r>
            <w:r w:rsidRPr="0051530C">
              <w:rPr>
                <w:sz w:val="24"/>
                <w:szCs w:val="24"/>
              </w:rPr>
              <w:t>мость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на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текущий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момент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времени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(представляется в базовых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текущих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ценах,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де</w:t>
            </w:r>
            <w:r w:rsidRPr="0051530C">
              <w:rPr>
                <w:sz w:val="24"/>
                <w:szCs w:val="24"/>
              </w:rPr>
              <w:t>й</w:t>
            </w:r>
            <w:r w:rsidRPr="0051530C">
              <w:rPr>
                <w:sz w:val="24"/>
                <w:szCs w:val="24"/>
              </w:rPr>
              <w:t>ствующих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на момент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подачи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з</w:t>
            </w:r>
            <w:r w:rsidRPr="0051530C">
              <w:rPr>
                <w:sz w:val="24"/>
                <w:szCs w:val="24"/>
              </w:rPr>
              <w:t>а</w:t>
            </w:r>
            <w:r w:rsidRPr="0051530C">
              <w:rPr>
                <w:sz w:val="24"/>
                <w:szCs w:val="24"/>
              </w:rPr>
              <w:t>дания),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проектно-</w:t>
            </w:r>
            <w:r w:rsidRPr="0051530C">
              <w:rPr>
                <w:sz w:val="24"/>
                <w:szCs w:val="24"/>
              </w:rPr>
              <w:lastRenderedPageBreak/>
              <w:t>сметная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документация,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заключение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государстве</w:t>
            </w:r>
            <w:r w:rsidRPr="0051530C">
              <w:rPr>
                <w:sz w:val="24"/>
                <w:szCs w:val="24"/>
              </w:rPr>
              <w:t>н</w:t>
            </w:r>
            <w:r w:rsidRPr="0051530C">
              <w:rPr>
                <w:sz w:val="24"/>
                <w:szCs w:val="24"/>
              </w:rPr>
              <w:t>ной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экспертизы,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в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случае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незавершенного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стро</w:t>
            </w:r>
            <w:r w:rsidRPr="0051530C">
              <w:rPr>
                <w:sz w:val="24"/>
                <w:szCs w:val="24"/>
              </w:rPr>
              <w:t>и</w:t>
            </w:r>
            <w:r w:rsidRPr="0051530C">
              <w:rPr>
                <w:sz w:val="24"/>
                <w:szCs w:val="24"/>
              </w:rPr>
              <w:t>тельства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-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акт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приема-передачи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незаве</w:t>
            </w:r>
            <w:r w:rsidRPr="0051530C">
              <w:rPr>
                <w:sz w:val="24"/>
                <w:szCs w:val="24"/>
              </w:rPr>
              <w:t>р</w:t>
            </w:r>
            <w:r w:rsidRPr="0051530C">
              <w:rPr>
                <w:sz w:val="24"/>
                <w:szCs w:val="24"/>
              </w:rPr>
              <w:t>шенного строительства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объекта</w:t>
            </w:r>
            <w:r w:rsidR="00515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5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При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проведении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проектных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</w:t>
            </w:r>
            <w:r w:rsidRPr="0051530C">
              <w:rPr>
                <w:sz w:val="24"/>
                <w:szCs w:val="24"/>
              </w:rPr>
              <w:t>а</w:t>
            </w:r>
            <w:r w:rsidRPr="0051530C">
              <w:rPr>
                <w:sz w:val="24"/>
                <w:szCs w:val="24"/>
              </w:rPr>
              <w:t>бот: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техническое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задание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на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проектирование,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технические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усл</w:t>
            </w:r>
            <w:r w:rsidRPr="0051530C">
              <w:rPr>
                <w:sz w:val="24"/>
                <w:szCs w:val="24"/>
              </w:rPr>
              <w:t>о</w:t>
            </w:r>
            <w:r w:rsidRPr="0051530C">
              <w:rPr>
                <w:sz w:val="24"/>
                <w:szCs w:val="24"/>
              </w:rPr>
              <w:t>вия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на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подключение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к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инженерным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сетям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(если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треб</w:t>
            </w:r>
            <w:r w:rsidRPr="0051530C">
              <w:rPr>
                <w:sz w:val="24"/>
                <w:szCs w:val="24"/>
              </w:rPr>
              <w:t>у</w:t>
            </w:r>
            <w:r w:rsidRPr="0051530C">
              <w:rPr>
                <w:sz w:val="24"/>
                <w:szCs w:val="24"/>
              </w:rPr>
              <w:t>ется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подключение),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градостроительный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план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з</w:t>
            </w:r>
            <w:r w:rsidRPr="0051530C">
              <w:rPr>
                <w:sz w:val="24"/>
                <w:szCs w:val="24"/>
              </w:rPr>
              <w:t>е</w:t>
            </w:r>
            <w:r w:rsidRPr="0051530C">
              <w:rPr>
                <w:sz w:val="24"/>
                <w:szCs w:val="24"/>
              </w:rPr>
              <w:t>мельного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участка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или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а</w:t>
            </w:r>
            <w:r w:rsidRPr="0051530C">
              <w:rPr>
                <w:sz w:val="24"/>
                <w:szCs w:val="24"/>
              </w:rPr>
              <w:t>р</w:t>
            </w:r>
            <w:r w:rsidRPr="0051530C">
              <w:rPr>
                <w:sz w:val="24"/>
                <w:szCs w:val="24"/>
              </w:rPr>
              <w:t>хитектурно-</w:t>
            </w:r>
            <w:proofErr w:type="gramStart"/>
            <w:r w:rsidRPr="0051530C">
              <w:rPr>
                <w:sz w:val="24"/>
                <w:szCs w:val="24"/>
              </w:rPr>
              <w:t>планировочное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</w:t>
            </w:r>
            <w:r w:rsidRPr="0051530C">
              <w:rPr>
                <w:sz w:val="24"/>
                <w:szCs w:val="24"/>
              </w:rPr>
              <w:t>е</w:t>
            </w:r>
            <w:r w:rsidRPr="0051530C">
              <w:rPr>
                <w:sz w:val="24"/>
                <w:szCs w:val="24"/>
              </w:rPr>
              <w:t>шение</w:t>
            </w:r>
            <w:proofErr w:type="gramEnd"/>
            <w:r w:rsidRPr="0051530C">
              <w:rPr>
                <w:sz w:val="24"/>
                <w:szCs w:val="24"/>
              </w:rPr>
              <w:t>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результат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инженерных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изысканий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(в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случае если они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отсутствуют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-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зад</w:t>
            </w:r>
            <w:r w:rsidRPr="0051530C">
              <w:rPr>
                <w:sz w:val="24"/>
                <w:szCs w:val="24"/>
              </w:rPr>
              <w:t>а</w:t>
            </w:r>
            <w:r w:rsidRPr="0051530C">
              <w:rPr>
                <w:sz w:val="24"/>
                <w:szCs w:val="24"/>
              </w:rPr>
              <w:t>ние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на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выполнение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инженерных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изысканий),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ра</w:t>
            </w:r>
            <w:r w:rsidRPr="0051530C">
              <w:rPr>
                <w:sz w:val="24"/>
                <w:szCs w:val="24"/>
              </w:rPr>
              <w:t>с</w:t>
            </w:r>
            <w:r w:rsidRPr="0051530C">
              <w:rPr>
                <w:sz w:val="24"/>
                <w:szCs w:val="24"/>
              </w:rPr>
              <w:t>чет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стоимости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(смета)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пр</w:t>
            </w:r>
            <w:r w:rsidRPr="0051530C">
              <w:rPr>
                <w:sz w:val="24"/>
                <w:szCs w:val="24"/>
              </w:rPr>
              <w:t>о</w:t>
            </w:r>
            <w:r w:rsidRPr="0051530C">
              <w:rPr>
                <w:sz w:val="24"/>
                <w:szCs w:val="24"/>
              </w:rPr>
              <w:t>ектных работ</w:t>
            </w:r>
            <w:r w:rsidR="00515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5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Срок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порядок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подписания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ко</w:t>
            </w:r>
            <w:r w:rsidRPr="0051530C">
              <w:rPr>
                <w:sz w:val="24"/>
                <w:szCs w:val="24"/>
              </w:rPr>
              <w:t>н</w:t>
            </w:r>
            <w:r w:rsidRPr="0051530C">
              <w:rPr>
                <w:sz w:val="24"/>
                <w:szCs w:val="24"/>
              </w:rPr>
              <w:t>тракта</w:t>
            </w:r>
            <w:r w:rsidR="00515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5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Контракт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заключается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(наименование,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адрес,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т</w:t>
            </w:r>
            <w:r w:rsidRPr="0051530C">
              <w:rPr>
                <w:sz w:val="24"/>
                <w:szCs w:val="24"/>
              </w:rPr>
              <w:t>е</w:t>
            </w:r>
            <w:r w:rsidRPr="0051530C">
              <w:rPr>
                <w:sz w:val="24"/>
                <w:szCs w:val="24"/>
              </w:rPr>
              <w:t>лефон заказч</w:t>
            </w:r>
            <w:r w:rsidRPr="0051530C">
              <w:rPr>
                <w:sz w:val="24"/>
                <w:szCs w:val="24"/>
              </w:rPr>
              <w:t>и</w:t>
            </w:r>
            <w:r w:rsidRPr="0051530C">
              <w:rPr>
                <w:sz w:val="24"/>
                <w:szCs w:val="24"/>
              </w:rPr>
              <w:t>ка)</w:t>
            </w:r>
            <w:r w:rsidR="00515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725" w:rsidRPr="0051530C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5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530C">
              <w:rPr>
                <w:sz w:val="24"/>
                <w:szCs w:val="24"/>
              </w:rPr>
              <w:t>Плановый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месяц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размещения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заказа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в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соответс</w:t>
            </w:r>
            <w:r w:rsidRPr="0051530C">
              <w:rPr>
                <w:sz w:val="24"/>
                <w:szCs w:val="24"/>
              </w:rPr>
              <w:t>т</w:t>
            </w:r>
            <w:r w:rsidRPr="0051530C">
              <w:rPr>
                <w:sz w:val="24"/>
                <w:szCs w:val="24"/>
              </w:rPr>
              <w:t>вии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планом-графиком, размещенным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на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офиц</w:t>
            </w:r>
            <w:r w:rsidRPr="0051530C">
              <w:rPr>
                <w:sz w:val="24"/>
                <w:szCs w:val="24"/>
              </w:rPr>
              <w:t>и</w:t>
            </w:r>
            <w:r w:rsidRPr="0051530C">
              <w:rPr>
                <w:sz w:val="24"/>
                <w:szCs w:val="24"/>
              </w:rPr>
              <w:t>альном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сайте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для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размещения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заказов:</w:t>
            </w:r>
            <w:r w:rsidR="0051530C">
              <w:rPr>
                <w:sz w:val="24"/>
                <w:szCs w:val="24"/>
              </w:rPr>
              <w:t xml:space="preserve"> </w:t>
            </w:r>
            <w:r w:rsidRPr="0051530C">
              <w:rPr>
                <w:sz w:val="24"/>
                <w:szCs w:val="24"/>
              </w:rPr>
              <w:t>zakupki.gov.ru</w:t>
            </w:r>
            <w:r w:rsidR="00515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25" w:rsidRPr="0051530C" w:rsidRDefault="00684725" w:rsidP="00515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84725" w:rsidRDefault="00684725" w:rsidP="0068472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84725" w:rsidRPr="0051530C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1530C">
        <w:rPr>
          <w:bCs/>
          <w:sz w:val="24"/>
          <w:szCs w:val="24"/>
        </w:rPr>
        <w:t>Электронная форма задания со всеми приложениями полностью совпадает с бумажным носителем.</w:t>
      </w:r>
    </w:p>
    <w:p w:rsidR="00684725" w:rsidRDefault="00684725" w:rsidP="0068472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84725" w:rsidRDefault="00684725" w:rsidP="00684725">
      <w:pPr>
        <w:pStyle w:val="ConsPlusNonformat"/>
      </w:pPr>
      <w:r>
        <w:t>__________________________________</w:t>
      </w:r>
      <w:r w:rsidR="0051530C">
        <w:t xml:space="preserve"> </w:t>
      </w:r>
      <w:r>
        <w:t xml:space="preserve"> ___________</w:t>
      </w:r>
      <w:r w:rsidR="0051530C">
        <w:t xml:space="preserve"> </w:t>
      </w:r>
      <w:r>
        <w:t xml:space="preserve"> __________________</w:t>
      </w:r>
    </w:p>
    <w:p w:rsidR="00684725" w:rsidRDefault="00684725" w:rsidP="00684725">
      <w:pPr>
        <w:pStyle w:val="ConsPlusNonformat"/>
      </w:pPr>
      <w:r>
        <w:t>(должность руководителя заказчика)</w:t>
      </w:r>
      <w:r w:rsidR="0051530C">
        <w:t xml:space="preserve"> </w:t>
      </w:r>
      <w:r>
        <w:t xml:space="preserve">  (подпись)</w:t>
      </w:r>
      <w:r w:rsidR="0051530C">
        <w:t xml:space="preserve"> </w:t>
      </w:r>
      <w:r>
        <w:t xml:space="preserve">    (И.О. Фамилия)</w:t>
      </w:r>
    </w:p>
    <w:p w:rsidR="00684725" w:rsidRDefault="0051530C" w:rsidP="00684725">
      <w:pPr>
        <w:pStyle w:val="ConsPlusNonformat"/>
      </w:pPr>
      <w:r>
        <w:t xml:space="preserve">   </w:t>
      </w:r>
      <w:r w:rsidR="00684725">
        <w:t>М.П.</w:t>
      </w:r>
    </w:p>
    <w:p w:rsidR="00684725" w:rsidRDefault="00684725" w:rsidP="0068472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84725" w:rsidRDefault="00684725" w:rsidP="00684725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>
        <w:rPr>
          <w:b/>
          <w:bCs/>
          <w:szCs w:val="28"/>
        </w:rPr>
        <w:t>--------------------------------</w:t>
      </w:r>
    </w:p>
    <w:p w:rsidR="00684725" w:rsidRPr="0051530C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bookmarkStart w:id="4" w:name="Par599"/>
      <w:bookmarkEnd w:id="4"/>
      <w:r w:rsidRPr="0051530C">
        <w:rPr>
          <w:bCs/>
          <w:sz w:val="20"/>
        </w:rPr>
        <w:t xml:space="preserve">&lt;1&gt; Согласование задания осуществляется в </w:t>
      </w:r>
      <w:r w:rsidR="0051530C">
        <w:rPr>
          <w:bCs/>
          <w:sz w:val="20"/>
        </w:rPr>
        <w:t xml:space="preserve">финансовом отделе администрации муниципального района </w:t>
      </w:r>
      <w:r w:rsidRPr="0051530C">
        <w:rPr>
          <w:bCs/>
          <w:sz w:val="20"/>
        </w:rPr>
        <w:t>(в случае размещения заказа за счет бю</w:t>
      </w:r>
      <w:r w:rsidRPr="0051530C">
        <w:rPr>
          <w:bCs/>
          <w:sz w:val="20"/>
        </w:rPr>
        <w:t>д</w:t>
      </w:r>
      <w:r w:rsidRPr="0051530C">
        <w:rPr>
          <w:bCs/>
          <w:sz w:val="20"/>
        </w:rPr>
        <w:t>жетных средств).</w:t>
      </w:r>
    </w:p>
    <w:p w:rsidR="00684725" w:rsidRPr="0051530C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bookmarkStart w:id="5" w:name="Par600"/>
      <w:bookmarkEnd w:id="5"/>
      <w:r w:rsidRPr="0051530C">
        <w:rPr>
          <w:bCs/>
          <w:sz w:val="20"/>
        </w:rPr>
        <w:t xml:space="preserve">&lt;2&gt; Муниципальные бюджетные и казенные учреждения согласовывают задание на размещение заказа у </w:t>
      </w:r>
      <w:r w:rsidR="0051530C">
        <w:rPr>
          <w:bCs/>
          <w:sz w:val="20"/>
        </w:rPr>
        <w:t>о</w:t>
      </w:r>
      <w:r w:rsidR="0051530C">
        <w:rPr>
          <w:bCs/>
          <w:sz w:val="20"/>
        </w:rPr>
        <w:t>р</w:t>
      </w:r>
      <w:r w:rsidR="0051530C">
        <w:rPr>
          <w:bCs/>
          <w:sz w:val="20"/>
        </w:rPr>
        <w:t>гана осуществляющего функции и полномочия учредителя и (или)</w:t>
      </w:r>
      <w:r w:rsidRPr="0051530C">
        <w:rPr>
          <w:bCs/>
          <w:sz w:val="20"/>
        </w:rPr>
        <w:t xml:space="preserve"> у главного распорядителя бюджет</w:t>
      </w:r>
      <w:r w:rsidR="0051530C">
        <w:rPr>
          <w:bCs/>
          <w:sz w:val="20"/>
        </w:rPr>
        <w:t xml:space="preserve">ных средств, </w:t>
      </w:r>
      <w:r w:rsidRPr="0051530C">
        <w:rPr>
          <w:bCs/>
          <w:sz w:val="20"/>
        </w:rPr>
        <w:t xml:space="preserve">структурные подразделения администрации </w:t>
      </w:r>
      <w:r w:rsidR="0051530C">
        <w:rPr>
          <w:bCs/>
          <w:sz w:val="20"/>
        </w:rPr>
        <w:t xml:space="preserve">муниципального района </w:t>
      </w:r>
      <w:r w:rsidRPr="0051530C">
        <w:rPr>
          <w:bCs/>
          <w:sz w:val="20"/>
        </w:rPr>
        <w:t>согласовывают задание на размещ</w:t>
      </w:r>
      <w:r w:rsidRPr="0051530C">
        <w:rPr>
          <w:bCs/>
          <w:sz w:val="20"/>
        </w:rPr>
        <w:t>е</w:t>
      </w:r>
      <w:r w:rsidRPr="0051530C">
        <w:rPr>
          <w:bCs/>
          <w:sz w:val="20"/>
        </w:rPr>
        <w:t xml:space="preserve">ние заказа у курирующего заместителя главы администрации </w:t>
      </w:r>
      <w:r w:rsidR="0051530C">
        <w:rPr>
          <w:bCs/>
          <w:sz w:val="20"/>
        </w:rPr>
        <w:t>муниципального района</w:t>
      </w:r>
      <w:r w:rsidRPr="0051530C">
        <w:rPr>
          <w:bCs/>
          <w:sz w:val="20"/>
        </w:rPr>
        <w:t>.</w:t>
      </w:r>
    </w:p>
    <w:p w:rsidR="00684725" w:rsidRPr="0051530C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bookmarkStart w:id="6" w:name="Par601"/>
      <w:bookmarkEnd w:id="6"/>
      <w:r w:rsidRPr="0051530C">
        <w:rPr>
          <w:bCs/>
          <w:sz w:val="20"/>
        </w:rPr>
        <w:t>&lt;3</w:t>
      </w:r>
      <w:proofErr w:type="gramStart"/>
      <w:r w:rsidRPr="0051530C">
        <w:rPr>
          <w:bCs/>
          <w:sz w:val="20"/>
        </w:rPr>
        <w:t>&gt; П</w:t>
      </w:r>
      <w:proofErr w:type="gramEnd"/>
      <w:r w:rsidRPr="0051530C">
        <w:rPr>
          <w:bCs/>
          <w:sz w:val="20"/>
        </w:rPr>
        <w:t>ри необходимости содержание пункта может оформляться соответс</w:t>
      </w:r>
      <w:r w:rsidRPr="0051530C">
        <w:rPr>
          <w:bCs/>
          <w:sz w:val="20"/>
        </w:rPr>
        <w:t>т</w:t>
      </w:r>
      <w:r w:rsidRPr="0051530C">
        <w:rPr>
          <w:bCs/>
          <w:sz w:val="20"/>
        </w:rPr>
        <w:t>вующим отдельным приложением к заданию с обязательным включением в текст пункта слов "согласно приложению", также приложениями могут оформляться:</w:t>
      </w:r>
    </w:p>
    <w:p w:rsidR="00684725" w:rsidRPr="0051530C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r w:rsidRPr="0051530C">
        <w:rPr>
          <w:bCs/>
          <w:sz w:val="20"/>
        </w:rPr>
        <w:t>- требования к участникам размещения заказа;</w:t>
      </w:r>
    </w:p>
    <w:p w:rsidR="00684725" w:rsidRPr="0051530C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r w:rsidRPr="0051530C">
        <w:rPr>
          <w:bCs/>
          <w:sz w:val="20"/>
        </w:rPr>
        <w:t>- дефектные ведомости, сметы и прочее.</w:t>
      </w:r>
    </w:p>
    <w:p w:rsidR="00684725" w:rsidRDefault="00684725" w:rsidP="0068472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84725" w:rsidRPr="0051530C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1530C">
        <w:rPr>
          <w:bCs/>
          <w:sz w:val="24"/>
          <w:szCs w:val="24"/>
        </w:rPr>
        <w:t>Примечания:</w:t>
      </w:r>
    </w:p>
    <w:p w:rsidR="00684725" w:rsidRPr="0051530C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1530C">
        <w:rPr>
          <w:bCs/>
          <w:sz w:val="24"/>
          <w:szCs w:val="24"/>
        </w:rPr>
        <w:t>1. К заданию в обязательном порядке должен быть приложен проект контракта, который должен обязательно содержать:</w:t>
      </w:r>
    </w:p>
    <w:p w:rsidR="00684725" w:rsidRPr="0051530C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1530C">
        <w:rPr>
          <w:bCs/>
          <w:sz w:val="24"/>
          <w:szCs w:val="24"/>
        </w:rPr>
        <w:t>- основание заключения контракта;</w:t>
      </w:r>
    </w:p>
    <w:p w:rsidR="00684725" w:rsidRPr="0051530C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1530C">
        <w:rPr>
          <w:bCs/>
          <w:sz w:val="24"/>
          <w:szCs w:val="24"/>
        </w:rPr>
        <w:t>- предмет контракта;</w:t>
      </w:r>
    </w:p>
    <w:p w:rsidR="00684725" w:rsidRPr="0051530C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1530C">
        <w:rPr>
          <w:bCs/>
          <w:sz w:val="24"/>
          <w:szCs w:val="24"/>
        </w:rPr>
        <w:t>- источник финансирования, код бюджетной классификации (КБК);</w:t>
      </w:r>
    </w:p>
    <w:p w:rsidR="00684725" w:rsidRPr="0051530C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1530C">
        <w:rPr>
          <w:bCs/>
          <w:sz w:val="24"/>
          <w:szCs w:val="24"/>
        </w:rPr>
        <w:t>- сроки исполнения контракта;</w:t>
      </w:r>
    </w:p>
    <w:p w:rsidR="00684725" w:rsidRPr="0051530C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1530C">
        <w:rPr>
          <w:bCs/>
          <w:sz w:val="24"/>
          <w:szCs w:val="24"/>
        </w:rPr>
        <w:t>- сроки действия контракта;</w:t>
      </w:r>
    </w:p>
    <w:p w:rsidR="00684725" w:rsidRPr="0051530C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1530C">
        <w:rPr>
          <w:bCs/>
          <w:sz w:val="24"/>
          <w:szCs w:val="24"/>
        </w:rPr>
        <w:t>- условия приемки товаров, выполнения работ, оказания услуг по кол</w:t>
      </w:r>
      <w:r w:rsidRPr="0051530C">
        <w:rPr>
          <w:bCs/>
          <w:sz w:val="24"/>
          <w:szCs w:val="24"/>
        </w:rPr>
        <w:t>и</w:t>
      </w:r>
      <w:r w:rsidRPr="0051530C">
        <w:rPr>
          <w:bCs/>
          <w:sz w:val="24"/>
          <w:szCs w:val="24"/>
        </w:rPr>
        <w:t>честву и качеству;</w:t>
      </w:r>
    </w:p>
    <w:p w:rsidR="00684725" w:rsidRPr="0051530C" w:rsidRDefault="00684725" w:rsidP="006847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1530C">
        <w:rPr>
          <w:bCs/>
          <w:sz w:val="24"/>
          <w:szCs w:val="24"/>
        </w:rPr>
        <w:t>- ответственность сторон.</w:t>
      </w:r>
    </w:p>
    <w:p w:rsidR="00684725" w:rsidRPr="0051530C" w:rsidRDefault="00684725" w:rsidP="0051530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1530C">
        <w:rPr>
          <w:bCs/>
          <w:sz w:val="24"/>
          <w:szCs w:val="24"/>
        </w:rPr>
        <w:t>2. Задание и все приложения к нему представляются в письменном виде на бумажном н</w:t>
      </w:r>
      <w:r w:rsidRPr="0051530C">
        <w:rPr>
          <w:bCs/>
          <w:sz w:val="24"/>
          <w:szCs w:val="24"/>
        </w:rPr>
        <w:t>о</w:t>
      </w:r>
      <w:r w:rsidRPr="0051530C">
        <w:rPr>
          <w:bCs/>
          <w:sz w:val="24"/>
          <w:szCs w:val="24"/>
        </w:rPr>
        <w:t>сителе и в электронном виде.</w:t>
      </w:r>
    </w:p>
    <w:sectPr w:rsidR="00684725" w:rsidRPr="0051530C" w:rsidSect="008A5BA7">
      <w:pgSz w:w="11907" w:h="16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130C"/>
    <w:multiLevelType w:val="hybridMultilevel"/>
    <w:tmpl w:val="A0BCB8AE"/>
    <w:lvl w:ilvl="0" w:tplc="2766E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39709E"/>
    <w:multiLevelType w:val="hybridMultilevel"/>
    <w:tmpl w:val="42B0C23C"/>
    <w:lvl w:ilvl="0" w:tplc="E1DC32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B357F3D"/>
    <w:multiLevelType w:val="hybridMultilevel"/>
    <w:tmpl w:val="A1A24820"/>
    <w:lvl w:ilvl="0" w:tplc="DAD4759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B59AC"/>
    <w:multiLevelType w:val="hybridMultilevel"/>
    <w:tmpl w:val="A18AB6F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04943"/>
    <w:multiLevelType w:val="hybridMultilevel"/>
    <w:tmpl w:val="239EEF58"/>
    <w:lvl w:ilvl="0" w:tplc="D508511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6D2ED8"/>
    <w:multiLevelType w:val="hybridMultilevel"/>
    <w:tmpl w:val="EF98485E"/>
    <w:lvl w:ilvl="0" w:tplc="FBB28C1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E24"/>
    <w:rsid w:val="000208FF"/>
    <w:rsid w:val="000226E1"/>
    <w:rsid w:val="00066D17"/>
    <w:rsid w:val="0006719B"/>
    <w:rsid w:val="00072679"/>
    <w:rsid w:val="00073F41"/>
    <w:rsid w:val="000E093F"/>
    <w:rsid w:val="000F03B0"/>
    <w:rsid w:val="00104E69"/>
    <w:rsid w:val="00140D21"/>
    <w:rsid w:val="001450BE"/>
    <w:rsid w:val="00194E54"/>
    <w:rsid w:val="001F7804"/>
    <w:rsid w:val="002141B5"/>
    <w:rsid w:val="00215AC7"/>
    <w:rsid w:val="00253047"/>
    <w:rsid w:val="00285B75"/>
    <w:rsid w:val="0029369A"/>
    <w:rsid w:val="002B42D9"/>
    <w:rsid w:val="002C3084"/>
    <w:rsid w:val="0031387E"/>
    <w:rsid w:val="003A7F87"/>
    <w:rsid w:val="003D38C9"/>
    <w:rsid w:val="003D5090"/>
    <w:rsid w:val="003F4907"/>
    <w:rsid w:val="003F7D06"/>
    <w:rsid w:val="00424CC3"/>
    <w:rsid w:val="00425748"/>
    <w:rsid w:val="00454EC5"/>
    <w:rsid w:val="004D3316"/>
    <w:rsid w:val="004F3330"/>
    <w:rsid w:val="005113A2"/>
    <w:rsid w:val="0051530C"/>
    <w:rsid w:val="00536878"/>
    <w:rsid w:val="00550E24"/>
    <w:rsid w:val="005A7859"/>
    <w:rsid w:val="005C121C"/>
    <w:rsid w:val="005D0354"/>
    <w:rsid w:val="005F56DF"/>
    <w:rsid w:val="00604659"/>
    <w:rsid w:val="00611406"/>
    <w:rsid w:val="006133BE"/>
    <w:rsid w:val="00614341"/>
    <w:rsid w:val="0062498E"/>
    <w:rsid w:val="00682666"/>
    <w:rsid w:val="00684725"/>
    <w:rsid w:val="006A6787"/>
    <w:rsid w:val="006D0173"/>
    <w:rsid w:val="00713C9F"/>
    <w:rsid w:val="00724E30"/>
    <w:rsid w:val="00757D85"/>
    <w:rsid w:val="0079602D"/>
    <w:rsid w:val="007A015F"/>
    <w:rsid w:val="007B5F06"/>
    <w:rsid w:val="007E5F8E"/>
    <w:rsid w:val="00801904"/>
    <w:rsid w:val="0083412A"/>
    <w:rsid w:val="008351DE"/>
    <w:rsid w:val="00837713"/>
    <w:rsid w:val="00843DAB"/>
    <w:rsid w:val="008564A2"/>
    <w:rsid w:val="00872422"/>
    <w:rsid w:val="008A5BA7"/>
    <w:rsid w:val="008D6125"/>
    <w:rsid w:val="008F181D"/>
    <w:rsid w:val="00944CF0"/>
    <w:rsid w:val="00954CED"/>
    <w:rsid w:val="00981BBF"/>
    <w:rsid w:val="00990D06"/>
    <w:rsid w:val="0099661C"/>
    <w:rsid w:val="009E25B2"/>
    <w:rsid w:val="00A077F5"/>
    <w:rsid w:val="00A36175"/>
    <w:rsid w:val="00A42472"/>
    <w:rsid w:val="00B227A3"/>
    <w:rsid w:val="00B24EE3"/>
    <w:rsid w:val="00B42B3C"/>
    <w:rsid w:val="00B63477"/>
    <w:rsid w:val="00B75F43"/>
    <w:rsid w:val="00BB632F"/>
    <w:rsid w:val="00BD7E00"/>
    <w:rsid w:val="00BE6B7A"/>
    <w:rsid w:val="00C90762"/>
    <w:rsid w:val="00C91ED5"/>
    <w:rsid w:val="00C95C3C"/>
    <w:rsid w:val="00CA5D4A"/>
    <w:rsid w:val="00CD0485"/>
    <w:rsid w:val="00D36816"/>
    <w:rsid w:val="00D44C32"/>
    <w:rsid w:val="00D728E4"/>
    <w:rsid w:val="00DA297B"/>
    <w:rsid w:val="00E0279C"/>
    <w:rsid w:val="00E14A36"/>
    <w:rsid w:val="00E6489F"/>
    <w:rsid w:val="00E64DC7"/>
    <w:rsid w:val="00EB2AD4"/>
    <w:rsid w:val="00ED19CD"/>
    <w:rsid w:val="00F64FB1"/>
    <w:rsid w:val="00FB6461"/>
    <w:rsid w:val="00FD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5B2"/>
    <w:rPr>
      <w:sz w:val="28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88" w:lineRule="auto"/>
      <w:jc w:val="both"/>
    </w:pPr>
  </w:style>
  <w:style w:type="paragraph" w:styleId="a4">
    <w:name w:val="caption"/>
    <w:basedOn w:val="a"/>
    <w:next w:val="a"/>
    <w:qFormat/>
    <w:pPr>
      <w:spacing w:line="288" w:lineRule="auto"/>
    </w:pPr>
    <w:rPr>
      <w:rFonts w:ascii="Arial" w:hAnsi="Arial"/>
      <w:b/>
      <w:sz w:val="24"/>
    </w:rPr>
  </w:style>
  <w:style w:type="paragraph" w:styleId="2">
    <w:name w:val="Body Text 2"/>
    <w:basedOn w:val="a"/>
    <w:pPr>
      <w:spacing w:line="288" w:lineRule="auto"/>
      <w:jc w:val="both"/>
    </w:pPr>
    <w:rPr>
      <w:b/>
      <w:bCs/>
    </w:rPr>
  </w:style>
  <w:style w:type="paragraph" w:styleId="a5">
    <w:name w:val="Balloon Text"/>
    <w:basedOn w:val="a"/>
    <w:semiHidden/>
    <w:rsid w:val="003A7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42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F56D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68472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1EDA62E355BF9E2189A59E395AAD6747E21DAF60BC6B6997674DDED02FA7DF70A955D596849C34e17C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4570</Words>
  <Characters>34768</Characters>
  <Application>Microsoft Office Word</Application>
  <DocSecurity>0</DocSecurity>
  <Lines>289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39260</CharactersWithSpaces>
  <SharedDoc>false</SharedDoc>
  <HLinks>
    <vt:vector size="6" baseType="variant">
      <vt:variant>
        <vt:i4>7995490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consultantplus://offline/ref=5D1EDA62E355BF9E2189A59E395AAD6747E21DAF60BC6B6997674DDED02FA7DF70A955D596849C34e17CG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Неизвестный</dc:creator>
  <cp:keywords/>
  <dc:description/>
  <cp:lastModifiedBy>Виктор Г. Камышанов</cp:lastModifiedBy>
  <cp:revision>2</cp:revision>
  <cp:lastPrinted>2013-09-25T12:52:00Z</cp:lastPrinted>
  <dcterms:created xsi:type="dcterms:W3CDTF">2013-11-08T09:47:00Z</dcterms:created>
  <dcterms:modified xsi:type="dcterms:W3CDTF">2013-11-08T09:47:00Z</dcterms:modified>
</cp:coreProperties>
</file>