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5E" w:rsidRPr="00CD6287" w:rsidRDefault="004427DD" w:rsidP="00DF155E">
      <w:pPr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55E" w:rsidRPr="00CD6287" w:rsidRDefault="00DF155E" w:rsidP="00DF155E">
      <w:pPr>
        <w:spacing w:line="288" w:lineRule="auto"/>
        <w:jc w:val="center"/>
        <w:rPr>
          <w:b/>
          <w:smallCaps/>
          <w:sz w:val="28"/>
          <w:szCs w:val="28"/>
        </w:rPr>
      </w:pPr>
      <w:r w:rsidRPr="00CD6287">
        <w:rPr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DF155E" w:rsidRPr="00CD6287" w:rsidRDefault="00DF155E" w:rsidP="00DF155E">
      <w:pPr>
        <w:spacing w:line="288" w:lineRule="auto"/>
        <w:jc w:val="center"/>
        <w:rPr>
          <w:b/>
          <w:sz w:val="28"/>
          <w:szCs w:val="28"/>
        </w:rPr>
      </w:pPr>
      <w:r w:rsidRPr="00CD6287">
        <w:rPr>
          <w:b/>
          <w:smallCaps/>
          <w:sz w:val="28"/>
          <w:szCs w:val="28"/>
        </w:rPr>
        <w:t>ВОРОНЕЖСКОЙ ОБЛАСТИ</w:t>
      </w:r>
    </w:p>
    <w:p w:rsidR="00DF155E" w:rsidRPr="00CD6287" w:rsidRDefault="00DF155E" w:rsidP="00DF155E">
      <w:pPr>
        <w:spacing w:line="288" w:lineRule="auto"/>
        <w:jc w:val="center"/>
        <w:rPr>
          <w:sz w:val="28"/>
          <w:szCs w:val="28"/>
        </w:rPr>
      </w:pPr>
    </w:p>
    <w:p w:rsidR="00DF155E" w:rsidRDefault="00DF155E" w:rsidP="00DF155E">
      <w:pPr>
        <w:spacing w:line="288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155E" w:rsidRDefault="00DF155E" w:rsidP="00DF155E">
      <w:pPr>
        <w:spacing w:line="288" w:lineRule="auto"/>
        <w:ind w:left="-540"/>
        <w:jc w:val="center"/>
      </w:pPr>
    </w:p>
    <w:p w:rsidR="00DF155E" w:rsidRPr="00CD6287" w:rsidRDefault="00DF155E" w:rsidP="00DF155E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6287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7D6AE8">
        <w:rPr>
          <w:rFonts w:ascii="Times New Roman" w:hAnsi="Times New Roman"/>
          <w:sz w:val="28"/>
          <w:szCs w:val="28"/>
          <w:u w:val="single"/>
        </w:rPr>
        <w:t>28</w:t>
      </w:r>
      <w:r w:rsidR="009B7440">
        <w:rPr>
          <w:rFonts w:ascii="Times New Roman" w:hAnsi="Times New Roman"/>
          <w:sz w:val="28"/>
          <w:szCs w:val="28"/>
          <w:u w:val="single"/>
        </w:rPr>
        <w:t>.01</w:t>
      </w:r>
      <w:r w:rsidR="00E71A27">
        <w:rPr>
          <w:rFonts w:ascii="Times New Roman" w:hAnsi="Times New Roman"/>
          <w:sz w:val="28"/>
          <w:szCs w:val="28"/>
          <w:u w:val="single"/>
        </w:rPr>
        <w:t>.201</w:t>
      </w:r>
      <w:r w:rsidR="009B7440">
        <w:rPr>
          <w:rFonts w:ascii="Times New Roman" w:hAnsi="Times New Roman"/>
          <w:sz w:val="28"/>
          <w:szCs w:val="28"/>
          <w:u w:val="single"/>
        </w:rPr>
        <w:t>3</w:t>
      </w:r>
      <w:r w:rsidR="00E71A27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CD6287">
        <w:rPr>
          <w:rFonts w:ascii="Times New Roman" w:hAnsi="Times New Roman"/>
          <w:sz w:val="28"/>
          <w:szCs w:val="28"/>
          <w:u w:val="single"/>
        </w:rPr>
        <w:t xml:space="preserve">    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5E0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6AE8">
        <w:rPr>
          <w:rFonts w:ascii="Times New Roman" w:hAnsi="Times New Roman"/>
          <w:sz w:val="28"/>
          <w:szCs w:val="28"/>
          <w:u w:val="single"/>
        </w:rPr>
        <w:t>33</w:t>
      </w:r>
      <w:r w:rsidR="00433906">
        <w:rPr>
          <w:rFonts w:ascii="Times New Roman" w:hAnsi="Times New Roman"/>
          <w:sz w:val="28"/>
          <w:szCs w:val="28"/>
          <w:u w:val="single"/>
        </w:rPr>
        <w:tab/>
      </w:r>
      <w:r w:rsidR="00E71A27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71A27">
        <w:rPr>
          <w:rFonts w:ascii="Times New Roman" w:hAnsi="Times New Roman"/>
          <w:sz w:val="28"/>
          <w:szCs w:val="28"/>
          <w:u w:val="single"/>
        </w:rPr>
        <w:tab/>
      </w:r>
      <w:r w:rsidRPr="00CD6287"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:rsidR="00DF155E" w:rsidRDefault="00DF155E" w:rsidP="00DF155E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  <w:r w:rsidRPr="00CD6287">
        <w:rPr>
          <w:rFonts w:ascii="Times New Roman" w:hAnsi="Times New Roman"/>
          <w:sz w:val="20"/>
        </w:rPr>
        <w:t>с. Воробьевка</w:t>
      </w:r>
    </w:p>
    <w:p w:rsidR="00DF155E" w:rsidRPr="00CD6287" w:rsidRDefault="00DF155E" w:rsidP="00DF155E">
      <w:pPr>
        <w:spacing w:line="288" w:lineRule="auto"/>
        <w:ind w:left="1440"/>
        <w:jc w:val="both"/>
        <w:rPr>
          <w:rFonts w:ascii="Times New Roman" w:hAnsi="Times New Roman"/>
          <w:sz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508"/>
        <w:gridCol w:w="4629"/>
      </w:tblGrid>
      <w:tr w:rsidR="00DF155E" w:rsidRPr="009C1672">
        <w:tc>
          <w:tcPr>
            <w:tcW w:w="5508" w:type="dxa"/>
          </w:tcPr>
          <w:p w:rsidR="00DF155E" w:rsidRPr="00B34E8A" w:rsidRDefault="00DF155E" w:rsidP="00BA348D">
            <w:pPr>
              <w:jc w:val="both"/>
              <w:rPr>
                <w:sz w:val="28"/>
                <w:szCs w:val="28"/>
              </w:rPr>
            </w:pPr>
            <w:r w:rsidRPr="00B34E8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B34E8A" w:rsidRPr="00B34E8A">
              <w:rPr>
                <w:rFonts w:ascii="Times New Roman" w:hAnsi="Times New Roman"/>
                <w:sz w:val="28"/>
                <w:szCs w:val="28"/>
              </w:rPr>
              <w:t>список избир</w:t>
            </w:r>
            <w:r w:rsidR="00B34E8A" w:rsidRPr="00B34E8A">
              <w:rPr>
                <w:rFonts w:ascii="Times New Roman" w:hAnsi="Times New Roman"/>
                <w:sz w:val="28"/>
                <w:szCs w:val="28"/>
              </w:rPr>
              <w:t>а</w:t>
            </w:r>
            <w:r w:rsidR="00B34E8A" w:rsidRPr="00B34E8A">
              <w:rPr>
                <w:rFonts w:ascii="Times New Roman" w:hAnsi="Times New Roman"/>
                <w:sz w:val="28"/>
                <w:szCs w:val="28"/>
              </w:rPr>
              <w:t>тельных участков для проведения голос</w:t>
            </w:r>
            <w:r w:rsidR="00B34E8A" w:rsidRPr="00B34E8A">
              <w:rPr>
                <w:rFonts w:ascii="Times New Roman" w:hAnsi="Times New Roman"/>
                <w:sz w:val="28"/>
                <w:szCs w:val="28"/>
              </w:rPr>
              <w:t>о</w:t>
            </w:r>
            <w:r w:rsidR="00B34E8A" w:rsidRPr="00B34E8A">
              <w:rPr>
                <w:rFonts w:ascii="Times New Roman" w:hAnsi="Times New Roman"/>
                <w:sz w:val="28"/>
                <w:szCs w:val="28"/>
              </w:rPr>
              <w:t>вания и подсчета голосов избирателей</w:t>
            </w:r>
            <w:r w:rsidR="0060620C">
              <w:rPr>
                <w:rFonts w:ascii="Times New Roman" w:hAnsi="Times New Roman"/>
                <w:sz w:val="28"/>
                <w:szCs w:val="28"/>
              </w:rPr>
              <w:t>,</w:t>
            </w:r>
            <w:r w:rsidR="00B34E8A" w:rsidRPr="00B3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E8A">
              <w:rPr>
                <w:rFonts w:ascii="Times New Roman" w:hAnsi="Times New Roman"/>
                <w:sz w:val="28"/>
                <w:szCs w:val="28"/>
              </w:rPr>
              <w:t>о</w:t>
            </w:r>
            <w:r w:rsidR="00B34E8A">
              <w:rPr>
                <w:rFonts w:ascii="Times New Roman" w:hAnsi="Times New Roman"/>
                <w:sz w:val="28"/>
                <w:szCs w:val="28"/>
              </w:rPr>
              <w:t>б</w:t>
            </w:r>
            <w:r w:rsidR="00B34E8A">
              <w:rPr>
                <w:rFonts w:ascii="Times New Roman" w:hAnsi="Times New Roman"/>
                <w:sz w:val="28"/>
                <w:szCs w:val="28"/>
              </w:rPr>
              <w:t xml:space="preserve">разованных </w:t>
            </w:r>
            <w:r w:rsidRPr="00B34E8A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433906" w:rsidRPr="00B34E8A">
              <w:rPr>
                <w:rFonts w:ascii="Times New Roman" w:hAnsi="Times New Roman"/>
                <w:sz w:val="28"/>
                <w:szCs w:val="28"/>
              </w:rPr>
              <w:t>а</w:t>
            </w:r>
            <w:r w:rsidRPr="00B34E8A">
              <w:rPr>
                <w:rFonts w:ascii="Times New Roman" w:hAnsi="Times New Roman"/>
                <w:sz w:val="28"/>
                <w:szCs w:val="28"/>
              </w:rPr>
              <w:t>дминистр</w:t>
            </w:r>
            <w:r w:rsidRPr="00B34E8A">
              <w:rPr>
                <w:rFonts w:ascii="Times New Roman" w:hAnsi="Times New Roman"/>
                <w:sz w:val="28"/>
                <w:szCs w:val="28"/>
              </w:rPr>
              <w:t>а</w:t>
            </w:r>
            <w:r w:rsidRPr="00B34E8A">
              <w:rPr>
                <w:rFonts w:ascii="Times New Roman" w:hAnsi="Times New Roman"/>
                <w:sz w:val="28"/>
                <w:szCs w:val="28"/>
              </w:rPr>
              <w:t>ции Воро</w:t>
            </w:r>
            <w:r w:rsidR="00E95DDB" w:rsidRPr="00B34E8A">
              <w:rPr>
                <w:rFonts w:ascii="Times New Roman" w:hAnsi="Times New Roman"/>
                <w:sz w:val="28"/>
                <w:szCs w:val="28"/>
              </w:rPr>
              <w:t>бьевского муниц</w:t>
            </w:r>
            <w:r w:rsidR="00E95DDB" w:rsidRPr="00B34E8A">
              <w:rPr>
                <w:rFonts w:ascii="Times New Roman" w:hAnsi="Times New Roman"/>
                <w:sz w:val="28"/>
                <w:szCs w:val="28"/>
              </w:rPr>
              <w:t>и</w:t>
            </w:r>
            <w:r w:rsidR="00E95DDB" w:rsidRPr="00B34E8A"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B34E8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5DDB" w:rsidRPr="00B34E8A">
              <w:rPr>
                <w:rFonts w:ascii="Times New Roman" w:hAnsi="Times New Roman"/>
                <w:sz w:val="28"/>
                <w:szCs w:val="28"/>
              </w:rPr>
              <w:t>1</w:t>
            </w:r>
            <w:r w:rsidR="00B34E8A" w:rsidRPr="00B34E8A">
              <w:rPr>
                <w:rFonts w:ascii="Times New Roman" w:hAnsi="Times New Roman"/>
                <w:sz w:val="28"/>
                <w:szCs w:val="28"/>
              </w:rPr>
              <w:t>6</w:t>
            </w:r>
            <w:r w:rsidRPr="00B34E8A">
              <w:rPr>
                <w:rFonts w:ascii="Times New Roman" w:hAnsi="Times New Roman"/>
                <w:sz w:val="28"/>
                <w:szCs w:val="28"/>
              </w:rPr>
              <w:t>.0</w:t>
            </w:r>
            <w:r w:rsidR="00B34E8A" w:rsidRPr="00B34E8A">
              <w:rPr>
                <w:rFonts w:ascii="Times New Roman" w:hAnsi="Times New Roman"/>
                <w:sz w:val="28"/>
                <w:szCs w:val="28"/>
              </w:rPr>
              <w:t>1</w:t>
            </w:r>
            <w:r w:rsidRPr="00B34E8A">
              <w:rPr>
                <w:rFonts w:ascii="Times New Roman" w:hAnsi="Times New Roman"/>
                <w:sz w:val="28"/>
                <w:szCs w:val="28"/>
              </w:rPr>
              <w:t>.20</w:t>
            </w:r>
            <w:r w:rsidR="00B34E8A" w:rsidRPr="00B34E8A">
              <w:rPr>
                <w:rFonts w:ascii="Times New Roman" w:hAnsi="Times New Roman"/>
                <w:sz w:val="28"/>
                <w:szCs w:val="28"/>
              </w:rPr>
              <w:t>13</w:t>
            </w:r>
            <w:r w:rsidRPr="00B34E8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E95DDB" w:rsidRPr="00B34E8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C78F2" w:rsidRPr="00B34E8A">
              <w:rPr>
                <w:rFonts w:ascii="Times New Roman" w:hAnsi="Times New Roman"/>
                <w:sz w:val="28"/>
                <w:szCs w:val="28"/>
              </w:rPr>
              <w:t>1</w:t>
            </w:r>
            <w:r w:rsidR="00B34E8A" w:rsidRPr="00B34E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DF155E" w:rsidRPr="009C1672" w:rsidRDefault="00DF155E" w:rsidP="00DF155E">
            <w:pPr>
              <w:jc w:val="center"/>
              <w:rPr>
                <w:sz w:val="27"/>
                <w:szCs w:val="27"/>
              </w:rPr>
            </w:pPr>
          </w:p>
        </w:tc>
      </w:tr>
    </w:tbl>
    <w:p w:rsidR="00DF155E" w:rsidRPr="009C1672" w:rsidRDefault="00DF155E" w:rsidP="00DF155E">
      <w:pPr>
        <w:jc w:val="center"/>
        <w:rPr>
          <w:sz w:val="27"/>
          <w:szCs w:val="27"/>
        </w:rPr>
      </w:pPr>
    </w:p>
    <w:p w:rsidR="00DF155E" w:rsidRPr="009C1672" w:rsidRDefault="00DF155E" w:rsidP="00DF155E">
      <w:pPr>
        <w:jc w:val="center"/>
        <w:rPr>
          <w:b/>
          <w:sz w:val="27"/>
          <w:szCs w:val="27"/>
        </w:rPr>
      </w:pPr>
      <w:r w:rsidRPr="009C1672">
        <w:rPr>
          <w:b/>
          <w:sz w:val="27"/>
          <w:szCs w:val="27"/>
        </w:rPr>
        <w:t xml:space="preserve"> </w:t>
      </w:r>
    </w:p>
    <w:p w:rsidR="00BD1117" w:rsidRPr="00BD1117" w:rsidRDefault="004C78F2" w:rsidP="00BD1117">
      <w:pPr>
        <w:ind w:right="-28" w:firstLine="540"/>
        <w:jc w:val="both"/>
        <w:rPr>
          <w:rFonts w:ascii="Times New Roman" w:hAnsi="Times New Roman"/>
          <w:sz w:val="28"/>
          <w:szCs w:val="28"/>
        </w:rPr>
      </w:pPr>
      <w:r w:rsidRPr="00BD1117">
        <w:rPr>
          <w:rFonts w:ascii="Times New Roman" w:hAnsi="Times New Roman"/>
          <w:sz w:val="28"/>
          <w:szCs w:val="28"/>
        </w:rPr>
        <w:t>В</w:t>
      </w:r>
      <w:r w:rsidR="00EB0B53" w:rsidRPr="00BD1117">
        <w:rPr>
          <w:rFonts w:ascii="Times New Roman" w:hAnsi="Times New Roman"/>
          <w:sz w:val="28"/>
          <w:szCs w:val="28"/>
        </w:rPr>
        <w:t xml:space="preserve"> целя</w:t>
      </w:r>
      <w:r w:rsidR="006C2A73" w:rsidRPr="00BD1117">
        <w:rPr>
          <w:rFonts w:ascii="Times New Roman" w:hAnsi="Times New Roman"/>
          <w:sz w:val="28"/>
          <w:szCs w:val="28"/>
        </w:rPr>
        <w:t>х</w:t>
      </w:r>
      <w:r w:rsidR="00EB0B53" w:rsidRPr="00BD1117">
        <w:rPr>
          <w:rFonts w:ascii="Times New Roman" w:hAnsi="Times New Roman"/>
          <w:sz w:val="28"/>
          <w:szCs w:val="28"/>
        </w:rPr>
        <w:t xml:space="preserve"> </w:t>
      </w:r>
      <w:r w:rsidR="00BD1117">
        <w:rPr>
          <w:rFonts w:ascii="Times New Roman" w:hAnsi="Times New Roman"/>
          <w:sz w:val="28"/>
          <w:szCs w:val="28"/>
        </w:rPr>
        <w:t>уточнения адресов избирательных участков, в</w:t>
      </w:r>
      <w:r w:rsidR="00BD1117" w:rsidRPr="00BD1117">
        <w:rPr>
          <w:rFonts w:ascii="Times New Roman" w:hAnsi="Times New Roman"/>
          <w:sz w:val="28"/>
          <w:szCs w:val="28"/>
        </w:rPr>
        <w:t xml:space="preserve"> соответствии со стат</w:t>
      </w:r>
      <w:r w:rsidR="00BD1117" w:rsidRPr="00BD1117">
        <w:rPr>
          <w:rFonts w:ascii="Times New Roman" w:hAnsi="Times New Roman"/>
          <w:sz w:val="28"/>
          <w:szCs w:val="28"/>
        </w:rPr>
        <w:t>ь</w:t>
      </w:r>
      <w:r w:rsidR="00BD1117" w:rsidRPr="00BD1117">
        <w:rPr>
          <w:rFonts w:ascii="Times New Roman" w:hAnsi="Times New Roman"/>
          <w:sz w:val="28"/>
          <w:szCs w:val="28"/>
        </w:rPr>
        <w:t>ей 19 Федерального закона от 12.06.2002 г. № 67-ФЗ «Об основных гарантиях и</w:t>
      </w:r>
      <w:r w:rsidR="00BD1117" w:rsidRPr="00BD1117">
        <w:rPr>
          <w:rFonts w:ascii="Times New Roman" w:hAnsi="Times New Roman"/>
          <w:sz w:val="28"/>
          <w:szCs w:val="28"/>
        </w:rPr>
        <w:t>з</w:t>
      </w:r>
      <w:r w:rsidR="00BD1117" w:rsidRPr="00BD1117">
        <w:rPr>
          <w:rFonts w:ascii="Times New Roman" w:hAnsi="Times New Roman"/>
          <w:sz w:val="28"/>
          <w:szCs w:val="28"/>
        </w:rPr>
        <w:t>бирательных прав и права на участие в референдуме граждан Российской Федер</w:t>
      </w:r>
      <w:r w:rsidR="00BD1117" w:rsidRPr="00BD1117">
        <w:rPr>
          <w:rFonts w:ascii="Times New Roman" w:hAnsi="Times New Roman"/>
          <w:sz w:val="28"/>
          <w:szCs w:val="28"/>
        </w:rPr>
        <w:t>а</w:t>
      </w:r>
      <w:r w:rsidR="00BD1117" w:rsidRPr="00BD1117">
        <w:rPr>
          <w:rFonts w:ascii="Times New Roman" w:hAnsi="Times New Roman"/>
          <w:sz w:val="28"/>
          <w:szCs w:val="28"/>
        </w:rPr>
        <w:t>ции» и по согласованию с Территориальной избирательной комиссией Воробье</w:t>
      </w:r>
      <w:r w:rsidR="00BD1117" w:rsidRPr="00BD1117">
        <w:rPr>
          <w:rFonts w:ascii="Times New Roman" w:hAnsi="Times New Roman"/>
          <w:sz w:val="28"/>
          <w:szCs w:val="28"/>
        </w:rPr>
        <w:t>в</w:t>
      </w:r>
      <w:r w:rsidR="00BD1117" w:rsidRPr="00BD1117">
        <w:rPr>
          <w:rFonts w:ascii="Times New Roman" w:hAnsi="Times New Roman"/>
          <w:sz w:val="28"/>
          <w:szCs w:val="28"/>
        </w:rPr>
        <w:t>ского района, администр</w:t>
      </w:r>
      <w:r w:rsidR="00BD1117" w:rsidRPr="00BD1117">
        <w:rPr>
          <w:rFonts w:ascii="Times New Roman" w:hAnsi="Times New Roman"/>
          <w:sz w:val="28"/>
          <w:szCs w:val="28"/>
        </w:rPr>
        <w:t>а</w:t>
      </w:r>
      <w:r w:rsidR="00BD1117" w:rsidRPr="00BD1117">
        <w:rPr>
          <w:rFonts w:ascii="Times New Roman" w:hAnsi="Times New Roman"/>
          <w:sz w:val="28"/>
          <w:szCs w:val="28"/>
        </w:rPr>
        <w:t>ция Воробьевского муниципального района</w:t>
      </w:r>
    </w:p>
    <w:p w:rsidR="00BD1117" w:rsidRDefault="00BD1117" w:rsidP="00BD1117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DF155E" w:rsidRPr="009C1672" w:rsidRDefault="00DF155E" w:rsidP="00BD1117">
      <w:pPr>
        <w:jc w:val="center"/>
        <w:rPr>
          <w:rFonts w:ascii="Times New Roman" w:hAnsi="Times New Roman"/>
          <w:sz w:val="27"/>
          <w:szCs w:val="27"/>
        </w:rPr>
      </w:pPr>
      <w:r w:rsidRPr="009C1672">
        <w:rPr>
          <w:rFonts w:ascii="Times New Roman" w:hAnsi="Times New Roman"/>
          <w:sz w:val="27"/>
          <w:szCs w:val="27"/>
        </w:rPr>
        <w:t>П О С Т А Н О В Л Я Е Т :</w:t>
      </w:r>
    </w:p>
    <w:p w:rsidR="00DF155E" w:rsidRPr="009C1672" w:rsidRDefault="00DF155E" w:rsidP="00DF155E">
      <w:pPr>
        <w:jc w:val="center"/>
        <w:rPr>
          <w:sz w:val="27"/>
          <w:szCs w:val="27"/>
        </w:rPr>
      </w:pPr>
    </w:p>
    <w:p w:rsidR="00DF155E" w:rsidRPr="0060620C" w:rsidRDefault="00DF155E" w:rsidP="00DF155E">
      <w:pPr>
        <w:jc w:val="both"/>
        <w:rPr>
          <w:rFonts w:ascii="Times New Roman" w:hAnsi="Times New Roman"/>
          <w:sz w:val="28"/>
          <w:szCs w:val="28"/>
        </w:rPr>
      </w:pPr>
      <w:r w:rsidRPr="009C1672">
        <w:rPr>
          <w:rFonts w:ascii="Times New Roman" w:hAnsi="Times New Roman"/>
          <w:sz w:val="27"/>
          <w:szCs w:val="27"/>
        </w:rPr>
        <w:tab/>
      </w:r>
      <w:r w:rsidRPr="0060620C">
        <w:rPr>
          <w:rFonts w:ascii="Times New Roman" w:hAnsi="Times New Roman"/>
          <w:sz w:val="28"/>
          <w:szCs w:val="28"/>
        </w:rPr>
        <w:t xml:space="preserve">1. </w:t>
      </w:r>
      <w:r w:rsidR="00331794" w:rsidRPr="0060620C">
        <w:rPr>
          <w:rFonts w:ascii="Times New Roman" w:hAnsi="Times New Roman"/>
          <w:sz w:val="28"/>
          <w:szCs w:val="28"/>
        </w:rPr>
        <w:t>Внести в</w:t>
      </w:r>
      <w:r w:rsidRPr="0060620C">
        <w:rPr>
          <w:rFonts w:ascii="Times New Roman" w:hAnsi="Times New Roman"/>
          <w:sz w:val="28"/>
          <w:szCs w:val="28"/>
        </w:rPr>
        <w:t xml:space="preserve"> </w:t>
      </w:r>
      <w:r w:rsidR="0060620C" w:rsidRPr="0060620C">
        <w:rPr>
          <w:rFonts w:ascii="Times New Roman" w:hAnsi="Times New Roman"/>
          <w:sz w:val="28"/>
          <w:szCs w:val="28"/>
        </w:rPr>
        <w:t>список избирательных участков для проведения голосования и подсчета голосов избирателей, образованных постановлением администрации В</w:t>
      </w:r>
      <w:r w:rsidR="0060620C" w:rsidRPr="0060620C">
        <w:rPr>
          <w:rFonts w:ascii="Times New Roman" w:hAnsi="Times New Roman"/>
          <w:sz w:val="28"/>
          <w:szCs w:val="28"/>
        </w:rPr>
        <w:t>о</w:t>
      </w:r>
      <w:r w:rsidR="0060620C" w:rsidRPr="0060620C">
        <w:rPr>
          <w:rFonts w:ascii="Times New Roman" w:hAnsi="Times New Roman"/>
          <w:sz w:val="28"/>
          <w:szCs w:val="28"/>
        </w:rPr>
        <w:t>робьевского муниципального района от 16.01.2013 года № 11</w:t>
      </w:r>
      <w:r w:rsidR="004C78F2" w:rsidRPr="0060620C">
        <w:rPr>
          <w:rFonts w:ascii="Times New Roman" w:hAnsi="Times New Roman"/>
          <w:sz w:val="28"/>
          <w:szCs w:val="28"/>
        </w:rPr>
        <w:t xml:space="preserve"> </w:t>
      </w:r>
      <w:r w:rsidR="00331794" w:rsidRPr="0060620C">
        <w:rPr>
          <w:rFonts w:ascii="Times New Roman" w:hAnsi="Times New Roman"/>
          <w:sz w:val="28"/>
          <w:szCs w:val="28"/>
        </w:rPr>
        <w:t>следующие измен</w:t>
      </w:r>
      <w:r w:rsidR="00331794" w:rsidRPr="0060620C">
        <w:rPr>
          <w:rFonts w:ascii="Times New Roman" w:hAnsi="Times New Roman"/>
          <w:sz w:val="28"/>
          <w:szCs w:val="28"/>
        </w:rPr>
        <w:t>е</w:t>
      </w:r>
      <w:r w:rsidR="00331794" w:rsidRPr="0060620C">
        <w:rPr>
          <w:rFonts w:ascii="Times New Roman" w:hAnsi="Times New Roman"/>
          <w:sz w:val="28"/>
          <w:szCs w:val="28"/>
        </w:rPr>
        <w:t>ния:</w:t>
      </w:r>
    </w:p>
    <w:p w:rsidR="00B47E05" w:rsidRDefault="00433906" w:rsidP="00DF155E">
      <w:pPr>
        <w:jc w:val="both"/>
        <w:rPr>
          <w:rFonts w:ascii="Times New Roman" w:hAnsi="Times New Roman"/>
          <w:sz w:val="28"/>
          <w:szCs w:val="28"/>
        </w:rPr>
      </w:pPr>
      <w:r w:rsidRPr="0060620C">
        <w:rPr>
          <w:rFonts w:ascii="Times New Roman" w:hAnsi="Times New Roman"/>
          <w:sz w:val="28"/>
          <w:szCs w:val="28"/>
        </w:rPr>
        <w:tab/>
      </w:r>
      <w:r w:rsidR="00251E94" w:rsidRPr="0060620C">
        <w:rPr>
          <w:rFonts w:ascii="Times New Roman" w:hAnsi="Times New Roman"/>
          <w:sz w:val="28"/>
          <w:szCs w:val="28"/>
        </w:rPr>
        <w:t xml:space="preserve">1.1. </w:t>
      </w:r>
      <w:r w:rsidR="00B47E05" w:rsidRPr="0060620C">
        <w:rPr>
          <w:rFonts w:ascii="Times New Roman" w:hAnsi="Times New Roman"/>
          <w:sz w:val="28"/>
          <w:szCs w:val="28"/>
        </w:rPr>
        <w:t>С</w:t>
      </w:r>
      <w:r w:rsidR="0060620C">
        <w:rPr>
          <w:rFonts w:ascii="Times New Roman" w:hAnsi="Times New Roman"/>
          <w:sz w:val="28"/>
          <w:szCs w:val="28"/>
        </w:rPr>
        <w:t>троку: «</w:t>
      </w:r>
    </w:p>
    <w:tbl>
      <w:tblPr>
        <w:tblW w:w="5000" w:type="pct"/>
        <w:jc w:val="center"/>
        <w:tblLayout w:type="fixed"/>
        <w:tblLook w:val="0000"/>
      </w:tblPr>
      <w:tblGrid>
        <w:gridCol w:w="1672"/>
        <w:gridCol w:w="4060"/>
        <w:gridCol w:w="4405"/>
      </w:tblGrid>
      <w:tr w:rsidR="0060620C" w:rsidRPr="00E41E6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0C" w:rsidRPr="00E41E6F" w:rsidRDefault="0060620C" w:rsidP="0060620C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08/05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0C" w:rsidRPr="00E41E6F" w:rsidRDefault="0060620C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Нижний Бык,</w:t>
            </w:r>
          </w:p>
          <w:p w:rsidR="0060620C" w:rsidRPr="00E41E6F" w:rsidRDefault="0060620C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 Горького, 15,</w:t>
            </w:r>
          </w:p>
          <w:p w:rsidR="0060620C" w:rsidRPr="00E41E6F" w:rsidRDefault="0060620C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ФАП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Нижний Бык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620C" w:rsidRPr="00E41E6F" w:rsidRDefault="0060620C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40-6-96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0C" w:rsidRPr="00E41E6F" w:rsidRDefault="0060620C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село Нижний Бык, </w:t>
            </w:r>
          </w:p>
          <w:p w:rsidR="0060620C" w:rsidRPr="00E41E6F" w:rsidRDefault="0060620C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пос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лок Мирный</w:t>
            </w:r>
          </w:p>
        </w:tc>
      </w:tr>
    </w:tbl>
    <w:p w:rsidR="0060620C" w:rsidRDefault="0060620C" w:rsidP="00DF15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2B53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заменить строкой: «</w:t>
      </w:r>
    </w:p>
    <w:tbl>
      <w:tblPr>
        <w:tblW w:w="5000" w:type="pct"/>
        <w:jc w:val="center"/>
        <w:tblLayout w:type="fixed"/>
        <w:tblLook w:val="0000"/>
      </w:tblPr>
      <w:tblGrid>
        <w:gridCol w:w="1672"/>
        <w:gridCol w:w="4060"/>
        <w:gridCol w:w="4405"/>
      </w:tblGrid>
      <w:tr w:rsidR="0060620C" w:rsidRPr="00E41E6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0C" w:rsidRPr="00E41E6F" w:rsidRDefault="0060620C" w:rsidP="0060620C">
            <w:pPr>
              <w:pStyle w:val="4-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08/05</w:t>
            </w:r>
          </w:p>
        </w:tc>
        <w:tc>
          <w:tcPr>
            <w:tcW w:w="3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0C" w:rsidRPr="00E41E6F" w:rsidRDefault="0060620C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с. Нижний Бык,</w:t>
            </w:r>
          </w:p>
          <w:p w:rsidR="0060620C" w:rsidRPr="00E41E6F" w:rsidRDefault="0060620C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ул. Горького, 15,</w:t>
            </w:r>
          </w:p>
          <w:p w:rsidR="0060620C" w:rsidRPr="00E41E6F" w:rsidRDefault="0060620C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тел. 40-6-96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0C" w:rsidRPr="00E41E6F" w:rsidRDefault="0060620C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 xml:space="preserve">село Нижний Бык, </w:t>
            </w:r>
          </w:p>
          <w:p w:rsidR="0060620C" w:rsidRPr="00E41E6F" w:rsidRDefault="0060620C" w:rsidP="0060620C">
            <w:pPr>
              <w:pStyle w:val="4-"/>
              <w:rPr>
                <w:rFonts w:ascii="Times New Roman" w:hAnsi="Times New Roman"/>
                <w:sz w:val="24"/>
                <w:szCs w:val="24"/>
              </w:rPr>
            </w:pPr>
            <w:r w:rsidRPr="00E41E6F">
              <w:rPr>
                <w:rFonts w:ascii="Times New Roman" w:hAnsi="Times New Roman"/>
                <w:sz w:val="24"/>
                <w:szCs w:val="24"/>
              </w:rPr>
              <w:t>пос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е</w:t>
            </w:r>
            <w:r w:rsidRPr="00E41E6F">
              <w:rPr>
                <w:rFonts w:ascii="Times New Roman" w:hAnsi="Times New Roman"/>
                <w:sz w:val="24"/>
                <w:szCs w:val="24"/>
              </w:rPr>
              <w:t>лок Мирный</w:t>
            </w:r>
          </w:p>
        </w:tc>
      </w:tr>
    </w:tbl>
    <w:p w:rsidR="0060620C" w:rsidRPr="0060620C" w:rsidRDefault="0060620C" w:rsidP="00DF15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B53C1" w:rsidRDefault="002B53C1" w:rsidP="002B53C1">
      <w:pPr>
        <w:pStyle w:val="a5"/>
        <w:spacing w:line="24" w:lineRule="atLeast"/>
        <w:rPr>
          <w:rFonts w:ascii="Times New Roman" w:hAnsi="Times New Roman"/>
          <w:sz w:val="28"/>
          <w:szCs w:val="28"/>
        </w:rPr>
      </w:pPr>
      <w:r w:rsidRPr="00D55A51">
        <w:rPr>
          <w:rFonts w:ascii="Times New Roman" w:hAnsi="Times New Roman"/>
          <w:sz w:val="28"/>
          <w:szCs w:val="28"/>
        </w:rPr>
        <w:t>2. Опубликовать настоящее постановление в районной г</w:t>
      </w:r>
      <w:r w:rsidRPr="00D55A51">
        <w:rPr>
          <w:rFonts w:ascii="Times New Roman" w:hAnsi="Times New Roman"/>
          <w:sz w:val="28"/>
          <w:szCs w:val="28"/>
        </w:rPr>
        <w:t>а</w:t>
      </w:r>
      <w:r w:rsidRPr="00D55A51">
        <w:rPr>
          <w:rFonts w:ascii="Times New Roman" w:hAnsi="Times New Roman"/>
          <w:sz w:val="28"/>
          <w:szCs w:val="28"/>
        </w:rPr>
        <w:t>зете «Восход».</w:t>
      </w:r>
    </w:p>
    <w:p w:rsidR="002B53C1" w:rsidRPr="00D55A51" w:rsidRDefault="002B53C1" w:rsidP="002B53C1">
      <w:pPr>
        <w:pStyle w:val="a5"/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водителя аппарата администрации муниципального района Рыбасова Ю.Н.</w:t>
      </w:r>
    </w:p>
    <w:p w:rsidR="009C1672" w:rsidRDefault="009C1672" w:rsidP="002B53C1">
      <w:pPr>
        <w:jc w:val="both"/>
        <w:rPr>
          <w:rFonts w:ascii="Times New Roman" w:hAnsi="Times New Roman"/>
          <w:sz w:val="27"/>
          <w:szCs w:val="27"/>
        </w:rPr>
      </w:pPr>
    </w:p>
    <w:p w:rsidR="002B53C1" w:rsidRDefault="002B53C1" w:rsidP="002B53C1">
      <w:pPr>
        <w:jc w:val="both"/>
        <w:rPr>
          <w:rFonts w:ascii="Times New Roman" w:hAnsi="Times New Roman"/>
          <w:sz w:val="27"/>
          <w:szCs w:val="27"/>
        </w:rPr>
      </w:pPr>
    </w:p>
    <w:p w:rsidR="002B53C1" w:rsidRPr="009C1672" w:rsidRDefault="002B53C1" w:rsidP="002B53C1">
      <w:pPr>
        <w:jc w:val="both"/>
        <w:rPr>
          <w:rFonts w:ascii="Times New Roman" w:hAnsi="Times New Roman"/>
          <w:sz w:val="27"/>
          <w:szCs w:val="27"/>
        </w:rPr>
      </w:pPr>
    </w:p>
    <w:p w:rsidR="009A375B" w:rsidRPr="002B53C1" w:rsidRDefault="009A375B" w:rsidP="00DF155E">
      <w:pPr>
        <w:jc w:val="both"/>
        <w:rPr>
          <w:rFonts w:ascii="Times New Roman" w:hAnsi="Times New Roman"/>
          <w:sz w:val="28"/>
          <w:szCs w:val="28"/>
        </w:rPr>
      </w:pPr>
      <w:r w:rsidRPr="002B53C1">
        <w:rPr>
          <w:rFonts w:ascii="Times New Roman" w:hAnsi="Times New Roman"/>
          <w:sz w:val="28"/>
          <w:szCs w:val="28"/>
        </w:rPr>
        <w:t>Г</w:t>
      </w:r>
      <w:r w:rsidR="000E40AE" w:rsidRPr="002B53C1">
        <w:rPr>
          <w:rFonts w:ascii="Times New Roman" w:hAnsi="Times New Roman"/>
          <w:sz w:val="28"/>
          <w:szCs w:val="28"/>
        </w:rPr>
        <w:t>лав</w:t>
      </w:r>
      <w:r w:rsidRPr="002B53C1">
        <w:rPr>
          <w:rFonts w:ascii="Times New Roman" w:hAnsi="Times New Roman"/>
          <w:sz w:val="28"/>
          <w:szCs w:val="28"/>
        </w:rPr>
        <w:t xml:space="preserve">а </w:t>
      </w:r>
      <w:r w:rsidR="000E40AE" w:rsidRPr="002B53C1">
        <w:rPr>
          <w:rFonts w:ascii="Times New Roman" w:hAnsi="Times New Roman"/>
          <w:sz w:val="28"/>
          <w:szCs w:val="28"/>
        </w:rPr>
        <w:t>а</w:t>
      </w:r>
      <w:r w:rsidR="00DF155E" w:rsidRPr="002B53C1">
        <w:rPr>
          <w:rFonts w:ascii="Times New Roman" w:hAnsi="Times New Roman"/>
          <w:sz w:val="28"/>
          <w:szCs w:val="28"/>
        </w:rPr>
        <w:t>дминистрации</w:t>
      </w:r>
      <w:r w:rsidR="000E40AE" w:rsidRPr="002B53C1">
        <w:rPr>
          <w:rFonts w:ascii="Times New Roman" w:hAnsi="Times New Roman"/>
          <w:sz w:val="28"/>
          <w:szCs w:val="28"/>
        </w:rPr>
        <w:t xml:space="preserve"> </w:t>
      </w:r>
    </w:p>
    <w:p w:rsidR="00DF155E" w:rsidRPr="002B53C1" w:rsidRDefault="00DF155E" w:rsidP="00DF155E">
      <w:pPr>
        <w:jc w:val="both"/>
        <w:rPr>
          <w:rFonts w:ascii="Times New Roman" w:hAnsi="Times New Roman"/>
          <w:sz w:val="28"/>
          <w:szCs w:val="28"/>
        </w:rPr>
      </w:pPr>
      <w:r w:rsidRPr="002B53C1">
        <w:rPr>
          <w:rFonts w:ascii="Times New Roman" w:hAnsi="Times New Roman"/>
          <w:sz w:val="28"/>
          <w:szCs w:val="28"/>
        </w:rPr>
        <w:t>муниципального района</w:t>
      </w:r>
      <w:r w:rsidRPr="002B53C1">
        <w:rPr>
          <w:rFonts w:ascii="Times New Roman" w:hAnsi="Times New Roman"/>
          <w:sz w:val="28"/>
          <w:szCs w:val="28"/>
        </w:rPr>
        <w:tab/>
      </w:r>
      <w:r w:rsidRPr="002B53C1">
        <w:rPr>
          <w:rFonts w:ascii="Times New Roman" w:hAnsi="Times New Roman"/>
          <w:sz w:val="28"/>
          <w:szCs w:val="28"/>
        </w:rPr>
        <w:tab/>
      </w:r>
      <w:r w:rsidRPr="002B53C1">
        <w:rPr>
          <w:rFonts w:ascii="Times New Roman" w:hAnsi="Times New Roman"/>
          <w:sz w:val="28"/>
          <w:szCs w:val="28"/>
        </w:rPr>
        <w:tab/>
      </w:r>
      <w:r w:rsidRPr="002B53C1">
        <w:rPr>
          <w:rFonts w:ascii="Times New Roman" w:hAnsi="Times New Roman"/>
          <w:sz w:val="28"/>
          <w:szCs w:val="28"/>
        </w:rPr>
        <w:tab/>
      </w:r>
      <w:r w:rsidRPr="002B53C1">
        <w:rPr>
          <w:rFonts w:ascii="Times New Roman" w:hAnsi="Times New Roman"/>
          <w:sz w:val="28"/>
          <w:szCs w:val="28"/>
        </w:rPr>
        <w:tab/>
      </w:r>
      <w:r w:rsidR="009A375B" w:rsidRPr="002B53C1">
        <w:rPr>
          <w:rFonts w:ascii="Times New Roman" w:hAnsi="Times New Roman"/>
          <w:sz w:val="28"/>
          <w:szCs w:val="28"/>
        </w:rPr>
        <w:t xml:space="preserve">    </w:t>
      </w:r>
      <w:r w:rsidR="009C1672" w:rsidRPr="002B53C1">
        <w:rPr>
          <w:rFonts w:ascii="Times New Roman" w:hAnsi="Times New Roman"/>
          <w:sz w:val="28"/>
          <w:szCs w:val="28"/>
        </w:rPr>
        <w:t xml:space="preserve">          </w:t>
      </w:r>
      <w:r w:rsidR="009A375B" w:rsidRPr="002B53C1">
        <w:rPr>
          <w:rFonts w:ascii="Times New Roman" w:hAnsi="Times New Roman"/>
          <w:sz w:val="28"/>
          <w:szCs w:val="28"/>
        </w:rPr>
        <w:t>И.Т. Рябинин</w:t>
      </w:r>
    </w:p>
    <w:sectPr w:rsidR="00DF155E" w:rsidRPr="002B53C1" w:rsidSect="002B53C1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compat/>
  <w:rsids>
    <w:rsidRoot w:val="00DF155E"/>
    <w:rsid w:val="00016424"/>
    <w:rsid w:val="000309D8"/>
    <w:rsid w:val="000559B6"/>
    <w:rsid w:val="000E40AE"/>
    <w:rsid w:val="001161FD"/>
    <w:rsid w:val="001E276A"/>
    <w:rsid w:val="00203BA0"/>
    <w:rsid w:val="00251E94"/>
    <w:rsid w:val="002B53C1"/>
    <w:rsid w:val="00317CF6"/>
    <w:rsid w:val="00331794"/>
    <w:rsid w:val="00377F8B"/>
    <w:rsid w:val="00393952"/>
    <w:rsid w:val="003C0EBC"/>
    <w:rsid w:val="00433906"/>
    <w:rsid w:val="004427DD"/>
    <w:rsid w:val="0046644F"/>
    <w:rsid w:val="00476235"/>
    <w:rsid w:val="004C78F2"/>
    <w:rsid w:val="005758AA"/>
    <w:rsid w:val="00585351"/>
    <w:rsid w:val="0060620C"/>
    <w:rsid w:val="00625E0E"/>
    <w:rsid w:val="00640ABD"/>
    <w:rsid w:val="00641E88"/>
    <w:rsid w:val="0065471A"/>
    <w:rsid w:val="006C2A73"/>
    <w:rsid w:val="00740DE6"/>
    <w:rsid w:val="007641CA"/>
    <w:rsid w:val="007D6AE8"/>
    <w:rsid w:val="008419F4"/>
    <w:rsid w:val="008B3903"/>
    <w:rsid w:val="008C57A9"/>
    <w:rsid w:val="009A375B"/>
    <w:rsid w:val="009A4F03"/>
    <w:rsid w:val="009B7440"/>
    <w:rsid w:val="009C1672"/>
    <w:rsid w:val="009E6DFB"/>
    <w:rsid w:val="00A640C2"/>
    <w:rsid w:val="00A87766"/>
    <w:rsid w:val="00AB7C9A"/>
    <w:rsid w:val="00B34E8A"/>
    <w:rsid w:val="00B47E05"/>
    <w:rsid w:val="00B9067A"/>
    <w:rsid w:val="00BA348D"/>
    <w:rsid w:val="00BB156A"/>
    <w:rsid w:val="00BC0DC0"/>
    <w:rsid w:val="00BD1117"/>
    <w:rsid w:val="00BD4D84"/>
    <w:rsid w:val="00C04FDF"/>
    <w:rsid w:val="00C26EAB"/>
    <w:rsid w:val="00C42EFF"/>
    <w:rsid w:val="00CD1047"/>
    <w:rsid w:val="00CF4B73"/>
    <w:rsid w:val="00D63935"/>
    <w:rsid w:val="00DC1854"/>
    <w:rsid w:val="00DE65A8"/>
    <w:rsid w:val="00DF155E"/>
    <w:rsid w:val="00E0507A"/>
    <w:rsid w:val="00E71A27"/>
    <w:rsid w:val="00E86A80"/>
    <w:rsid w:val="00E95DDB"/>
    <w:rsid w:val="00EB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55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15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15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D1047"/>
    <w:rPr>
      <w:rFonts w:ascii="Tahoma" w:hAnsi="Tahoma" w:cs="Tahoma"/>
      <w:sz w:val="16"/>
      <w:szCs w:val="16"/>
    </w:rPr>
  </w:style>
  <w:style w:type="paragraph" w:customStyle="1" w:styleId="4-">
    <w:name w:val="4Таблица-Т"/>
    <w:basedOn w:val="a"/>
    <w:qFormat/>
    <w:rsid w:val="0060620C"/>
    <w:pPr>
      <w:widowControl/>
      <w:autoSpaceDE/>
      <w:autoSpaceDN/>
      <w:adjustRightInd/>
      <w:jc w:val="both"/>
    </w:pPr>
    <w:rPr>
      <w:sz w:val="22"/>
      <w:szCs w:val="28"/>
    </w:rPr>
  </w:style>
  <w:style w:type="paragraph" w:styleId="a5">
    <w:name w:val="Body Text"/>
    <w:basedOn w:val="a"/>
    <w:rsid w:val="002B53C1"/>
    <w:pPr>
      <w:widowControl/>
      <w:autoSpaceDE/>
      <w:autoSpaceDN/>
      <w:adjustRightInd/>
      <w:ind w:firstLine="567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AGridnev</dc:creator>
  <cp:keywords/>
  <dc:description/>
  <cp:lastModifiedBy>Виктор Г. Камышанов</cp:lastModifiedBy>
  <cp:revision>2</cp:revision>
  <cp:lastPrinted>2011-07-13T07:09:00Z</cp:lastPrinted>
  <dcterms:created xsi:type="dcterms:W3CDTF">2013-04-03T15:22:00Z</dcterms:created>
  <dcterms:modified xsi:type="dcterms:W3CDTF">2013-04-03T15:22:00Z</dcterms:modified>
</cp:coreProperties>
</file>