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00" w:rsidRDefault="00280E45" w:rsidP="001F5C00">
      <w:pPr>
        <w:spacing w:line="288" w:lineRule="auto"/>
        <w:jc w:val="center"/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C00" w:rsidRDefault="001F5C00" w:rsidP="001F5C00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szCs w:val="28"/>
        </w:rPr>
        <w:t>АДМИНИСТРАЦИЯ ВОРОБЬЕВСКОГО МУНИЦИПАЛЬНОГО РАЙОНА</w:t>
      </w:r>
    </w:p>
    <w:p w:rsidR="001F5C00" w:rsidRDefault="001F5C00" w:rsidP="001F5C00">
      <w:pPr>
        <w:spacing w:line="288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mallCaps/>
          <w:szCs w:val="28"/>
        </w:rPr>
        <w:t>ВОРОНЕЖСКОЙ ОБЛАСТИ</w:t>
      </w:r>
    </w:p>
    <w:p w:rsidR="001F5C00" w:rsidRDefault="001F5C00" w:rsidP="001F5C00">
      <w:pPr>
        <w:spacing w:line="288" w:lineRule="auto"/>
        <w:jc w:val="center"/>
        <w:rPr>
          <w:rFonts w:ascii="Arial" w:hAnsi="Arial"/>
          <w:sz w:val="24"/>
          <w:szCs w:val="24"/>
        </w:rPr>
      </w:pPr>
    </w:p>
    <w:p w:rsidR="001F5C00" w:rsidRDefault="001F5C00" w:rsidP="001F5C00">
      <w:pPr>
        <w:spacing w:line="288" w:lineRule="auto"/>
        <w:jc w:val="center"/>
      </w:pPr>
      <w:r>
        <w:rPr>
          <w:rFonts w:ascii="Arial" w:hAnsi="Arial"/>
          <w:b/>
          <w:sz w:val="36"/>
          <w:szCs w:val="36"/>
        </w:rPr>
        <w:t>ПОСТАНОВЛЕНИЕ</w:t>
      </w:r>
      <w:r>
        <w:rPr>
          <w:b/>
          <w:sz w:val="32"/>
        </w:rPr>
        <w:t xml:space="preserve">  </w:t>
      </w:r>
    </w:p>
    <w:p w:rsidR="001F5C00" w:rsidRDefault="001F5C00" w:rsidP="00860F13">
      <w:pPr>
        <w:jc w:val="both"/>
        <w:rPr>
          <w:b/>
          <w:bCs/>
        </w:rPr>
      </w:pPr>
    </w:p>
    <w:p w:rsidR="001F5C00" w:rsidRDefault="001F5C00" w:rsidP="00860F13">
      <w:pPr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от  </w:t>
      </w:r>
      <w:r w:rsidR="00987E03">
        <w:rPr>
          <w:szCs w:val="28"/>
          <w:u w:val="single"/>
        </w:rPr>
        <w:t xml:space="preserve"> </w:t>
      </w:r>
      <w:r w:rsidR="00FB2621">
        <w:rPr>
          <w:szCs w:val="28"/>
          <w:u w:val="single"/>
        </w:rPr>
        <w:t>13</w:t>
      </w:r>
      <w:r w:rsidR="00D8164C">
        <w:rPr>
          <w:szCs w:val="28"/>
          <w:u w:val="single"/>
        </w:rPr>
        <w:t>.0</w:t>
      </w:r>
      <w:r w:rsidR="00987E03">
        <w:rPr>
          <w:szCs w:val="28"/>
          <w:u w:val="single"/>
        </w:rPr>
        <w:t>3</w:t>
      </w:r>
      <w:r w:rsidR="00D8164C">
        <w:rPr>
          <w:szCs w:val="28"/>
          <w:u w:val="single"/>
        </w:rPr>
        <w:t>.20</w:t>
      </w:r>
      <w:r w:rsidR="00987E03">
        <w:rPr>
          <w:szCs w:val="28"/>
          <w:u w:val="single"/>
        </w:rPr>
        <w:t>13</w:t>
      </w:r>
      <w:r w:rsidR="00D8164C">
        <w:rPr>
          <w:szCs w:val="28"/>
          <w:u w:val="single"/>
        </w:rPr>
        <w:t xml:space="preserve"> г.</w:t>
      </w:r>
      <w:r>
        <w:rPr>
          <w:szCs w:val="28"/>
          <w:u w:val="single"/>
        </w:rPr>
        <w:t xml:space="preserve">  №</w:t>
      </w:r>
      <w:r>
        <w:rPr>
          <w:szCs w:val="28"/>
          <w:u w:val="single"/>
        </w:rPr>
        <w:tab/>
      </w:r>
      <w:r w:rsidR="00FB2621">
        <w:rPr>
          <w:szCs w:val="28"/>
          <w:u w:val="single"/>
        </w:rPr>
        <w:t>118</w:t>
      </w:r>
      <w:r>
        <w:rPr>
          <w:szCs w:val="28"/>
          <w:u w:val="single"/>
        </w:rPr>
        <w:t xml:space="preserve">          </w:t>
      </w:r>
      <w:r>
        <w:rPr>
          <w:szCs w:val="28"/>
          <w:u w:val="single"/>
        </w:rPr>
        <w:tab/>
        <w:t xml:space="preserve">  </w:t>
      </w:r>
    </w:p>
    <w:p w:rsidR="001F5C00" w:rsidRDefault="001F5C00" w:rsidP="00860F13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1F5C00" w:rsidRDefault="001F5C00" w:rsidP="00860F13">
      <w:pPr>
        <w:jc w:val="both"/>
        <w:rPr>
          <w:sz w:val="20"/>
        </w:rPr>
      </w:pPr>
    </w:p>
    <w:p w:rsidR="000F03B0" w:rsidRDefault="000F03B0" w:rsidP="00860F13">
      <w:pPr>
        <w:jc w:val="both"/>
        <w:rPr>
          <w:sz w:val="20"/>
        </w:rPr>
      </w:pPr>
    </w:p>
    <w:tbl>
      <w:tblPr>
        <w:tblW w:w="5239" w:type="pct"/>
        <w:tblLook w:val="01E0"/>
      </w:tblPr>
      <w:tblGrid>
        <w:gridCol w:w="6487"/>
        <w:gridCol w:w="3838"/>
      </w:tblGrid>
      <w:tr w:rsidR="00642FC3" w:rsidTr="0082094D">
        <w:tc>
          <w:tcPr>
            <w:tcW w:w="6487" w:type="dxa"/>
            <w:shd w:val="clear" w:color="auto" w:fill="auto"/>
          </w:tcPr>
          <w:p w:rsidR="00642FC3" w:rsidRDefault="00987E03" w:rsidP="0082094D">
            <w:pPr>
              <w:jc w:val="both"/>
            </w:pPr>
            <w:r w:rsidRPr="0082094D">
              <w:rPr>
                <w:szCs w:val="28"/>
              </w:rPr>
              <w:t>Об утверждении перечня должностей муниципальной службы при назначении на которые граждане обязаны представлять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 и расходах, об имуществе и обязательствах имущественного характера, а так же сведения о доходах и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838" w:type="dxa"/>
            <w:shd w:val="clear" w:color="auto" w:fill="auto"/>
          </w:tcPr>
          <w:p w:rsidR="00642FC3" w:rsidRDefault="00642FC3" w:rsidP="00860F13"/>
        </w:tc>
      </w:tr>
    </w:tbl>
    <w:p w:rsidR="00BC5595" w:rsidRDefault="00BC5595" w:rsidP="00860F13"/>
    <w:p w:rsidR="00860F13" w:rsidRDefault="00860F13" w:rsidP="00860F13"/>
    <w:p w:rsidR="00EA7E9B" w:rsidRPr="002C5799" w:rsidRDefault="00EA7E9B" w:rsidP="00EA7E9B">
      <w:pPr>
        <w:ind w:firstLine="720"/>
        <w:jc w:val="both"/>
      </w:pPr>
      <w:r w:rsidRPr="00644CB7">
        <w:rPr>
          <w:szCs w:val="28"/>
        </w:rPr>
        <w:t>В соответствии с пунктом 3 Указа Президента РФ от 18.05.2009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r w:rsidRPr="00B138DA">
        <w:rPr>
          <w:szCs w:val="28"/>
        </w:rPr>
        <w:t>) и несовершеннолетних детей»</w:t>
      </w:r>
      <w:r>
        <w:rPr>
          <w:szCs w:val="28"/>
        </w:rPr>
        <w:t>,</w:t>
      </w:r>
      <w:r w:rsidRPr="00644CB7">
        <w:rPr>
          <w:szCs w:val="28"/>
        </w:rPr>
        <w:t xml:space="preserve"> Федеральным законом от 03.12.2012 г. № 230-ФЗ «</w:t>
      </w:r>
      <w:r>
        <w:rPr>
          <w:szCs w:val="28"/>
        </w:rPr>
        <w:t>О</w:t>
      </w:r>
      <w:r w:rsidRPr="00644CB7">
        <w:rPr>
          <w:szCs w:val="28"/>
        </w:rPr>
        <w:t xml:space="preserve"> контроле за соответствием расходов лиц, замещающих государственные должности, и иных лиц их доходам»</w:t>
      </w:r>
      <w:r>
        <w:rPr>
          <w:szCs w:val="28"/>
        </w:rPr>
        <w:t xml:space="preserve">, </w:t>
      </w:r>
      <w:r w:rsidRPr="002C5799">
        <w:t>администрация Воробьевского муниципального района</w:t>
      </w:r>
    </w:p>
    <w:p w:rsidR="00EA7E9B" w:rsidRDefault="00EA7E9B" w:rsidP="00EA7E9B">
      <w:pPr>
        <w:jc w:val="both"/>
      </w:pPr>
    </w:p>
    <w:p w:rsidR="00EA7E9B" w:rsidRDefault="00EA7E9B" w:rsidP="00EA7E9B">
      <w:pPr>
        <w:jc w:val="center"/>
      </w:pPr>
      <w:r>
        <w:t>П О С Т А Н О В Л Я Е Т :</w:t>
      </w:r>
    </w:p>
    <w:p w:rsidR="00EA7E9B" w:rsidRDefault="00EA7E9B" w:rsidP="00EA7E9B">
      <w:pPr>
        <w:jc w:val="both"/>
      </w:pPr>
    </w:p>
    <w:p w:rsidR="00CF443C" w:rsidRDefault="00DA297B" w:rsidP="00860F1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ab/>
        <w:t xml:space="preserve">1. </w:t>
      </w:r>
      <w:r w:rsidR="00CF443C">
        <w:rPr>
          <w:szCs w:val="28"/>
        </w:rPr>
        <w:t xml:space="preserve">Утвердить прилагаемый перечень </w:t>
      </w:r>
      <w:r w:rsidR="00A8085C" w:rsidRPr="00B138DA">
        <w:rPr>
          <w:szCs w:val="28"/>
        </w:rPr>
        <w:t xml:space="preserve">должностей муниципальной службы при назначении на которые граждане обязаны представлять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 и при замещении </w:t>
      </w:r>
      <w:r w:rsidR="00A8085C" w:rsidRPr="00B138DA">
        <w:rPr>
          <w:szCs w:val="28"/>
        </w:rPr>
        <w:lastRenderedPageBreak/>
        <w:t>которых муниципальные служащие</w:t>
      </w:r>
      <w:r w:rsidR="00A8085C">
        <w:rPr>
          <w:szCs w:val="28"/>
        </w:rPr>
        <w:t xml:space="preserve"> </w:t>
      </w:r>
      <w:r w:rsidR="00A8085C" w:rsidRPr="00B138DA">
        <w:rPr>
          <w:szCs w:val="28"/>
        </w:rPr>
        <w:t>обязаны представлять сведения о своих доходах</w:t>
      </w:r>
      <w:r w:rsidR="00A8085C">
        <w:rPr>
          <w:szCs w:val="28"/>
        </w:rPr>
        <w:t xml:space="preserve"> и расходах</w:t>
      </w:r>
      <w:r w:rsidR="00A8085C" w:rsidRPr="00B138DA">
        <w:rPr>
          <w:szCs w:val="28"/>
        </w:rPr>
        <w:t>, об имуществе и обязательствах имущественного характера, а так же сведения о доходах</w:t>
      </w:r>
      <w:r w:rsidR="00A8085C">
        <w:rPr>
          <w:szCs w:val="28"/>
        </w:rPr>
        <w:t xml:space="preserve"> и расходах</w:t>
      </w:r>
      <w:r w:rsidR="00A8085C" w:rsidRPr="00B138DA">
        <w:rPr>
          <w:szCs w:val="28"/>
        </w:rPr>
        <w:t>, об имуществе и обязательствах имущественного характера своих супруги (супруга) и несовершеннолетних детей</w:t>
      </w:r>
      <w:r w:rsidR="00CF443C">
        <w:rPr>
          <w:szCs w:val="28"/>
        </w:rPr>
        <w:t>.</w:t>
      </w:r>
    </w:p>
    <w:p w:rsidR="002B59A1" w:rsidRDefault="002B59A1" w:rsidP="00860F1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Признать утратившими силу:</w:t>
      </w:r>
    </w:p>
    <w:p w:rsidR="002B59A1" w:rsidRDefault="002B59A1" w:rsidP="00860F13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- постановление </w:t>
      </w:r>
      <w:r>
        <w:t>администрации Воробьевского муниципального района Воронежской области</w:t>
      </w:r>
      <w:r w:rsidR="0093452C">
        <w:t xml:space="preserve"> от 10.07.2009 года № 174 «</w:t>
      </w:r>
      <w:r w:rsidR="008F0EE5">
        <w:t>Об утверждении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8F0EE5" w:rsidRPr="008F0EE5" w:rsidRDefault="008F0EE5" w:rsidP="00860F1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 xml:space="preserve">- </w:t>
      </w:r>
      <w:r>
        <w:rPr>
          <w:szCs w:val="28"/>
        </w:rPr>
        <w:t xml:space="preserve">постановление </w:t>
      </w:r>
      <w:r>
        <w:t xml:space="preserve">администрации Воробьевского муниципального района Воронежской области от 21.06.2012 года № 238 </w:t>
      </w:r>
      <w:r w:rsidRPr="008F0EE5">
        <w:rPr>
          <w:szCs w:val="28"/>
        </w:rPr>
        <w:t>«О внесении изменений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утвержденный постановлением администрации Воробьевского муниципального района от 10.07.2009 года № 174</w:t>
      </w:r>
      <w:r>
        <w:rPr>
          <w:szCs w:val="28"/>
        </w:rPr>
        <w:t>».</w:t>
      </w:r>
    </w:p>
    <w:p w:rsidR="00AD28B2" w:rsidRDefault="0093452C" w:rsidP="0093452C">
      <w:pPr>
        <w:ind w:firstLine="540"/>
        <w:jc w:val="both"/>
      </w:pPr>
      <w:r w:rsidRPr="008F0EE5">
        <w:rPr>
          <w:szCs w:val="28"/>
        </w:rPr>
        <w:t>3</w:t>
      </w:r>
      <w:r w:rsidR="002B59A1" w:rsidRPr="008F0EE5">
        <w:rPr>
          <w:szCs w:val="28"/>
        </w:rPr>
        <w:t>. Контроль за исполнением настоящего постановления возложить на</w:t>
      </w:r>
      <w:r w:rsidR="002B59A1">
        <w:rPr>
          <w:szCs w:val="28"/>
        </w:rPr>
        <w:t xml:space="preserve"> р</w:t>
      </w:r>
      <w:r w:rsidR="002B59A1">
        <w:t>уководителя аппарата администрации Воробьевского муниципального района Рыбасова Ю.Н.</w:t>
      </w:r>
    </w:p>
    <w:p w:rsidR="00860F13" w:rsidRDefault="00860F13" w:rsidP="00860F13">
      <w:pPr>
        <w:jc w:val="both"/>
      </w:pPr>
    </w:p>
    <w:p w:rsidR="00860F13" w:rsidRDefault="00860F13" w:rsidP="00860F13">
      <w:pPr>
        <w:jc w:val="both"/>
      </w:pPr>
    </w:p>
    <w:p w:rsidR="00A8085C" w:rsidRPr="00561DC2" w:rsidRDefault="00A8085C" w:rsidP="00A8085C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561DC2">
        <w:rPr>
          <w:szCs w:val="28"/>
        </w:rPr>
        <w:t xml:space="preserve">Глава администрации </w:t>
      </w:r>
    </w:p>
    <w:p w:rsidR="00A8085C" w:rsidRPr="00561DC2" w:rsidRDefault="00A8085C" w:rsidP="00A8085C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561DC2">
        <w:rPr>
          <w:szCs w:val="28"/>
        </w:rPr>
        <w:t>муниципального района</w:t>
      </w:r>
      <w:r w:rsidRPr="00561DC2">
        <w:rPr>
          <w:szCs w:val="28"/>
        </w:rPr>
        <w:tab/>
      </w:r>
      <w:r w:rsidRPr="00561DC2">
        <w:rPr>
          <w:szCs w:val="28"/>
        </w:rPr>
        <w:tab/>
      </w:r>
      <w:r w:rsidRPr="00561DC2">
        <w:rPr>
          <w:szCs w:val="28"/>
        </w:rPr>
        <w:tab/>
        <w:t xml:space="preserve">                 </w:t>
      </w:r>
      <w:r w:rsidRPr="00561DC2">
        <w:rPr>
          <w:szCs w:val="28"/>
        </w:rPr>
        <w:tab/>
      </w:r>
      <w:r w:rsidRPr="00561DC2">
        <w:rPr>
          <w:szCs w:val="28"/>
        </w:rPr>
        <w:tab/>
      </w:r>
      <w:r w:rsidRPr="00561DC2">
        <w:rPr>
          <w:szCs w:val="28"/>
        </w:rPr>
        <w:tab/>
        <w:t>И.Т.</w:t>
      </w:r>
      <w:r>
        <w:rPr>
          <w:szCs w:val="28"/>
        </w:rPr>
        <w:t xml:space="preserve"> </w:t>
      </w:r>
      <w:r w:rsidRPr="00561DC2">
        <w:rPr>
          <w:szCs w:val="28"/>
        </w:rPr>
        <w:t>Рябинин</w:t>
      </w:r>
    </w:p>
    <w:p w:rsidR="00860F13" w:rsidRDefault="00860F13" w:rsidP="00BC5595">
      <w:pPr>
        <w:spacing w:line="288" w:lineRule="auto"/>
        <w:jc w:val="both"/>
      </w:pPr>
    </w:p>
    <w:p w:rsidR="00CC0117" w:rsidRDefault="00CC0117" w:rsidP="00BC5595">
      <w:pPr>
        <w:spacing w:line="288" w:lineRule="auto"/>
        <w:jc w:val="both"/>
      </w:pPr>
    </w:p>
    <w:p w:rsidR="00CC0117" w:rsidRDefault="00CC0117" w:rsidP="00BC5595">
      <w:pPr>
        <w:spacing w:line="288" w:lineRule="auto"/>
        <w:jc w:val="both"/>
      </w:pPr>
    </w:p>
    <w:p w:rsidR="00CC0117" w:rsidRDefault="00CC0117" w:rsidP="00BC5595">
      <w:pPr>
        <w:spacing w:line="288" w:lineRule="auto"/>
        <w:jc w:val="both"/>
      </w:pPr>
    </w:p>
    <w:p w:rsidR="00CC0117" w:rsidRDefault="00CC0117" w:rsidP="00BC5595">
      <w:pPr>
        <w:spacing w:line="288" w:lineRule="auto"/>
        <w:jc w:val="both"/>
      </w:pPr>
    </w:p>
    <w:p w:rsidR="00CC0117" w:rsidRDefault="00CC0117" w:rsidP="00BC5595">
      <w:pPr>
        <w:spacing w:line="288" w:lineRule="auto"/>
        <w:jc w:val="both"/>
      </w:pPr>
    </w:p>
    <w:p w:rsidR="00CC0117" w:rsidRDefault="00CC0117" w:rsidP="00BC5595">
      <w:pPr>
        <w:spacing w:line="288" w:lineRule="auto"/>
        <w:jc w:val="both"/>
      </w:pPr>
    </w:p>
    <w:p w:rsidR="00CC0117" w:rsidRDefault="00CC0117" w:rsidP="00BC5595">
      <w:pPr>
        <w:spacing w:line="288" w:lineRule="auto"/>
        <w:jc w:val="both"/>
      </w:pPr>
    </w:p>
    <w:p w:rsidR="00CC0117" w:rsidRDefault="00CC0117" w:rsidP="00BC5595">
      <w:pPr>
        <w:spacing w:line="288" w:lineRule="auto"/>
        <w:jc w:val="both"/>
      </w:pPr>
    </w:p>
    <w:p w:rsidR="00CC0117" w:rsidRDefault="00CC0117" w:rsidP="00BC5595">
      <w:pPr>
        <w:spacing w:line="288" w:lineRule="auto"/>
        <w:jc w:val="both"/>
      </w:pPr>
    </w:p>
    <w:p w:rsidR="00CC0117" w:rsidRDefault="00CC0117" w:rsidP="00BC5595">
      <w:pPr>
        <w:spacing w:line="288" w:lineRule="auto"/>
        <w:jc w:val="both"/>
      </w:pPr>
    </w:p>
    <w:p w:rsidR="00CC0117" w:rsidRDefault="00CC0117" w:rsidP="00BC5595">
      <w:pPr>
        <w:spacing w:line="288" w:lineRule="auto"/>
        <w:jc w:val="both"/>
      </w:pPr>
    </w:p>
    <w:p w:rsidR="00CC0117" w:rsidRDefault="00CC0117" w:rsidP="00BC5595">
      <w:pPr>
        <w:spacing w:line="288" w:lineRule="auto"/>
        <w:jc w:val="both"/>
      </w:pPr>
    </w:p>
    <w:p w:rsidR="00CC0117" w:rsidRDefault="00CC0117" w:rsidP="00BC5595">
      <w:pPr>
        <w:spacing w:line="288" w:lineRule="auto"/>
        <w:jc w:val="both"/>
      </w:pPr>
    </w:p>
    <w:p w:rsidR="00CC0117" w:rsidRDefault="00CC0117" w:rsidP="00BC5595">
      <w:pPr>
        <w:spacing w:line="288" w:lineRule="auto"/>
        <w:jc w:val="both"/>
      </w:pPr>
    </w:p>
    <w:tbl>
      <w:tblPr>
        <w:tblW w:w="9889" w:type="dxa"/>
        <w:tblLook w:val="01E0"/>
      </w:tblPr>
      <w:tblGrid>
        <w:gridCol w:w="5495"/>
        <w:gridCol w:w="4394"/>
      </w:tblGrid>
      <w:tr w:rsidR="00860F13" w:rsidTr="0082094D">
        <w:tc>
          <w:tcPr>
            <w:tcW w:w="5495" w:type="dxa"/>
            <w:shd w:val="clear" w:color="auto" w:fill="auto"/>
          </w:tcPr>
          <w:p w:rsidR="00860F13" w:rsidRDefault="00860F13" w:rsidP="0082094D">
            <w:pPr>
              <w:spacing w:line="288" w:lineRule="auto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860F13" w:rsidRDefault="00860F13" w:rsidP="0082094D">
            <w:pPr>
              <w:jc w:val="both"/>
            </w:pPr>
            <w:r>
              <w:t>Приложение</w:t>
            </w:r>
          </w:p>
          <w:p w:rsidR="00860F13" w:rsidRDefault="00860F13" w:rsidP="0082094D">
            <w:pPr>
              <w:jc w:val="both"/>
            </w:pPr>
            <w:r>
              <w:t>к постановлению администрации муниципального района</w:t>
            </w:r>
          </w:p>
          <w:p w:rsidR="00860F13" w:rsidRDefault="00860F13" w:rsidP="0082094D">
            <w:pPr>
              <w:jc w:val="both"/>
            </w:pPr>
            <w:r>
              <w:t>от____</w:t>
            </w:r>
            <w:r w:rsidR="00CC0117">
              <w:t xml:space="preserve">.03.2013 г. </w:t>
            </w:r>
            <w:r>
              <w:t>№____</w:t>
            </w:r>
          </w:p>
        </w:tc>
      </w:tr>
    </w:tbl>
    <w:p w:rsidR="00860F13" w:rsidRDefault="00860F13" w:rsidP="00BC5595">
      <w:pPr>
        <w:spacing w:line="288" w:lineRule="auto"/>
        <w:jc w:val="both"/>
      </w:pPr>
    </w:p>
    <w:p w:rsidR="002B59A1" w:rsidRDefault="00860F13" w:rsidP="002B59A1">
      <w:pPr>
        <w:autoSpaceDE w:val="0"/>
        <w:autoSpaceDN w:val="0"/>
        <w:adjustRightInd w:val="0"/>
        <w:jc w:val="center"/>
        <w:rPr>
          <w:b/>
          <w:szCs w:val="28"/>
        </w:rPr>
      </w:pPr>
      <w:r w:rsidRPr="002B59A1">
        <w:rPr>
          <w:b/>
          <w:szCs w:val="28"/>
        </w:rPr>
        <w:t xml:space="preserve">Перечень </w:t>
      </w:r>
    </w:p>
    <w:p w:rsidR="002B59A1" w:rsidRDefault="00860F13" w:rsidP="002B59A1">
      <w:pPr>
        <w:autoSpaceDE w:val="0"/>
        <w:autoSpaceDN w:val="0"/>
        <w:adjustRightInd w:val="0"/>
        <w:jc w:val="center"/>
        <w:rPr>
          <w:b/>
          <w:szCs w:val="28"/>
        </w:rPr>
      </w:pPr>
      <w:r w:rsidRPr="002B59A1">
        <w:rPr>
          <w:b/>
          <w:szCs w:val="28"/>
        </w:rPr>
        <w:t xml:space="preserve">должностей муниципальной службы, </w:t>
      </w:r>
      <w:r w:rsidR="002B59A1" w:rsidRPr="002B59A1">
        <w:rPr>
          <w:b/>
          <w:szCs w:val="28"/>
        </w:rPr>
        <w:t xml:space="preserve">при назначении на которые </w:t>
      </w:r>
    </w:p>
    <w:p w:rsidR="002B59A1" w:rsidRDefault="002B59A1" w:rsidP="002B59A1">
      <w:pPr>
        <w:autoSpaceDE w:val="0"/>
        <w:autoSpaceDN w:val="0"/>
        <w:adjustRightInd w:val="0"/>
        <w:jc w:val="center"/>
        <w:rPr>
          <w:b/>
          <w:szCs w:val="28"/>
        </w:rPr>
      </w:pPr>
      <w:r w:rsidRPr="002B59A1">
        <w:rPr>
          <w:b/>
          <w:szCs w:val="28"/>
        </w:rPr>
        <w:t xml:space="preserve">граждане обязаны представлять сведения о своих доходах, об имуществе </w:t>
      </w:r>
    </w:p>
    <w:p w:rsidR="002B59A1" w:rsidRDefault="002B59A1" w:rsidP="002B59A1">
      <w:pPr>
        <w:autoSpaceDE w:val="0"/>
        <w:autoSpaceDN w:val="0"/>
        <w:adjustRightInd w:val="0"/>
        <w:jc w:val="center"/>
        <w:rPr>
          <w:b/>
          <w:szCs w:val="28"/>
        </w:rPr>
      </w:pPr>
      <w:r w:rsidRPr="002B59A1">
        <w:rPr>
          <w:b/>
          <w:szCs w:val="28"/>
        </w:rPr>
        <w:t xml:space="preserve">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</w:t>
      </w:r>
      <w:r>
        <w:rPr>
          <w:b/>
          <w:szCs w:val="28"/>
        </w:rPr>
        <w:t>м</w:t>
      </w:r>
      <w:r w:rsidRPr="002B59A1">
        <w:rPr>
          <w:b/>
          <w:szCs w:val="28"/>
        </w:rPr>
        <w:t xml:space="preserve">униципальные служащие обязаны представлять сведения о своих доходах и расходах, об имуществе и обязательствах имущественного характера, а так же сведения о доходах и расходах, об имуществе </w:t>
      </w:r>
    </w:p>
    <w:p w:rsidR="002B59A1" w:rsidRDefault="002B59A1" w:rsidP="002B59A1">
      <w:pPr>
        <w:autoSpaceDE w:val="0"/>
        <w:autoSpaceDN w:val="0"/>
        <w:adjustRightInd w:val="0"/>
        <w:jc w:val="center"/>
        <w:rPr>
          <w:b/>
          <w:szCs w:val="28"/>
        </w:rPr>
      </w:pPr>
      <w:r w:rsidRPr="002B59A1">
        <w:rPr>
          <w:b/>
          <w:szCs w:val="28"/>
        </w:rPr>
        <w:t xml:space="preserve">и обязательствах имущественного характера своих супруги (супруга) </w:t>
      </w:r>
    </w:p>
    <w:p w:rsidR="00D25C90" w:rsidRDefault="002B59A1" w:rsidP="002B59A1">
      <w:pPr>
        <w:autoSpaceDE w:val="0"/>
        <w:autoSpaceDN w:val="0"/>
        <w:adjustRightInd w:val="0"/>
        <w:jc w:val="center"/>
        <w:rPr>
          <w:b/>
          <w:szCs w:val="28"/>
        </w:rPr>
      </w:pPr>
      <w:r w:rsidRPr="002B59A1">
        <w:rPr>
          <w:b/>
          <w:szCs w:val="28"/>
        </w:rPr>
        <w:t>и несовершеннолетних детей</w:t>
      </w:r>
    </w:p>
    <w:p w:rsidR="002B59A1" w:rsidRPr="002B59A1" w:rsidRDefault="002B59A1" w:rsidP="002B59A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25C90" w:rsidRDefault="00D25C90" w:rsidP="00D25C90">
      <w:pPr>
        <w:tabs>
          <w:tab w:val="left" w:pos="709"/>
        </w:tabs>
        <w:ind w:right="-1"/>
        <w:jc w:val="both"/>
        <w:rPr>
          <w:szCs w:val="28"/>
        </w:rPr>
      </w:pPr>
      <w:r>
        <w:rPr>
          <w:szCs w:val="28"/>
        </w:rPr>
        <w:tab/>
        <w:t>1. Должности муниципальной службы, отнесенные Реестром должностей муниципальной службы, утвержденным Решением Совета народных депутатов Воробьевского муниципального района от 11.04.2008 г. № 23 «</w:t>
      </w:r>
      <w:r w:rsidRPr="006C607F">
        <w:rPr>
          <w:szCs w:val="28"/>
        </w:rPr>
        <w:t>Об утверждении реестра должностей муниципальной</w:t>
      </w:r>
      <w:r>
        <w:rPr>
          <w:szCs w:val="28"/>
        </w:rPr>
        <w:t xml:space="preserve"> </w:t>
      </w:r>
      <w:r w:rsidRPr="006C607F">
        <w:rPr>
          <w:szCs w:val="28"/>
        </w:rPr>
        <w:t>службы в Воробьевском муниципальном районе</w:t>
      </w:r>
      <w:r>
        <w:rPr>
          <w:szCs w:val="28"/>
        </w:rPr>
        <w:t>» к высшей</w:t>
      </w:r>
      <w:r w:rsidR="00CC0117">
        <w:rPr>
          <w:szCs w:val="28"/>
        </w:rPr>
        <w:t>, главной и ведущей</w:t>
      </w:r>
      <w:r>
        <w:rPr>
          <w:szCs w:val="28"/>
        </w:rPr>
        <w:t xml:space="preserve"> группе должностей муниципальной службы.</w:t>
      </w:r>
    </w:p>
    <w:p w:rsidR="00860F13" w:rsidRDefault="00860F13" w:rsidP="00A451FD">
      <w:pPr>
        <w:spacing w:line="288" w:lineRule="auto"/>
        <w:jc w:val="both"/>
      </w:pPr>
    </w:p>
    <w:p w:rsidR="00A451FD" w:rsidRDefault="00A451FD" w:rsidP="00A451FD">
      <w:pPr>
        <w:spacing w:line="288" w:lineRule="auto"/>
        <w:jc w:val="both"/>
      </w:pPr>
    </w:p>
    <w:p w:rsidR="00A451FD" w:rsidRDefault="00A451FD" w:rsidP="00A451FD">
      <w:pPr>
        <w:spacing w:line="288" w:lineRule="auto"/>
        <w:jc w:val="both"/>
      </w:pPr>
    </w:p>
    <w:p w:rsidR="00A451FD" w:rsidRDefault="00A451FD" w:rsidP="00A451FD">
      <w:pPr>
        <w:spacing w:line="288" w:lineRule="auto"/>
        <w:jc w:val="both"/>
      </w:pPr>
    </w:p>
    <w:p w:rsidR="00A451FD" w:rsidRDefault="00A451FD" w:rsidP="00A451FD">
      <w:pPr>
        <w:spacing w:line="288" w:lineRule="auto"/>
        <w:jc w:val="both"/>
      </w:pPr>
    </w:p>
    <w:p w:rsidR="00A451FD" w:rsidRDefault="00A451FD" w:rsidP="004A42F4">
      <w:pPr>
        <w:jc w:val="both"/>
      </w:pPr>
      <w:r>
        <w:t>Руководитель аппарата администрации</w:t>
      </w:r>
    </w:p>
    <w:p w:rsidR="00A451FD" w:rsidRDefault="00A451FD" w:rsidP="004A42F4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Ю.Н. Рыбасов</w:t>
      </w:r>
    </w:p>
    <w:p w:rsidR="007B53C9" w:rsidRDefault="007B53C9" w:rsidP="004A42F4">
      <w:pPr>
        <w:jc w:val="both"/>
      </w:pPr>
    </w:p>
    <w:p w:rsidR="007B53C9" w:rsidRDefault="007B53C9" w:rsidP="004A42F4">
      <w:pPr>
        <w:jc w:val="both"/>
      </w:pPr>
    </w:p>
    <w:p w:rsidR="007B53C9" w:rsidRPr="00B138DA" w:rsidRDefault="007B53C9" w:rsidP="007B53C9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B138DA">
        <w:rPr>
          <w:szCs w:val="28"/>
        </w:rPr>
        <w:tab/>
      </w:r>
    </w:p>
    <w:p w:rsidR="007B53C9" w:rsidRDefault="00645543" w:rsidP="004A42F4">
      <w:pPr>
        <w:jc w:val="both"/>
      </w:pPr>
      <w:r>
        <w:t xml:space="preserve"> </w:t>
      </w:r>
    </w:p>
    <w:sectPr w:rsidR="007B53C9" w:rsidSect="008F0EE5">
      <w:pgSz w:w="11907" w:h="16840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A130C"/>
    <w:multiLevelType w:val="hybridMultilevel"/>
    <w:tmpl w:val="A0BCB8AE"/>
    <w:lvl w:ilvl="0" w:tplc="2766E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139709E"/>
    <w:multiLevelType w:val="hybridMultilevel"/>
    <w:tmpl w:val="42B0C23C"/>
    <w:lvl w:ilvl="0" w:tplc="E1DC32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4B357F3D"/>
    <w:multiLevelType w:val="hybridMultilevel"/>
    <w:tmpl w:val="A1A24820"/>
    <w:lvl w:ilvl="0" w:tplc="DAD4759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5B59AC"/>
    <w:multiLevelType w:val="hybridMultilevel"/>
    <w:tmpl w:val="A18AB6F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404943"/>
    <w:multiLevelType w:val="hybridMultilevel"/>
    <w:tmpl w:val="239EEF58"/>
    <w:lvl w:ilvl="0" w:tplc="D508511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D6D2ED8"/>
    <w:multiLevelType w:val="hybridMultilevel"/>
    <w:tmpl w:val="EF98485E"/>
    <w:lvl w:ilvl="0" w:tplc="FBB28C1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50E24"/>
    <w:rsid w:val="000208FF"/>
    <w:rsid w:val="0006719B"/>
    <w:rsid w:val="000F03B0"/>
    <w:rsid w:val="00104E69"/>
    <w:rsid w:val="00194E54"/>
    <w:rsid w:val="001F5C00"/>
    <w:rsid w:val="001F7804"/>
    <w:rsid w:val="00215AC7"/>
    <w:rsid w:val="00280E45"/>
    <w:rsid w:val="00285B75"/>
    <w:rsid w:val="002B59A1"/>
    <w:rsid w:val="002C3084"/>
    <w:rsid w:val="003A7F87"/>
    <w:rsid w:val="003D38C9"/>
    <w:rsid w:val="003F7D06"/>
    <w:rsid w:val="00425748"/>
    <w:rsid w:val="004A42F4"/>
    <w:rsid w:val="004D3316"/>
    <w:rsid w:val="004F3330"/>
    <w:rsid w:val="00536878"/>
    <w:rsid w:val="00550E24"/>
    <w:rsid w:val="005C121C"/>
    <w:rsid w:val="00614341"/>
    <w:rsid w:val="0062498E"/>
    <w:rsid w:val="00642FC3"/>
    <w:rsid w:val="00645543"/>
    <w:rsid w:val="006D0173"/>
    <w:rsid w:val="00713C9F"/>
    <w:rsid w:val="00724E30"/>
    <w:rsid w:val="007B53C9"/>
    <w:rsid w:val="007B5F06"/>
    <w:rsid w:val="0082094D"/>
    <w:rsid w:val="0083412A"/>
    <w:rsid w:val="00842D69"/>
    <w:rsid w:val="00860F13"/>
    <w:rsid w:val="00872422"/>
    <w:rsid w:val="008F0EE5"/>
    <w:rsid w:val="008F181D"/>
    <w:rsid w:val="0093452C"/>
    <w:rsid w:val="00944CF0"/>
    <w:rsid w:val="00987E03"/>
    <w:rsid w:val="0099661C"/>
    <w:rsid w:val="009E25B2"/>
    <w:rsid w:val="00A36175"/>
    <w:rsid w:val="00A451FD"/>
    <w:rsid w:val="00A8085C"/>
    <w:rsid w:val="00AD28B2"/>
    <w:rsid w:val="00B24EE3"/>
    <w:rsid w:val="00B42B3C"/>
    <w:rsid w:val="00B75F43"/>
    <w:rsid w:val="00BC5595"/>
    <w:rsid w:val="00CC0117"/>
    <w:rsid w:val="00CF443C"/>
    <w:rsid w:val="00D25C90"/>
    <w:rsid w:val="00D8164C"/>
    <w:rsid w:val="00DA297B"/>
    <w:rsid w:val="00E26830"/>
    <w:rsid w:val="00E6489F"/>
    <w:rsid w:val="00E66B82"/>
    <w:rsid w:val="00EA7E9B"/>
    <w:rsid w:val="00ED19CD"/>
    <w:rsid w:val="00F97A1B"/>
    <w:rsid w:val="00FB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5B2"/>
    <w:rPr>
      <w:sz w:val="28"/>
    </w:rPr>
  </w:style>
  <w:style w:type="paragraph" w:styleId="1">
    <w:name w:val="heading 1"/>
    <w:basedOn w:val="a"/>
    <w:next w:val="a"/>
    <w:qFormat/>
    <w:pPr>
      <w:keepNext/>
      <w:spacing w:line="288" w:lineRule="auto"/>
      <w:jc w:val="both"/>
      <w:outlineLvl w:val="0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88" w:lineRule="auto"/>
      <w:jc w:val="both"/>
    </w:pPr>
  </w:style>
  <w:style w:type="paragraph" w:styleId="a4">
    <w:name w:val="caption"/>
    <w:basedOn w:val="a"/>
    <w:next w:val="a"/>
    <w:qFormat/>
    <w:pPr>
      <w:spacing w:line="288" w:lineRule="auto"/>
    </w:pPr>
    <w:rPr>
      <w:rFonts w:ascii="Arial" w:hAnsi="Arial"/>
      <w:b/>
      <w:sz w:val="24"/>
    </w:rPr>
  </w:style>
  <w:style w:type="paragraph" w:styleId="2">
    <w:name w:val="Body Text 2"/>
    <w:basedOn w:val="a"/>
    <w:pPr>
      <w:spacing w:line="288" w:lineRule="auto"/>
      <w:jc w:val="both"/>
    </w:pPr>
    <w:rPr>
      <w:b/>
      <w:bCs/>
    </w:rPr>
  </w:style>
  <w:style w:type="paragraph" w:styleId="a5">
    <w:name w:val="Balloon Text"/>
    <w:basedOn w:val="a"/>
    <w:semiHidden/>
    <w:rsid w:val="003A7F8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42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Неизвестный</dc:creator>
  <cp:keywords/>
  <dc:description/>
  <cp:lastModifiedBy>Виктор Г. Камышанов</cp:lastModifiedBy>
  <cp:revision>2</cp:revision>
  <cp:lastPrinted>2007-08-13T10:30:00Z</cp:lastPrinted>
  <dcterms:created xsi:type="dcterms:W3CDTF">2013-04-03T15:21:00Z</dcterms:created>
  <dcterms:modified xsi:type="dcterms:W3CDTF">2013-04-03T15:21:00Z</dcterms:modified>
</cp:coreProperties>
</file>