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96" w:rsidRDefault="00317896" w:rsidP="00317896">
      <w:pPr>
        <w:jc w:val="center"/>
        <w:rPr>
          <w:sz w:val="40"/>
          <w:szCs w:val="40"/>
        </w:rPr>
      </w:pPr>
    </w:p>
    <w:p w:rsidR="00317896" w:rsidRDefault="00317896" w:rsidP="00317896">
      <w:pPr>
        <w:rPr>
          <w:color w:val="365F91" w:themeColor="accent1" w:themeShade="BF"/>
          <w:sz w:val="40"/>
          <w:szCs w:val="40"/>
        </w:rPr>
      </w:pPr>
    </w:p>
    <w:p w:rsidR="00180744" w:rsidRDefault="00180744" w:rsidP="00317896">
      <w:pPr>
        <w:rPr>
          <w:color w:val="365F91" w:themeColor="accent1" w:themeShade="BF"/>
          <w:sz w:val="40"/>
          <w:szCs w:val="40"/>
        </w:rPr>
      </w:pPr>
    </w:p>
    <w:p w:rsidR="001C2524" w:rsidRPr="001C2524" w:rsidRDefault="001C2524" w:rsidP="001C2524">
      <w:pPr>
        <w:spacing w:after="240" w:line="240" w:lineRule="auto"/>
        <w:jc w:val="center"/>
        <w:outlineLvl w:val="1"/>
        <w:rPr>
          <w:rFonts w:ascii="Verdana" w:eastAsia="Times New Roman" w:hAnsi="Verdana" w:cs="Arial"/>
          <w:color w:val="8D6932"/>
          <w:sz w:val="25"/>
          <w:szCs w:val="25"/>
          <w:lang w:eastAsia="ru-RU"/>
        </w:rPr>
      </w:pPr>
      <w:r w:rsidRPr="001C2524">
        <w:rPr>
          <w:rFonts w:ascii="Verdana" w:eastAsia="Times New Roman" w:hAnsi="Verdana" w:cs="Arial"/>
          <w:color w:val="8D6932"/>
          <w:sz w:val="25"/>
          <w:szCs w:val="25"/>
          <w:lang w:eastAsia="ru-RU"/>
        </w:rPr>
        <w:t>Секрет счастливой семейной жизни раскрыли супруги-юбиляры</w:t>
      </w:r>
    </w:p>
    <w:p w:rsidR="001C2524" w:rsidRPr="001C2524" w:rsidRDefault="001C2524" w:rsidP="001C2524">
      <w:pPr>
        <w:spacing w:before="75" w:after="150" w:line="240" w:lineRule="auto"/>
        <w:ind w:firstLine="450"/>
        <w:jc w:val="both"/>
        <w:rPr>
          <w:rFonts w:ascii="Arial" w:eastAsia="Times New Roman" w:hAnsi="Arial" w:cs="Arial"/>
          <w:color w:val="333333"/>
          <w:sz w:val="25"/>
          <w:szCs w:val="25"/>
          <w:lang w:eastAsia="ru-RU"/>
        </w:rPr>
      </w:pPr>
      <w:r w:rsidRPr="001C2524">
        <w:rPr>
          <w:rFonts w:ascii="Arial" w:eastAsia="Times New Roman" w:hAnsi="Arial" w:cs="Arial"/>
          <w:color w:val="333333"/>
          <w:sz w:val="24"/>
          <w:szCs w:val="24"/>
          <w:lang w:eastAsia="ru-RU"/>
        </w:rPr>
        <w:t>Чествование юбиляров семейной жизни накануне празднования Дня семьи, любви и верности в последние годы стало доброй традицией.</w:t>
      </w:r>
    </w:p>
    <w:p w:rsidR="001C2524" w:rsidRPr="001C2524" w:rsidRDefault="00180744" w:rsidP="001C2524">
      <w:pPr>
        <w:spacing w:before="150" w:after="150" w:line="240" w:lineRule="auto"/>
        <w:ind w:firstLine="450"/>
        <w:jc w:val="both"/>
        <w:rPr>
          <w:rFonts w:ascii="Arial" w:eastAsia="Times New Roman" w:hAnsi="Arial" w:cs="Arial"/>
          <w:color w:val="333333"/>
          <w:sz w:val="25"/>
          <w:szCs w:val="25"/>
          <w:lang w:eastAsia="ru-RU"/>
        </w:rPr>
      </w:pPr>
      <w:proofErr w:type="gramStart"/>
      <w:r>
        <w:rPr>
          <w:rFonts w:ascii="Arial" w:eastAsia="Times New Roman" w:hAnsi="Arial" w:cs="Arial"/>
          <w:color w:val="333333"/>
          <w:sz w:val="24"/>
          <w:szCs w:val="24"/>
          <w:lang w:eastAsia="ru-RU"/>
        </w:rPr>
        <w:t>5 июля</w:t>
      </w:r>
      <w:r w:rsidR="001C2524" w:rsidRPr="001C2524">
        <w:rPr>
          <w:rFonts w:ascii="Arial" w:eastAsia="Times New Roman" w:hAnsi="Arial" w:cs="Arial"/>
          <w:color w:val="333333"/>
          <w:sz w:val="24"/>
          <w:szCs w:val="24"/>
          <w:lang w:eastAsia="ru-RU"/>
        </w:rPr>
        <w:t xml:space="preserve"> сотрудники отдела ЗАГС совместно с руководителем общественной приемной губернатора Татьяной Лепехиной, заместителем главы Никольского 1-го сельского поселения Евгением Мануйловым в преддверии Дня семьи, любви и верности пришли в гости к супругам Георгию Максимовичу и Евдокии </w:t>
      </w:r>
      <w:proofErr w:type="spellStart"/>
      <w:r w:rsidR="001C2524" w:rsidRPr="001C2524">
        <w:rPr>
          <w:rFonts w:ascii="Arial" w:eastAsia="Times New Roman" w:hAnsi="Arial" w:cs="Arial"/>
          <w:color w:val="333333"/>
          <w:sz w:val="24"/>
          <w:szCs w:val="24"/>
          <w:lang w:eastAsia="ru-RU"/>
        </w:rPr>
        <w:t>Минаевне</w:t>
      </w:r>
      <w:proofErr w:type="spellEnd"/>
      <w:r w:rsidR="001C2524" w:rsidRPr="001C2524">
        <w:rPr>
          <w:rFonts w:ascii="Arial" w:eastAsia="Times New Roman" w:hAnsi="Arial" w:cs="Arial"/>
          <w:color w:val="333333"/>
          <w:sz w:val="24"/>
          <w:szCs w:val="24"/>
          <w:lang w:eastAsia="ru-RU"/>
        </w:rPr>
        <w:t xml:space="preserve"> Черневым, жителям с. Никольское 2-е, которые в этом году отметили 58 лет со дня свадьбы.</w:t>
      </w:r>
      <w:proofErr w:type="gramEnd"/>
    </w:p>
    <w:p w:rsidR="001C2524" w:rsidRPr="001C2524" w:rsidRDefault="001C2524" w:rsidP="001C2524">
      <w:pPr>
        <w:spacing w:before="150" w:after="150" w:line="240" w:lineRule="auto"/>
        <w:ind w:firstLine="450"/>
        <w:jc w:val="both"/>
        <w:rPr>
          <w:rFonts w:ascii="Arial" w:eastAsia="Times New Roman" w:hAnsi="Arial" w:cs="Arial"/>
          <w:color w:val="333333"/>
          <w:sz w:val="25"/>
          <w:szCs w:val="25"/>
          <w:lang w:eastAsia="ru-RU"/>
        </w:rPr>
      </w:pPr>
      <w:r w:rsidRPr="001C2524">
        <w:rPr>
          <w:rFonts w:ascii="Arial" w:eastAsia="Times New Roman" w:hAnsi="Arial" w:cs="Arial"/>
          <w:color w:val="333333"/>
          <w:sz w:val="24"/>
          <w:szCs w:val="24"/>
          <w:lang w:eastAsia="ru-RU"/>
        </w:rPr>
        <w:t xml:space="preserve">Юбиляры, смущаясь, рассказали историю своей любви, как повстречались, как полюбили друг друга и больше не расставались никогда. Евдокия </w:t>
      </w:r>
      <w:proofErr w:type="spellStart"/>
      <w:r w:rsidRPr="001C2524">
        <w:rPr>
          <w:rFonts w:ascii="Arial" w:eastAsia="Times New Roman" w:hAnsi="Arial" w:cs="Arial"/>
          <w:color w:val="333333"/>
          <w:sz w:val="24"/>
          <w:szCs w:val="24"/>
          <w:lang w:eastAsia="ru-RU"/>
        </w:rPr>
        <w:t>Минаевна</w:t>
      </w:r>
      <w:proofErr w:type="spellEnd"/>
      <w:r w:rsidRPr="001C2524">
        <w:rPr>
          <w:rFonts w:ascii="Arial" w:eastAsia="Times New Roman" w:hAnsi="Arial" w:cs="Arial"/>
          <w:color w:val="333333"/>
          <w:sz w:val="24"/>
          <w:szCs w:val="24"/>
          <w:lang w:eastAsia="ru-RU"/>
        </w:rPr>
        <w:t xml:space="preserve"> всю жизнь работала в колхозе, там же, рядом с ней, трудился и её супруг. Родственники поделились историей: «Когда молодые пришли в сельский Совет расписываться, Георгий Максимович забыл паспорт и, не раздумывая, поехал на велосипеде за 20 км, чтобы не откладывать свадьбу». Супруга вспоминает, что обручальные кольца жених выточил из денежных монет. Секрет долголетия семейной жизни, считают они, - в совместном преодолении трудностей. Черневы воспитали двоих детей и помогают растить внуков.</w:t>
      </w:r>
    </w:p>
    <w:p w:rsidR="001C2524" w:rsidRPr="001C2524" w:rsidRDefault="001C2524" w:rsidP="001C2524">
      <w:pPr>
        <w:spacing w:before="150" w:after="150" w:line="240" w:lineRule="auto"/>
        <w:ind w:firstLine="450"/>
        <w:jc w:val="both"/>
        <w:rPr>
          <w:rFonts w:ascii="Arial" w:eastAsia="Times New Roman" w:hAnsi="Arial" w:cs="Arial"/>
          <w:color w:val="333333"/>
          <w:sz w:val="25"/>
          <w:szCs w:val="25"/>
          <w:lang w:eastAsia="ru-RU"/>
        </w:rPr>
      </w:pPr>
      <w:r w:rsidRPr="001C2524">
        <w:rPr>
          <w:rFonts w:ascii="Arial" w:eastAsia="Times New Roman" w:hAnsi="Arial" w:cs="Arial"/>
          <w:color w:val="333333"/>
          <w:sz w:val="24"/>
          <w:szCs w:val="24"/>
          <w:lang w:eastAsia="ru-RU"/>
        </w:rPr>
        <w:t xml:space="preserve">Музыкальный подарок юбиляром преподнесли Александр Горлов и Юрий </w:t>
      </w:r>
      <w:proofErr w:type="spellStart"/>
      <w:r w:rsidRPr="001C2524">
        <w:rPr>
          <w:rFonts w:ascii="Arial" w:eastAsia="Times New Roman" w:hAnsi="Arial" w:cs="Arial"/>
          <w:color w:val="333333"/>
          <w:sz w:val="24"/>
          <w:szCs w:val="24"/>
          <w:lang w:eastAsia="ru-RU"/>
        </w:rPr>
        <w:t>Маренков</w:t>
      </w:r>
      <w:proofErr w:type="spellEnd"/>
      <w:r w:rsidRPr="001C2524">
        <w:rPr>
          <w:rFonts w:ascii="Arial" w:eastAsia="Times New Roman" w:hAnsi="Arial" w:cs="Arial"/>
          <w:color w:val="333333"/>
          <w:sz w:val="24"/>
          <w:szCs w:val="24"/>
          <w:lang w:eastAsia="ru-RU"/>
        </w:rPr>
        <w:t xml:space="preserve">. В их исполнении прозвучали песни 60-х годов. Супруги Черневы </w:t>
      </w:r>
      <w:proofErr w:type="gramStart"/>
      <w:r w:rsidRPr="001C2524">
        <w:rPr>
          <w:rFonts w:ascii="Arial" w:eastAsia="Times New Roman" w:hAnsi="Arial" w:cs="Arial"/>
          <w:color w:val="333333"/>
          <w:sz w:val="24"/>
          <w:szCs w:val="24"/>
          <w:lang w:eastAsia="ru-RU"/>
        </w:rPr>
        <w:t xml:space="preserve">благодарили </w:t>
      </w:r>
      <w:r w:rsidR="00180744">
        <w:rPr>
          <w:rFonts w:ascii="Arial" w:eastAsia="Times New Roman" w:hAnsi="Arial" w:cs="Arial"/>
          <w:color w:val="333333"/>
          <w:sz w:val="24"/>
          <w:szCs w:val="24"/>
          <w:lang w:eastAsia="ru-RU"/>
        </w:rPr>
        <w:t>за поздравления и пригласили</w:t>
      </w:r>
      <w:proofErr w:type="gramEnd"/>
      <w:r w:rsidR="00180744">
        <w:rPr>
          <w:rFonts w:ascii="Arial" w:eastAsia="Times New Roman" w:hAnsi="Arial" w:cs="Arial"/>
          <w:color w:val="333333"/>
          <w:sz w:val="24"/>
          <w:szCs w:val="24"/>
          <w:lang w:eastAsia="ru-RU"/>
        </w:rPr>
        <w:t xml:space="preserve"> </w:t>
      </w:r>
      <w:r w:rsidRPr="001C2524">
        <w:rPr>
          <w:rFonts w:ascii="Arial" w:eastAsia="Times New Roman" w:hAnsi="Arial" w:cs="Arial"/>
          <w:color w:val="333333"/>
          <w:sz w:val="24"/>
          <w:szCs w:val="24"/>
          <w:lang w:eastAsia="ru-RU"/>
        </w:rPr>
        <w:t>всех прийти в гости еще раз, когда они будут отмечать бриллиантовый юбилей.</w:t>
      </w:r>
    </w:p>
    <w:p w:rsidR="001C2524" w:rsidRPr="001C2524" w:rsidRDefault="001C2524" w:rsidP="001C2524">
      <w:pPr>
        <w:numPr>
          <w:ilvl w:val="0"/>
          <w:numId w:val="3"/>
        </w:numPr>
        <w:spacing w:before="100" w:beforeAutospacing="1" w:after="100" w:afterAutospacing="1" w:line="300" w:lineRule="atLeast"/>
        <w:rPr>
          <w:rFonts w:ascii="Arial" w:eastAsia="Times New Roman" w:hAnsi="Arial" w:cs="Arial"/>
          <w:color w:val="333333"/>
          <w:sz w:val="18"/>
          <w:szCs w:val="18"/>
          <w:lang w:eastAsia="ru-RU"/>
        </w:rPr>
      </w:pPr>
      <w:r>
        <w:rPr>
          <w:rFonts w:ascii="Arial" w:eastAsia="Times New Roman" w:hAnsi="Arial" w:cs="Arial"/>
          <w:noProof/>
          <w:color w:val="8D6932"/>
          <w:sz w:val="18"/>
          <w:szCs w:val="18"/>
          <w:lang w:eastAsia="ru-RU"/>
        </w:rPr>
        <w:drawing>
          <wp:inline distT="0" distB="0" distL="0" distR="0">
            <wp:extent cx="2667000" cy="1905000"/>
            <wp:effectExtent l="19050" t="0" r="0" b="0"/>
            <wp:docPr id="9" name="Рисунок 9" descr="https://www.vrnzags.ru/cache/preview/8fd7813087f4143f9660c620492b3954.jpg">
              <a:hlinkClick xmlns:a="http://schemas.openxmlformats.org/drawingml/2006/main" r:id="rId5" tooltip="&quot; (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rnzags.ru/cache/preview/8fd7813087f4143f9660c620492b3954.jpg">
                      <a:hlinkClick r:id="rId5" tooltip="&quot; (1/1)&quot;"/>
                    </pic:cNvPr>
                    <pic:cNvPicPr>
                      <a:picLocks noChangeAspect="1" noChangeArrowheads="1"/>
                    </pic:cNvPicPr>
                  </pic:nvPicPr>
                  <pic:blipFill>
                    <a:blip r:embed="rId6"/>
                    <a:srcRect/>
                    <a:stretch>
                      <a:fillRect/>
                    </a:stretch>
                  </pic:blipFill>
                  <pic:spPr bwMode="auto">
                    <a:xfrm>
                      <a:off x="0" y="0"/>
                      <a:ext cx="2667000" cy="1905000"/>
                    </a:xfrm>
                    <a:prstGeom prst="rect">
                      <a:avLst/>
                    </a:prstGeom>
                    <a:noFill/>
                    <a:ln w="9525">
                      <a:noFill/>
                      <a:miter lim="800000"/>
                      <a:headEnd/>
                      <a:tailEnd/>
                    </a:ln>
                  </pic:spPr>
                </pic:pic>
              </a:graphicData>
            </a:graphic>
          </wp:inline>
        </w:drawing>
      </w:r>
    </w:p>
    <w:p w:rsidR="00317896" w:rsidRPr="00317896" w:rsidRDefault="00317896" w:rsidP="00317896">
      <w:pPr>
        <w:jc w:val="center"/>
        <w:rPr>
          <w:color w:val="365F91" w:themeColor="accent1" w:themeShade="BF"/>
          <w:sz w:val="40"/>
          <w:szCs w:val="40"/>
        </w:rPr>
      </w:pPr>
    </w:p>
    <w:sectPr w:rsidR="00317896" w:rsidRPr="00317896" w:rsidSect="00CC1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20BA2"/>
    <w:multiLevelType w:val="multilevel"/>
    <w:tmpl w:val="07E4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5E7342"/>
    <w:multiLevelType w:val="multilevel"/>
    <w:tmpl w:val="F3A2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1F4B14"/>
    <w:multiLevelType w:val="multilevel"/>
    <w:tmpl w:val="14CE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17896"/>
    <w:rsid w:val="00144076"/>
    <w:rsid w:val="00180744"/>
    <w:rsid w:val="001C2524"/>
    <w:rsid w:val="001E014E"/>
    <w:rsid w:val="00317896"/>
    <w:rsid w:val="00CC1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FD"/>
  </w:style>
  <w:style w:type="paragraph" w:styleId="2">
    <w:name w:val="heading 2"/>
    <w:basedOn w:val="a"/>
    <w:link w:val="20"/>
    <w:uiPriority w:val="9"/>
    <w:qFormat/>
    <w:rsid w:val="001C25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8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896"/>
    <w:rPr>
      <w:rFonts w:ascii="Tahoma" w:hAnsi="Tahoma" w:cs="Tahoma"/>
      <w:sz w:val="16"/>
      <w:szCs w:val="16"/>
    </w:rPr>
  </w:style>
  <w:style w:type="character" w:customStyle="1" w:styleId="20">
    <w:name w:val="Заголовок 2 Знак"/>
    <w:basedOn w:val="a0"/>
    <w:link w:val="2"/>
    <w:uiPriority w:val="9"/>
    <w:rsid w:val="001C2524"/>
    <w:rPr>
      <w:rFonts w:ascii="Times New Roman" w:eastAsia="Times New Roman" w:hAnsi="Times New Roman" w:cs="Times New Roman"/>
      <w:b/>
      <w:bCs/>
      <w:sz w:val="36"/>
      <w:szCs w:val="36"/>
      <w:lang w:eastAsia="ru-RU"/>
    </w:rPr>
  </w:style>
  <w:style w:type="paragraph" w:customStyle="1" w:styleId="text-news">
    <w:name w:val="text-news"/>
    <w:basedOn w:val="a"/>
    <w:rsid w:val="001C25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6894695">
      <w:bodyDiv w:val="1"/>
      <w:marLeft w:val="0"/>
      <w:marRight w:val="0"/>
      <w:marTop w:val="0"/>
      <w:marBottom w:val="0"/>
      <w:divBdr>
        <w:top w:val="none" w:sz="0" w:space="0" w:color="auto"/>
        <w:left w:val="none" w:sz="0" w:space="0" w:color="auto"/>
        <w:bottom w:val="none" w:sz="0" w:space="0" w:color="auto"/>
        <w:right w:val="none" w:sz="0" w:space="0" w:color="auto"/>
      </w:divBdr>
      <w:divsChild>
        <w:div w:id="1093937701">
          <w:marLeft w:val="0"/>
          <w:marRight w:val="0"/>
          <w:marTop w:val="0"/>
          <w:marBottom w:val="0"/>
          <w:divBdr>
            <w:top w:val="none" w:sz="0" w:space="0" w:color="auto"/>
            <w:left w:val="none" w:sz="0" w:space="0" w:color="auto"/>
            <w:bottom w:val="none" w:sz="0" w:space="0" w:color="auto"/>
            <w:right w:val="none" w:sz="0" w:space="0" w:color="auto"/>
          </w:divBdr>
        </w:div>
        <w:div w:id="2020309660">
          <w:marLeft w:val="0"/>
          <w:marRight w:val="0"/>
          <w:marTop w:val="0"/>
          <w:marBottom w:val="0"/>
          <w:divBdr>
            <w:top w:val="none" w:sz="0" w:space="0" w:color="auto"/>
            <w:left w:val="none" w:sz="0" w:space="0" w:color="auto"/>
            <w:bottom w:val="none" w:sz="0" w:space="0" w:color="auto"/>
            <w:right w:val="none" w:sz="0" w:space="0" w:color="auto"/>
          </w:divBdr>
          <w:divsChild>
            <w:div w:id="1864978601">
              <w:marLeft w:val="0"/>
              <w:marRight w:val="0"/>
              <w:marTop w:val="0"/>
              <w:marBottom w:val="0"/>
              <w:divBdr>
                <w:top w:val="none" w:sz="0" w:space="0" w:color="auto"/>
                <w:left w:val="none" w:sz="0" w:space="0" w:color="auto"/>
                <w:bottom w:val="none" w:sz="0" w:space="0" w:color="auto"/>
                <w:right w:val="none" w:sz="0" w:space="0" w:color="auto"/>
              </w:divBdr>
              <w:divsChild>
                <w:div w:id="2134472432">
                  <w:marLeft w:val="0"/>
                  <w:marRight w:val="0"/>
                  <w:marTop w:val="0"/>
                  <w:marBottom w:val="0"/>
                  <w:divBdr>
                    <w:top w:val="none" w:sz="0" w:space="0" w:color="auto"/>
                    <w:left w:val="none" w:sz="0" w:space="0" w:color="auto"/>
                    <w:bottom w:val="none" w:sz="0" w:space="0" w:color="auto"/>
                    <w:right w:val="none" w:sz="0" w:space="0" w:color="auto"/>
                  </w:divBdr>
                </w:div>
                <w:div w:id="919022591">
                  <w:marLeft w:val="0"/>
                  <w:marRight w:val="0"/>
                  <w:marTop w:val="0"/>
                  <w:marBottom w:val="0"/>
                  <w:divBdr>
                    <w:top w:val="none" w:sz="0" w:space="0" w:color="auto"/>
                    <w:left w:val="none" w:sz="0" w:space="0" w:color="auto"/>
                    <w:bottom w:val="none" w:sz="0" w:space="0" w:color="auto"/>
                    <w:right w:val="none" w:sz="0" w:space="0" w:color="auto"/>
                  </w:divBdr>
                </w:div>
                <w:div w:id="469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vrnzags.ru/images/news/2018/180705/3/7.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1245</Characters>
  <Application>Microsoft Office Word</Application>
  <DocSecurity>0</DocSecurity>
  <Lines>10</Lines>
  <Paragraphs>2</Paragraphs>
  <ScaleCrop>false</ScaleCrop>
  <Company>SPecialiST RePack</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op.vorob</dc:creator>
  <cp:lastModifiedBy>op.vorob</cp:lastModifiedBy>
  <cp:revision>2</cp:revision>
  <dcterms:created xsi:type="dcterms:W3CDTF">2018-07-11T11:41:00Z</dcterms:created>
  <dcterms:modified xsi:type="dcterms:W3CDTF">2018-07-11T11:41:00Z</dcterms:modified>
</cp:coreProperties>
</file>