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E" w:rsidRPr="00822EEE" w:rsidRDefault="00822EEE" w:rsidP="00822E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EEE">
        <w:rPr>
          <w:rFonts w:ascii="Times New Roman" w:hAnsi="Times New Roman" w:cs="Times New Roman"/>
          <w:b/>
          <w:sz w:val="40"/>
          <w:szCs w:val="40"/>
        </w:rPr>
        <w:t>Граждан интересовал вопрос ремонта дорог.</w:t>
      </w:r>
    </w:p>
    <w:p w:rsidR="009950EE" w:rsidRPr="00FF709B" w:rsidRDefault="00822EEE" w:rsidP="00F5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5181" w:rsidRPr="00FF709B" w:rsidRDefault="00F55C08" w:rsidP="00F55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09B">
        <w:rPr>
          <w:rFonts w:ascii="Times New Roman" w:hAnsi="Times New Roman" w:cs="Times New Roman"/>
          <w:sz w:val="24"/>
          <w:szCs w:val="24"/>
        </w:rPr>
        <w:t xml:space="preserve">     </w:t>
      </w:r>
      <w:r w:rsidR="00FC273F" w:rsidRPr="00FF709B">
        <w:rPr>
          <w:rFonts w:ascii="Times New Roman" w:hAnsi="Times New Roman" w:cs="Times New Roman"/>
          <w:sz w:val="24"/>
          <w:szCs w:val="24"/>
        </w:rPr>
        <w:t xml:space="preserve"> 10 октября</w:t>
      </w:r>
      <w:r w:rsidR="00E0604E" w:rsidRPr="00FF709B">
        <w:rPr>
          <w:rFonts w:ascii="Times New Roman" w:hAnsi="Times New Roman" w:cs="Times New Roman"/>
          <w:sz w:val="24"/>
          <w:szCs w:val="24"/>
        </w:rPr>
        <w:t>,</w:t>
      </w:r>
      <w:r w:rsidR="007758B7" w:rsidRPr="00FF709B">
        <w:rPr>
          <w:rFonts w:ascii="Times New Roman" w:hAnsi="Times New Roman" w:cs="Times New Roman"/>
          <w:sz w:val="24"/>
          <w:szCs w:val="24"/>
        </w:rPr>
        <w:t xml:space="preserve"> в </w:t>
      </w:r>
      <w:r w:rsidR="001A72D1" w:rsidRPr="00FF709B">
        <w:rPr>
          <w:rFonts w:ascii="Times New Roman" w:hAnsi="Times New Roman" w:cs="Times New Roman"/>
          <w:sz w:val="24"/>
          <w:szCs w:val="24"/>
        </w:rPr>
        <w:t xml:space="preserve">  общественной приемной губернатора Воронежской области А.В.Гордеева в  </w:t>
      </w:r>
      <w:r w:rsidR="007758B7" w:rsidRPr="00FF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B7" w:rsidRPr="00FF709B">
        <w:rPr>
          <w:rFonts w:ascii="Times New Roman" w:hAnsi="Times New Roman" w:cs="Times New Roman"/>
          <w:sz w:val="24"/>
          <w:szCs w:val="24"/>
        </w:rPr>
        <w:t>Воробьевск</w:t>
      </w:r>
      <w:r w:rsidR="001A72D1" w:rsidRPr="00FF709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A72D1" w:rsidRPr="00FF709B">
        <w:rPr>
          <w:rFonts w:ascii="Times New Roman" w:hAnsi="Times New Roman" w:cs="Times New Roman"/>
          <w:sz w:val="24"/>
          <w:szCs w:val="24"/>
        </w:rPr>
        <w:t xml:space="preserve"> муниципальном  районе </w:t>
      </w:r>
      <w:r w:rsidR="007758B7" w:rsidRPr="00FF709B">
        <w:rPr>
          <w:rFonts w:ascii="Times New Roman" w:hAnsi="Times New Roman" w:cs="Times New Roman"/>
          <w:sz w:val="24"/>
          <w:szCs w:val="24"/>
        </w:rPr>
        <w:t xml:space="preserve">состоялся очередной прием граждан. Проводил прием </w:t>
      </w:r>
      <w:r w:rsidR="00496CEB" w:rsidRPr="00FF709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374C6" w:rsidRPr="00FF709B">
        <w:rPr>
          <w:rFonts w:ascii="Times New Roman" w:hAnsi="Times New Roman" w:cs="Times New Roman"/>
          <w:sz w:val="24"/>
          <w:szCs w:val="24"/>
        </w:rPr>
        <w:t xml:space="preserve"> </w:t>
      </w:r>
      <w:r w:rsidR="00FC273F" w:rsidRPr="00FF709B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7374C6" w:rsidRPr="00FF709B">
        <w:rPr>
          <w:rFonts w:ascii="Times New Roman" w:hAnsi="Times New Roman" w:cs="Times New Roman"/>
          <w:sz w:val="24"/>
          <w:szCs w:val="24"/>
        </w:rPr>
        <w:t xml:space="preserve"> </w:t>
      </w:r>
      <w:r w:rsidR="00496CEB" w:rsidRPr="00FF709B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="007374C6" w:rsidRPr="00FF709B">
        <w:rPr>
          <w:rFonts w:ascii="Times New Roman" w:hAnsi="Times New Roman" w:cs="Times New Roman"/>
          <w:sz w:val="24"/>
          <w:szCs w:val="24"/>
        </w:rPr>
        <w:t xml:space="preserve"> </w:t>
      </w:r>
      <w:r w:rsidR="00FC273F" w:rsidRPr="00FF709B">
        <w:rPr>
          <w:rFonts w:ascii="Times New Roman" w:hAnsi="Times New Roman" w:cs="Times New Roman"/>
          <w:sz w:val="24"/>
          <w:szCs w:val="24"/>
        </w:rPr>
        <w:t xml:space="preserve"> Юрий Владимирович </w:t>
      </w:r>
      <w:proofErr w:type="spellStart"/>
      <w:r w:rsidR="00FC273F" w:rsidRPr="00FF709B">
        <w:rPr>
          <w:rFonts w:ascii="Times New Roman" w:hAnsi="Times New Roman" w:cs="Times New Roman"/>
          <w:sz w:val="24"/>
          <w:szCs w:val="24"/>
        </w:rPr>
        <w:t>Агибалов</w:t>
      </w:r>
      <w:proofErr w:type="spellEnd"/>
      <w:r w:rsidR="00FC273F" w:rsidRPr="00FF709B">
        <w:rPr>
          <w:rFonts w:ascii="Times New Roman" w:hAnsi="Times New Roman" w:cs="Times New Roman"/>
          <w:sz w:val="24"/>
          <w:szCs w:val="24"/>
        </w:rPr>
        <w:t>.</w:t>
      </w:r>
    </w:p>
    <w:p w:rsidR="00F55C08" w:rsidRPr="00FF709B" w:rsidRDefault="00F55C08" w:rsidP="00F55C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Прием граждан начался в </w:t>
      </w:r>
      <w:proofErr w:type="spell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Солонецком</w:t>
      </w:r>
      <w:proofErr w:type="spell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proofErr w:type="gram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в </w:t>
      </w:r>
      <w:proofErr w:type="spell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с-зе</w:t>
      </w:r>
      <w:proofErr w:type="spell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Воробьевский. На прием обратилось 6 человек. Жители пос. </w:t>
      </w:r>
      <w:proofErr w:type="gram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proofErr w:type="gram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обратились с вопросом, чтобы им заасфальтировали улицу Молодежную. Глава администрации Воробьевского муниципального района</w:t>
      </w:r>
      <w:r w:rsidR="00822EEE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М.П. Гордиенко</w:t>
      </w:r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, пояснил, что в этом году сделают планировку, </w:t>
      </w:r>
      <w:proofErr w:type="spell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засыпят</w:t>
      </w:r>
      <w:proofErr w:type="spell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выбоины и </w:t>
      </w:r>
      <w:proofErr w:type="spell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отсыпят</w:t>
      </w:r>
      <w:proofErr w:type="spell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щебнем съезд, а на следующий год включат в план асфальтирование данной дороги.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01B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приема были рассмотрены </w:t>
      </w:r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также вопросы, назначения льготной пенсии, улучшение жилищных условий, о работе врачей в БУВО «</w:t>
      </w:r>
      <w:proofErr w:type="spellStart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>Воробьевская</w:t>
      </w:r>
      <w:proofErr w:type="spellEnd"/>
      <w:r w:rsidR="00FC273F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РБ». 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4581F" w:rsidRPr="00FF709B" w:rsidRDefault="00822EEE" w:rsidP="007374C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2401B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На все вопросы заявителей  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t>Юрием Владимировичем</w:t>
      </w:r>
      <w:r w:rsidR="0062401B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были даны исчерпывающие разъяснения и рекомендации. Вопросы, требующие времени для решения</w:t>
      </w:r>
      <w:r w:rsidR="00F55C08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401B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взяты  им на контроль.</w:t>
      </w:r>
      <w:r w:rsidR="0097654C" w:rsidRPr="009765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2EEE" w:rsidRPr="00FF709B" w:rsidRDefault="00F55C08" w:rsidP="00F55C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B8E" w:rsidRPr="00964B8E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940425" cy="3964871"/>
            <wp:effectExtent l="19050" t="0" r="3175" b="0"/>
            <wp:docPr id="5" name="Рисунок 1" descr="C:\Users\op.vorob\Desktop\2017год\отчеты с личного приема\Фото с приема граждан\прием Агибаловым Ю.В\DSC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отчеты с личного приема\Фото с приема граждан\прием Агибаловым Ю.В\DSC_0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t>Затем прием продолжили в Воробьевке в общественной приемной губернатора Воронежской области. В ходе приема  была рассмотрено 7 обращений граждан по следующим вопросам: оказание материальной помощи, выделение земельного участка, по трудоустройству, выплата субсидии за приобретение КРС и другие.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t>Всего в этот раз на прием обратилось 13 граждан</w:t>
      </w:r>
      <w:r w:rsidR="00964B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было рассмотрено 13 вопросов. Все граждане получили 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соответствующие разъяснения вопросы</w:t>
      </w:r>
      <w:r w:rsidR="00822EEE" w:rsidRPr="00FF70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17D1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требующие решения поставлены на контроль.</w:t>
      </w:r>
      <w:r w:rsidR="00822EEE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05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25417" cy="3420904"/>
            <wp:effectExtent l="19050" t="0" r="0" b="0"/>
            <wp:docPr id="2" name="Рисунок 1" descr="C:\Users\op.vorob\Desktop\2017год\отчеты с личного приема\Фото с приема граждан\прием Агибаловым Ю.В\DSC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отчеты с личного приема\Фото с приема граждан\прием Агибаловым Ю.В\DSC_0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02" cy="342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D1" w:rsidRPr="00FF709B" w:rsidRDefault="00822EEE" w:rsidP="00FF70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709B">
        <w:rPr>
          <w:rFonts w:ascii="Times New Roman" w:hAnsi="Times New Roman" w:cs="Times New Roman"/>
          <w:color w:val="000000"/>
          <w:sz w:val="24"/>
          <w:szCs w:val="24"/>
        </w:rPr>
        <w:t>В приеме приняли участие:   Гордиенко М.П. – глава администрации  Воробьевского муниципального района,  руководитель общественной приемной - Т.А.Лепехина,   заместитель главы администрации - начальник отдела по строительству,</w:t>
      </w:r>
      <w:r w:rsidR="00FF709B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>архитектуре, транспорту и ЖК</w:t>
      </w:r>
      <w:proofErr w:type="gramStart"/>
      <w:r w:rsidRPr="00FF709B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Д.Н.Гриднев, директор КУВО УСЗН «Воробьевского района» Мирошниченко А.А</w:t>
      </w:r>
      <w:r w:rsidR="00FF709B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FF709B" w:rsidRPr="00FF709B">
        <w:rPr>
          <w:rFonts w:ascii="Times New Roman" w:hAnsi="Times New Roman" w:cs="Times New Roman"/>
          <w:sz w:val="24"/>
          <w:szCs w:val="24"/>
        </w:rPr>
        <w:t xml:space="preserve">депутат Областной Думы -Зубков Артем Николаевич., прокурор  района -   Зайцев И.Г., заместитель главы администрации – начальник отдела программ и развития сельских территорий - А.Н.Мозговой., обозреватель районной газеты «Восход» - Каверина Ирина Васильевна, глава   Воробьевского    сельского поселения  -   </w:t>
      </w:r>
      <w:proofErr w:type="spellStart"/>
      <w:r w:rsidR="00FF709B" w:rsidRPr="00FF709B">
        <w:rPr>
          <w:rFonts w:ascii="Times New Roman" w:hAnsi="Times New Roman" w:cs="Times New Roman"/>
          <w:sz w:val="24"/>
          <w:szCs w:val="24"/>
        </w:rPr>
        <w:t>Слатвицкий</w:t>
      </w:r>
      <w:proofErr w:type="spell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 О.Д., глава    </w:t>
      </w:r>
      <w:proofErr w:type="spellStart"/>
      <w:r w:rsidR="00FF709B" w:rsidRPr="00FF709B">
        <w:rPr>
          <w:rFonts w:ascii="Times New Roman" w:hAnsi="Times New Roman" w:cs="Times New Roman"/>
          <w:sz w:val="24"/>
          <w:szCs w:val="24"/>
        </w:rPr>
        <w:t>Солонецкого</w:t>
      </w:r>
      <w:proofErr w:type="spell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   сельского поселения  - </w:t>
      </w:r>
      <w:proofErr w:type="spellStart"/>
      <w:r w:rsidR="00FF709B" w:rsidRPr="00FF709B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FF709B" w:rsidRPr="00FF70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709B" w:rsidRPr="00FF709B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 главы Березовского сельского поселения - Тельнов Ю.В.,  начальник </w:t>
      </w:r>
      <w:r w:rsidR="00964B8E">
        <w:rPr>
          <w:rFonts w:ascii="Times New Roman" w:hAnsi="Times New Roman" w:cs="Times New Roman"/>
          <w:sz w:val="24"/>
          <w:szCs w:val="24"/>
        </w:rPr>
        <w:t xml:space="preserve"> к</w:t>
      </w:r>
      <w:r w:rsidR="00FF709B" w:rsidRPr="00FF709B">
        <w:rPr>
          <w:rFonts w:ascii="Times New Roman" w:hAnsi="Times New Roman" w:cs="Times New Roman"/>
          <w:sz w:val="24"/>
          <w:szCs w:val="24"/>
        </w:rPr>
        <w:t xml:space="preserve">лиентской службы по </w:t>
      </w:r>
      <w:proofErr w:type="spellStart"/>
      <w:r w:rsidR="00FF709B" w:rsidRPr="00FF709B">
        <w:rPr>
          <w:rFonts w:ascii="Times New Roman" w:hAnsi="Times New Roman" w:cs="Times New Roman"/>
          <w:sz w:val="24"/>
          <w:szCs w:val="24"/>
        </w:rPr>
        <w:lastRenderedPageBreak/>
        <w:t>Воробьевскому</w:t>
      </w:r>
      <w:proofErr w:type="spell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 району  -  </w:t>
      </w:r>
      <w:proofErr w:type="spellStart"/>
      <w:r w:rsidR="00FF709B" w:rsidRPr="00FF709B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="00FF709B" w:rsidRPr="00FF709B">
        <w:rPr>
          <w:rFonts w:ascii="Times New Roman" w:hAnsi="Times New Roman" w:cs="Times New Roman"/>
          <w:sz w:val="24"/>
          <w:szCs w:val="24"/>
        </w:rPr>
        <w:t xml:space="preserve"> О.Н.</w:t>
      </w:r>
      <w:r w:rsidR="00964B8E" w:rsidRPr="00964B8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64B8E" w:rsidRPr="00964B8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964871"/>
            <wp:effectExtent l="19050" t="0" r="3175" b="0"/>
            <wp:docPr id="6" name="Рисунок 1" descr="C:\Users\op.vorob\Desktop\2017год\отчеты с личного приема\Фото с приема граждан\прием Агибаловым Ю.В\DSC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отчеты с личного приема\Фото с приема граждан\прием Агибаловым Ю.В\DSC_0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EE" w:rsidRPr="00FF709B" w:rsidRDefault="003F17D1" w:rsidP="00F55C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После приема </w:t>
      </w:r>
      <w:proofErr w:type="spellStart"/>
      <w:r w:rsidRPr="00FF709B">
        <w:rPr>
          <w:rFonts w:ascii="Times New Roman" w:hAnsi="Times New Roman" w:cs="Times New Roman"/>
          <w:color w:val="000000"/>
          <w:sz w:val="24"/>
          <w:szCs w:val="24"/>
        </w:rPr>
        <w:t>Ю.В.Агибалов</w:t>
      </w:r>
      <w:proofErr w:type="spellEnd"/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провел совещание с сотрудниками администрации Воробьевского муниципального района по вопросу организации работы органов местного самоуправления с обращениями граждан и реализации полномочий  органов местного самоуправления</w:t>
      </w:r>
      <w:r w:rsidR="00822EEE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действующего законодательства. </w:t>
      </w:r>
    </w:p>
    <w:p w:rsidR="0062401B" w:rsidRPr="00FF709B" w:rsidRDefault="00822EEE" w:rsidP="00F55C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    В этот день </w:t>
      </w:r>
      <w:proofErr w:type="spellStart"/>
      <w:r w:rsidRPr="00FF709B">
        <w:rPr>
          <w:rFonts w:ascii="Times New Roman" w:hAnsi="Times New Roman" w:cs="Times New Roman"/>
          <w:color w:val="000000"/>
          <w:sz w:val="24"/>
          <w:szCs w:val="24"/>
        </w:rPr>
        <w:t>Ю.В.Агибалов</w:t>
      </w:r>
      <w:proofErr w:type="spellEnd"/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посетил Краеведческий музей в с. Воробьевка.  </w:t>
      </w:r>
    </w:p>
    <w:p w:rsidR="00822EEE" w:rsidRPr="00FF709B" w:rsidRDefault="00822EEE" w:rsidP="00F55C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EEE" w:rsidRPr="00FF709B" w:rsidRDefault="00822EEE" w:rsidP="00F55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73F" w:rsidRPr="00FF709B" w:rsidRDefault="00822EEE" w:rsidP="00FC273F">
      <w:pPr>
        <w:pStyle w:val="a6"/>
        <w:shd w:val="clear" w:color="auto" w:fill="EDEDED"/>
        <w:spacing w:before="0" w:beforeAutospacing="0" w:after="125" w:afterAutospacing="0"/>
        <w:jc w:val="both"/>
        <w:rPr>
          <w:color w:val="333333"/>
        </w:rPr>
      </w:pPr>
      <w:r w:rsidRPr="00FF709B">
        <w:rPr>
          <w:color w:val="333333"/>
        </w:rPr>
        <w:t xml:space="preserve"> </w:t>
      </w:r>
    </w:p>
    <w:p w:rsidR="0062401B" w:rsidRPr="00FF709B" w:rsidRDefault="0062401B" w:rsidP="006240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401B" w:rsidRPr="00FF709B" w:rsidSect="0081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62DA"/>
    <w:rsid w:val="000709C9"/>
    <w:rsid w:val="000E5054"/>
    <w:rsid w:val="00105B32"/>
    <w:rsid w:val="001A72D1"/>
    <w:rsid w:val="00203AE2"/>
    <w:rsid w:val="0034581F"/>
    <w:rsid w:val="003574BF"/>
    <w:rsid w:val="003711DA"/>
    <w:rsid w:val="0037515E"/>
    <w:rsid w:val="003F17D1"/>
    <w:rsid w:val="004524B3"/>
    <w:rsid w:val="00496CEB"/>
    <w:rsid w:val="00500A4F"/>
    <w:rsid w:val="00535526"/>
    <w:rsid w:val="00545970"/>
    <w:rsid w:val="0059372A"/>
    <w:rsid w:val="0059498C"/>
    <w:rsid w:val="005D62DA"/>
    <w:rsid w:val="005F29D0"/>
    <w:rsid w:val="0062401B"/>
    <w:rsid w:val="006242F2"/>
    <w:rsid w:val="0073592D"/>
    <w:rsid w:val="007374C6"/>
    <w:rsid w:val="007501E2"/>
    <w:rsid w:val="007758B7"/>
    <w:rsid w:val="00786966"/>
    <w:rsid w:val="007C1C77"/>
    <w:rsid w:val="007D2BF5"/>
    <w:rsid w:val="00814806"/>
    <w:rsid w:val="00822EEE"/>
    <w:rsid w:val="00846933"/>
    <w:rsid w:val="0086267A"/>
    <w:rsid w:val="008A74BD"/>
    <w:rsid w:val="008C6785"/>
    <w:rsid w:val="008E5685"/>
    <w:rsid w:val="00957289"/>
    <w:rsid w:val="00964B8E"/>
    <w:rsid w:val="0097654C"/>
    <w:rsid w:val="009857A7"/>
    <w:rsid w:val="009950EE"/>
    <w:rsid w:val="009E5181"/>
    <w:rsid w:val="00A96AD0"/>
    <w:rsid w:val="00AD0010"/>
    <w:rsid w:val="00B8694C"/>
    <w:rsid w:val="00CF04E2"/>
    <w:rsid w:val="00D51FA3"/>
    <w:rsid w:val="00DD7576"/>
    <w:rsid w:val="00DF758E"/>
    <w:rsid w:val="00E0604E"/>
    <w:rsid w:val="00EE2CF6"/>
    <w:rsid w:val="00EF52D5"/>
    <w:rsid w:val="00F04CF9"/>
    <w:rsid w:val="00F55C08"/>
    <w:rsid w:val="00FC273F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op.vorob</cp:lastModifiedBy>
  <cp:revision>10</cp:revision>
  <cp:lastPrinted>2017-08-29T11:14:00Z</cp:lastPrinted>
  <dcterms:created xsi:type="dcterms:W3CDTF">2017-10-16T07:57:00Z</dcterms:created>
  <dcterms:modified xsi:type="dcterms:W3CDTF">2017-10-16T08:11:00Z</dcterms:modified>
</cp:coreProperties>
</file>