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26F7" w:rsidRDefault="00A91068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</w:p>
    <w:p w:rsidR="00577B8D" w:rsidRPr="00A91068" w:rsidRDefault="00577B8D">
      <w:pPr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</w:pPr>
      <w:r w:rsidRPr="00A91068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Прием </w:t>
      </w:r>
      <w:r w:rsidR="00776BAC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г</w:t>
      </w:r>
      <w:r w:rsidR="00A1364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раждан</w:t>
      </w:r>
      <w:r w:rsidR="00F3689D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A1364F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-</w:t>
      </w:r>
      <w:r w:rsidR="00F3689D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Pr="00A91068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руководителем </w:t>
      </w:r>
      <w:r w:rsidR="00776BAC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департамента образования, науки </w:t>
      </w:r>
      <w:r w:rsidR="00B83BD8" w:rsidRPr="00A91068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 xml:space="preserve"> </w:t>
      </w:r>
      <w:r w:rsidR="00776BAC">
        <w:rPr>
          <w:rFonts w:ascii="Tahoma" w:hAnsi="Tahoma" w:cs="Tahoma"/>
          <w:b/>
          <w:color w:val="000000"/>
          <w:sz w:val="24"/>
          <w:szCs w:val="24"/>
          <w:shd w:val="clear" w:color="auto" w:fill="FFFFFF"/>
        </w:rPr>
        <w:t>и молодежной политики Воронежской области  Мосоловым Олег Николаевичем.</w:t>
      </w:r>
    </w:p>
    <w:p w:rsidR="00012323" w:rsidRDefault="0074059A" w:rsidP="00012323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</w:t>
      </w:r>
      <w:r w:rsidR="00776BA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22 марта </w:t>
      </w:r>
      <w:r w:rsidR="00B83BD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B83BD8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личный прием граждан в общественной приемной губернатора Воронежской области А.В.Гордеева в  </w:t>
      </w:r>
      <w:proofErr w:type="spellStart"/>
      <w:r w:rsidR="00B83BD8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Воробьевском</w:t>
      </w:r>
      <w:proofErr w:type="spellEnd"/>
      <w:r w:rsidR="00B83BD8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муниципальном районе   </w:t>
      </w:r>
      <w:r w:rsidR="00776BA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провел</w:t>
      </w:r>
      <w:r w:rsidR="00B83BD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776BA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Мосолов Олег Николаевич</w:t>
      </w:r>
      <w:r w:rsidR="00B83BD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  <w:r w:rsidR="00776BA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Прием </w:t>
      </w:r>
      <w:r w:rsidR="00F66E0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проводился</w:t>
      </w:r>
      <w:r w:rsidR="00776BA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 администрации Воробьевского муниципального район</w:t>
      </w:r>
      <w:r w:rsidR="008E557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</w:t>
      </w:r>
      <w:r w:rsidR="00776BA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в общественной приемной. После приема руководитель департамента посетил МКОУ «</w:t>
      </w:r>
      <w:proofErr w:type="spellStart"/>
      <w:r w:rsidR="00776BA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Воробьевская</w:t>
      </w:r>
      <w:proofErr w:type="spellEnd"/>
      <w:r w:rsidR="00776BA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СОШ» </w:t>
      </w:r>
      <w:r w:rsidR="00F66E0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с анализом  </w:t>
      </w:r>
      <w:r w:rsidR="00776BA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объем</w:t>
      </w:r>
      <w:r w:rsidR="00F66E0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а</w:t>
      </w:r>
      <w:r w:rsidR="00776BA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F66E0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выполненных </w:t>
      </w:r>
      <w:r w:rsidR="00776BA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ре</w:t>
      </w:r>
      <w:r w:rsidR="00F66E08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монтных работ</w:t>
      </w:r>
      <w:r w:rsidR="00776BAC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Затем прием продолжился в администрации </w:t>
      </w:r>
      <w:r w:rsidR="008E557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Березо</w:t>
      </w:r>
      <w:r w:rsidR="00776BA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вского сельского поселения, после приема руководитель департамента посетил МКОУ «Березовская СОШ»</w:t>
      </w:r>
      <w:r w:rsidR="00F3689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, где встретился с директорами ш</w:t>
      </w:r>
      <w:r w:rsidR="00776BA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кол Воробьевского района и педагогическим коллективом  МКОУ «Бере</w:t>
      </w:r>
      <w:r w:rsidR="00F3689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з</w:t>
      </w:r>
      <w:r w:rsidR="00776BAC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овская СОШ», посетил школьный музей</w:t>
      </w:r>
      <w:r w:rsidR="00F3689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</w:t>
      </w:r>
      <w:r w:rsidR="00B83BD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F3689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Н</w:t>
      </w:r>
      <w:r w:rsidR="00B83BD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а встрече были заданы вопросы по </w:t>
      </w:r>
      <w:r w:rsidR="00F3689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замене школьных автобусов, о взаимодействии школ с контролирующими  организациями</w:t>
      </w:r>
      <w:r w:rsidR="00B83BD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</w:t>
      </w:r>
      <w:r w:rsidR="000123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F3689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B83BD8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A136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На прием </w:t>
      </w:r>
      <w:r w:rsidR="00F3689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к Мосолову О.Н. обратилось 7</w:t>
      </w:r>
      <w:r w:rsidR="00A136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граждан</w:t>
      </w:r>
      <w:r w:rsidR="00012323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. Были рассмотрены вопросы оказания </w:t>
      </w:r>
      <w:r w:rsidR="00F3689D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по выплате заработной платы, о предоставлении льгот,</w:t>
      </w:r>
      <w:r w:rsidR="008E5570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о ремонте дороги в с</w:t>
      </w:r>
      <w:proofErr w:type="gramStart"/>
      <w:r w:rsidR="008E557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.С</w:t>
      </w:r>
      <w:proofErr w:type="gramEnd"/>
      <w:r w:rsidR="008E5570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олонцы, о выделении средств для ремонта</w:t>
      </w:r>
      <w:r w:rsidR="00F3689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школы, детского сада.  </w:t>
      </w:r>
      <w:r w:rsidR="00A1364F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F3689D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</w:t>
      </w:r>
      <w:r w:rsidR="00A1364F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>Всем обратившимся гражданам даны разъяснения и рекомендации. По вопросам, требующим времени для их решения  были даны поручения</w:t>
      </w: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, </w:t>
      </w:r>
      <w:r w:rsidR="00A1364F" w:rsidRPr="008B16F2"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должностным лицам и установлены сроки для решения этих вопросов</w:t>
      </w:r>
      <w:r w:rsidR="00476345">
        <w:rPr>
          <w:rFonts w:ascii="Tahoma" w:hAnsi="Tahoma" w:cs="Tahoma"/>
          <w:color w:val="000000"/>
          <w:sz w:val="24"/>
          <w:szCs w:val="24"/>
          <w:shd w:val="clear" w:color="auto" w:fill="FFFFFF"/>
        </w:rPr>
        <w:t>.</w:t>
      </w:r>
    </w:p>
    <w:p w:rsidR="00B83BD8" w:rsidRDefault="00B83BD8" w:rsidP="00B83BD8">
      <w:pPr>
        <w:rPr>
          <w:rFonts w:ascii="Tahoma" w:hAnsi="Tahoma" w:cs="Tahoma"/>
          <w:color w:val="000000"/>
          <w:sz w:val="24"/>
          <w:szCs w:val="24"/>
          <w:shd w:val="clear" w:color="auto" w:fill="FFFFFF"/>
        </w:rPr>
      </w:pPr>
    </w:p>
    <w:p w:rsidR="00B83BD8" w:rsidRPr="008B16F2" w:rsidRDefault="0074059A">
      <w:pPr>
        <w:rPr>
          <w:sz w:val="24"/>
          <w:szCs w:val="24"/>
        </w:rPr>
      </w:pPr>
      <w:r>
        <w:rPr>
          <w:rFonts w:ascii="Tahoma" w:hAnsi="Tahoma" w:cs="Tahoma"/>
          <w:color w:val="000000"/>
          <w:sz w:val="24"/>
          <w:szCs w:val="24"/>
          <w:shd w:val="clear" w:color="auto" w:fill="FFFFFF"/>
        </w:rPr>
        <w:t xml:space="preserve">  </w:t>
      </w:r>
      <w:r w:rsidR="009366A9">
        <w:rPr>
          <w:rFonts w:ascii="Tahoma" w:hAnsi="Tahoma" w:cs="Tahoma"/>
          <w:noProof/>
          <w:color w:val="000000"/>
          <w:sz w:val="24"/>
          <w:szCs w:val="24"/>
          <w:shd w:val="clear" w:color="auto" w:fill="FFFFFF"/>
          <w:lang w:eastAsia="ru-RU"/>
        </w:rPr>
        <w:drawing>
          <wp:inline distT="0" distB="0" distL="0" distR="0">
            <wp:extent cx="5940425" cy="3695656"/>
            <wp:effectExtent l="19050" t="0" r="3175" b="0"/>
            <wp:docPr id="1" name="Рисунок 1" descr="C:\Users\op.vorob\Desktop\2016 год отчеты\Прием Мосоловым О.Н\DSC_018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p.vorob\Desktop\2016 год отчеты\Прием Мосоловым О.Н\DSC_018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6956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83BD8" w:rsidRPr="008B16F2" w:rsidSect="00482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034D"/>
    <w:rsid w:val="00012323"/>
    <w:rsid w:val="00123864"/>
    <w:rsid w:val="0047034D"/>
    <w:rsid w:val="00476345"/>
    <w:rsid w:val="004826F7"/>
    <w:rsid w:val="00550A6E"/>
    <w:rsid w:val="00577B8D"/>
    <w:rsid w:val="0074059A"/>
    <w:rsid w:val="00776BAC"/>
    <w:rsid w:val="008B16F2"/>
    <w:rsid w:val="008E5570"/>
    <w:rsid w:val="009366A9"/>
    <w:rsid w:val="00960A9A"/>
    <w:rsid w:val="00A1364F"/>
    <w:rsid w:val="00A91068"/>
    <w:rsid w:val="00B83BD8"/>
    <w:rsid w:val="00C24E70"/>
    <w:rsid w:val="00CA279E"/>
    <w:rsid w:val="00DD0E10"/>
    <w:rsid w:val="00EB5847"/>
    <w:rsid w:val="00F3689D"/>
    <w:rsid w:val="00F66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6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366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366A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op.vorob</dc:creator>
  <cp:lastModifiedBy>op.vorob</cp:lastModifiedBy>
  <cp:revision>4</cp:revision>
  <cp:lastPrinted>2016-03-23T11:29:00Z</cp:lastPrinted>
  <dcterms:created xsi:type="dcterms:W3CDTF">2016-08-24T12:53:00Z</dcterms:created>
  <dcterms:modified xsi:type="dcterms:W3CDTF">2016-08-24T12:53:00Z</dcterms:modified>
</cp:coreProperties>
</file>