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D7" w:rsidRDefault="000C2ED7" w:rsidP="000C2ED7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28"/>
          <w:szCs w:val="28"/>
        </w:rPr>
      </w:pPr>
    </w:p>
    <w:p w:rsidR="000C2ED7" w:rsidRDefault="000C2ED7" w:rsidP="000C2ED7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28"/>
          <w:szCs w:val="28"/>
        </w:rPr>
      </w:pPr>
    </w:p>
    <w:p w:rsidR="000C2ED7" w:rsidRDefault="000C2ED7" w:rsidP="000C2ED7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28"/>
          <w:szCs w:val="28"/>
        </w:rPr>
      </w:pPr>
    </w:p>
    <w:p w:rsidR="000C2ED7" w:rsidRDefault="000C2ED7" w:rsidP="000C2ED7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28"/>
          <w:szCs w:val="28"/>
        </w:rPr>
      </w:pPr>
    </w:p>
    <w:p w:rsidR="000C2ED7" w:rsidRPr="000C2ED7" w:rsidRDefault="000C2ED7" w:rsidP="000C2ED7">
      <w:pPr>
        <w:shd w:val="clear" w:color="auto" w:fill="FFFFFF"/>
        <w:spacing w:line="360" w:lineRule="auto"/>
        <w:jc w:val="center"/>
        <w:rPr>
          <w:rFonts w:ascii="Monotype Corsiva" w:hAnsi="Monotype Corsiva"/>
          <w:b/>
          <w:color w:val="000000"/>
          <w:spacing w:val="-1"/>
          <w:sz w:val="144"/>
          <w:szCs w:val="144"/>
        </w:rPr>
      </w:pPr>
      <w:r w:rsidRPr="000C2ED7">
        <w:rPr>
          <w:rFonts w:ascii="Monotype Corsiva" w:hAnsi="Monotype Corsiva"/>
          <w:b/>
          <w:color w:val="000000"/>
          <w:spacing w:val="-1"/>
          <w:sz w:val="144"/>
          <w:szCs w:val="144"/>
        </w:rPr>
        <w:t xml:space="preserve">Летопись </w:t>
      </w:r>
    </w:p>
    <w:p w:rsidR="000C2ED7" w:rsidRPr="000C2ED7" w:rsidRDefault="000C2ED7" w:rsidP="000C2ED7">
      <w:pPr>
        <w:shd w:val="clear" w:color="auto" w:fill="FFFFFF"/>
        <w:spacing w:line="360" w:lineRule="auto"/>
        <w:jc w:val="center"/>
        <w:rPr>
          <w:rFonts w:ascii="Monotype Corsiva" w:hAnsi="Monotype Corsiva"/>
          <w:b/>
          <w:color w:val="000000"/>
          <w:spacing w:val="-1"/>
          <w:sz w:val="144"/>
          <w:szCs w:val="144"/>
        </w:rPr>
      </w:pPr>
      <w:r w:rsidRPr="000C2ED7">
        <w:rPr>
          <w:rFonts w:ascii="Monotype Corsiva" w:hAnsi="Monotype Corsiva"/>
          <w:b/>
          <w:color w:val="000000"/>
          <w:spacing w:val="-1"/>
          <w:sz w:val="144"/>
          <w:szCs w:val="144"/>
        </w:rPr>
        <w:t>села Елизаветовка</w:t>
      </w:r>
    </w:p>
    <w:p w:rsidR="000C2ED7" w:rsidRDefault="000C2ED7" w:rsidP="000C2ED7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28"/>
          <w:szCs w:val="28"/>
        </w:rPr>
      </w:pPr>
    </w:p>
    <w:p w:rsidR="000C2ED7" w:rsidRDefault="000C2ED7" w:rsidP="000C2ED7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28"/>
          <w:szCs w:val="28"/>
        </w:rPr>
      </w:pPr>
    </w:p>
    <w:p w:rsidR="000C2ED7" w:rsidRDefault="000C2ED7" w:rsidP="000C2ED7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28"/>
          <w:szCs w:val="28"/>
        </w:rPr>
      </w:pPr>
    </w:p>
    <w:p w:rsidR="000C2ED7" w:rsidRDefault="000C2ED7" w:rsidP="000C2ED7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28"/>
          <w:szCs w:val="28"/>
        </w:rPr>
      </w:pPr>
    </w:p>
    <w:p w:rsidR="000C2ED7" w:rsidRDefault="000C2ED7" w:rsidP="000C2ED7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28"/>
          <w:szCs w:val="28"/>
        </w:rPr>
      </w:pPr>
    </w:p>
    <w:p w:rsidR="000C2ED7" w:rsidRDefault="000C2ED7" w:rsidP="000C2ED7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28"/>
          <w:szCs w:val="28"/>
        </w:rPr>
      </w:pPr>
    </w:p>
    <w:p w:rsidR="000C2ED7" w:rsidRDefault="000C2ED7" w:rsidP="000C2ED7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28"/>
          <w:szCs w:val="28"/>
        </w:rPr>
      </w:pPr>
    </w:p>
    <w:p w:rsidR="000C2ED7" w:rsidRPr="000C2ED7" w:rsidRDefault="000C2ED7" w:rsidP="000C2ED7">
      <w:pPr>
        <w:shd w:val="clear" w:color="auto" w:fill="FFFFFF"/>
        <w:spacing w:line="360" w:lineRule="auto"/>
        <w:rPr>
          <w:b/>
          <w:color w:val="000000"/>
          <w:spacing w:val="-1"/>
          <w:sz w:val="28"/>
          <w:szCs w:val="28"/>
        </w:rPr>
      </w:pPr>
      <w:r w:rsidRPr="000C2ED7">
        <w:rPr>
          <w:b/>
          <w:color w:val="000000"/>
          <w:spacing w:val="-1"/>
          <w:sz w:val="28"/>
          <w:szCs w:val="28"/>
        </w:rPr>
        <w:t>Составитель: Нуйкин В.Е.</w:t>
      </w:r>
    </w:p>
    <w:p w:rsidR="000C2ED7" w:rsidRPr="000C2ED7" w:rsidRDefault="000C2ED7" w:rsidP="000C2ED7">
      <w:pPr>
        <w:shd w:val="clear" w:color="auto" w:fill="FFFFFF"/>
        <w:spacing w:line="360" w:lineRule="auto"/>
        <w:rPr>
          <w:b/>
          <w:color w:val="000000"/>
          <w:spacing w:val="-1"/>
          <w:sz w:val="28"/>
          <w:szCs w:val="28"/>
        </w:rPr>
      </w:pPr>
    </w:p>
    <w:p w:rsidR="00513871" w:rsidRDefault="00513871" w:rsidP="000C2ED7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28"/>
          <w:szCs w:val="28"/>
        </w:rPr>
      </w:pPr>
    </w:p>
    <w:p w:rsidR="00513871" w:rsidRDefault="00513871" w:rsidP="000C2ED7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28"/>
          <w:szCs w:val="28"/>
        </w:rPr>
      </w:pPr>
    </w:p>
    <w:p w:rsidR="000C2ED7" w:rsidRPr="000C2ED7" w:rsidRDefault="000C2ED7" w:rsidP="000C2ED7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28"/>
          <w:szCs w:val="28"/>
        </w:rPr>
      </w:pPr>
      <w:r w:rsidRPr="000C2ED7">
        <w:rPr>
          <w:rFonts w:ascii="Yauza TYGRA" w:hAnsi="Yauza TYGRA"/>
          <w:b/>
          <w:color w:val="000000"/>
          <w:spacing w:val="-1"/>
          <w:sz w:val="28"/>
          <w:szCs w:val="28"/>
        </w:rPr>
        <w:lastRenderedPageBreak/>
        <w:t>История села Елизаветовка.</w:t>
      </w:r>
    </w:p>
    <w:p w:rsidR="000C2ED7" w:rsidRDefault="000C2ED7" w:rsidP="000C2ED7">
      <w:pPr>
        <w:shd w:val="clear" w:color="auto" w:fill="FFFFFF"/>
        <w:spacing w:line="276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>Елизаветовка</w:t>
      </w:r>
      <w:r>
        <w:rPr>
          <w:color w:val="000000"/>
          <w:spacing w:val="-1"/>
          <w:sz w:val="28"/>
          <w:szCs w:val="28"/>
        </w:rPr>
        <w:t xml:space="preserve"> - входит в состав Берёзовского сельсовета, расположено оно в </w:t>
      </w:r>
      <w:smartTag w:uri="urn:schemas-microsoft-com:office:smarttags" w:element="metricconverter">
        <w:smartTagPr>
          <w:attr w:name="ProductID" w:val="7 километрах"/>
        </w:smartTagPr>
        <w:r>
          <w:rPr>
            <w:color w:val="000000"/>
            <w:spacing w:val="-1"/>
            <w:sz w:val="28"/>
            <w:szCs w:val="28"/>
          </w:rPr>
          <w:t>7 километрах</w:t>
        </w:r>
      </w:smartTag>
      <w:r>
        <w:rPr>
          <w:color w:val="000000"/>
          <w:spacing w:val="-1"/>
          <w:sz w:val="28"/>
          <w:szCs w:val="28"/>
        </w:rPr>
        <w:t xml:space="preserve"> от центра Совета и в </w:t>
      </w:r>
      <w:smartTag w:uri="urn:schemas-microsoft-com:office:smarttags" w:element="metricconverter">
        <w:smartTagPr>
          <w:attr w:name="ProductID" w:val="14 километрах"/>
        </w:smartTagPr>
        <w:r>
          <w:rPr>
            <w:color w:val="000000"/>
            <w:spacing w:val="-1"/>
            <w:sz w:val="28"/>
            <w:szCs w:val="28"/>
          </w:rPr>
          <w:t>14 километрах</w:t>
        </w:r>
      </w:smartTag>
      <w:r>
        <w:rPr>
          <w:color w:val="000000"/>
          <w:spacing w:val="-1"/>
          <w:sz w:val="28"/>
          <w:szCs w:val="28"/>
        </w:rPr>
        <w:t xml:space="preserve"> – от райцентра. Первопоселенцы были из Берёзовки. Они поселились здесь между 1811 и 1815 годами. Село названо по имени помещицы Елизаветы </w:t>
      </w:r>
      <w:proofErr w:type="spellStart"/>
      <w:r>
        <w:rPr>
          <w:color w:val="000000"/>
          <w:spacing w:val="-1"/>
          <w:sz w:val="28"/>
          <w:szCs w:val="28"/>
        </w:rPr>
        <w:t>Лисаневич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0C2ED7" w:rsidRDefault="000C2ED7" w:rsidP="000C2ED7">
      <w:pPr>
        <w:shd w:val="clear" w:color="auto" w:fill="FFFFFF"/>
        <w:spacing w:line="276" w:lineRule="auto"/>
        <w:ind w:hanging="1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В начале </w:t>
      </w:r>
      <w:r>
        <w:rPr>
          <w:color w:val="000000"/>
          <w:spacing w:val="-1"/>
          <w:sz w:val="28"/>
          <w:szCs w:val="28"/>
          <w:lang w:val="en-US"/>
        </w:rPr>
        <w:t>XX</w:t>
      </w:r>
      <w:r>
        <w:rPr>
          <w:color w:val="000000"/>
          <w:spacing w:val="-1"/>
          <w:sz w:val="28"/>
          <w:szCs w:val="28"/>
        </w:rPr>
        <w:t xml:space="preserve"> века это был хутор, где имелось 67 дворов и 503 жителя, два общественных здания и школа грамотности. В 1902 году здесь широко были распространены революционные слухи о разделе помещичьей земли. В мае 1905 года среди крестьян распространились идеи  работы В.И. Ленина «К деревенской бедноте». Осенью 1905 года у крестьянина П.А. Скоробогатова при обыске полиция отобрала эту брошюру и арестовала его.</w:t>
      </w:r>
    </w:p>
    <w:p w:rsidR="000C2ED7" w:rsidRDefault="000C2ED7" w:rsidP="000C2ED7">
      <w:pPr>
        <w:shd w:val="clear" w:color="auto" w:fill="FFFFFF"/>
        <w:spacing w:line="276" w:lineRule="auto"/>
        <w:ind w:firstLine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Советская власть в селе установлена весной 1918 года. Елизаветовка дважды находилась в оккупации в годы гражданской войны.</w:t>
      </w:r>
    </w:p>
    <w:p w:rsidR="000C2ED7" w:rsidRDefault="000C2ED7" w:rsidP="000C2ED7">
      <w:pPr>
        <w:shd w:val="clear" w:color="auto" w:fill="FFFFFF"/>
        <w:spacing w:line="276" w:lineRule="auto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1926 году тут было 92 двора и 466 жителей, имелась школа с одним учителем. Село входило в состав Берёзовской волости. С образованием в 1928 году Воробьёвского района</w:t>
      </w:r>
      <w:r w:rsidRPr="00DC22C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Елизаветовка стала центром сельского Совета. С началом коллективизации здесь были созданы колхозы «Культура», имени Фрунзе и имени Будённого.</w:t>
      </w:r>
    </w:p>
    <w:p w:rsidR="000C2ED7" w:rsidRDefault="000C2ED7" w:rsidP="000C2ED7">
      <w:pPr>
        <w:shd w:val="clear" w:color="auto" w:fill="FFFFFF"/>
        <w:spacing w:line="276" w:lineRule="auto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В годы Великой Отечественной войны елизаветовцы собрали на строительство танковой колонны «Воронежский колхозник» 50188 рублей личных сбережений.</w:t>
      </w:r>
    </w:p>
    <w:p w:rsidR="000C2ED7" w:rsidRDefault="000C2ED7" w:rsidP="000C2ED7">
      <w:p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В послевоенный период все три колхоза объединились в один – имени Будённого, который затем слился с берёзовским колхозом, переименованным вначале в колхоз «Берёзовский», а затем – имени Свердлова. При укрупнении Советов, Елизаветовский сельсовет был упразднён.</w:t>
      </w:r>
    </w:p>
    <w:p w:rsidR="000C2ED7" w:rsidRDefault="000C2ED7" w:rsidP="000C2ED7">
      <w:pPr>
        <w:shd w:val="clear" w:color="auto" w:fill="FFFFFF"/>
        <w:spacing w:line="276" w:lineRule="auto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В 1956 году доярка колхоза С.И. Олейникова была награждена орденом Ленина, а вскоре комбайнёр М.Ф. Вербицкий стал Героем Социалистического Труда.</w:t>
      </w:r>
    </w:p>
    <w:p w:rsidR="000C2ED7" w:rsidRDefault="000C2ED7" w:rsidP="000C2ED7">
      <w:p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Сегодня Елизаветовка имеет школу, клуб, мед</w:t>
      </w:r>
      <w:proofErr w:type="gramStart"/>
      <w:r>
        <w:rPr>
          <w:color w:val="000000"/>
          <w:spacing w:val="-1"/>
          <w:sz w:val="28"/>
          <w:szCs w:val="28"/>
        </w:rPr>
        <w:t>.п</w:t>
      </w:r>
      <w:proofErr w:type="gramEnd"/>
      <w:r>
        <w:rPr>
          <w:color w:val="000000"/>
          <w:spacing w:val="-1"/>
          <w:sz w:val="28"/>
          <w:szCs w:val="28"/>
        </w:rPr>
        <w:t>ункт, магазин. Асфальтированная дорога связывает село с Берёзовкой и райцентром, ходит рейсовый автобус.</w:t>
      </w:r>
    </w:p>
    <w:p w:rsidR="00BF3A31" w:rsidRDefault="00BF3A31" w:rsidP="000C2ED7">
      <w:pPr>
        <w:spacing w:line="276" w:lineRule="auto"/>
      </w:pPr>
    </w:p>
    <w:p w:rsidR="009E328C" w:rsidRDefault="009E328C" w:rsidP="009E328C">
      <w:pPr>
        <w:rPr>
          <w:sz w:val="28"/>
          <w:szCs w:val="28"/>
        </w:rPr>
      </w:pPr>
    </w:p>
    <w:p w:rsidR="009E328C" w:rsidRDefault="009E328C" w:rsidP="009E3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Село Елизаветовка находится на территории Березовского сельского поселения. Село </w:t>
      </w:r>
      <w:proofErr w:type="gramStart"/>
      <w:r>
        <w:rPr>
          <w:sz w:val="28"/>
          <w:szCs w:val="28"/>
        </w:rPr>
        <w:t>небольшое</w:t>
      </w:r>
      <w:proofErr w:type="gramEnd"/>
      <w:r>
        <w:rPr>
          <w:sz w:val="28"/>
          <w:szCs w:val="28"/>
        </w:rPr>
        <w:t>, в нем проживают всего 345 человек, но протяженность села до 7 километров. На территории села Елизаветовка есть школа, СДК, сельская библиотека, два магазина, медпункт. Село газифицировано, по улицам проложен асфальт. В 2017 году в селе стал доступен Интернет.</w:t>
      </w:r>
    </w:p>
    <w:p w:rsidR="009E328C" w:rsidRDefault="009E328C" w:rsidP="009E32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селе восстановили ферму №7, где под открытым небом  откармливается молодняк. Механизаторы работают на  современных сельскохозяйственных машинах, таких как  </w:t>
      </w:r>
      <w:proofErr w:type="gramStart"/>
      <w:r>
        <w:rPr>
          <w:sz w:val="28"/>
          <w:szCs w:val="28"/>
        </w:rPr>
        <w:t>трактор</w:t>
      </w:r>
      <w:proofErr w:type="gramEnd"/>
      <w:r>
        <w:rPr>
          <w:sz w:val="28"/>
          <w:szCs w:val="28"/>
        </w:rPr>
        <w:t xml:space="preserve">  Джон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, комбайны класса кейс, </w:t>
      </w:r>
      <w:proofErr w:type="spellStart"/>
      <w:r>
        <w:rPr>
          <w:sz w:val="28"/>
          <w:szCs w:val="28"/>
        </w:rPr>
        <w:t>лексион</w:t>
      </w:r>
      <w:proofErr w:type="spellEnd"/>
      <w:r>
        <w:rPr>
          <w:sz w:val="28"/>
          <w:szCs w:val="28"/>
        </w:rPr>
        <w:t xml:space="preserve">, пума. Такие  механизаторы  как  Корнеев Н.Г., </w:t>
      </w:r>
      <w:proofErr w:type="spellStart"/>
      <w:r>
        <w:rPr>
          <w:sz w:val="28"/>
          <w:szCs w:val="28"/>
        </w:rPr>
        <w:t>Булавинов</w:t>
      </w:r>
      <w:proofErr w:type="spellEnd"/>
      <w:r>
        <w:rPr>
          <w:sz w:val="28"/>
          <w:szCs w:val="28"/>
        </w:rPr>
        <w:t xml:space="preserve"> С.М., </w:t>
      </w:r>
      <w:proofErr w:type="spellStart"/>
      <w:r>
        <w:rPr>
          <w:sz w:val="28"/>
          <w:szCs w:val="28"/>
        </w:rPr>
        <w:t>Рачковский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Левицкицй</w:t>
      </w:r>
      <w:proofErr w:type="spellEnd"/>
      <w:r>
        <w:rPr>
          <w:sz w:val="28"/>
          <w:szCs w:val="28"/>
        </w:rPr>
        <w:t xml:space="preserve"> А.И., Нагорный С.В., Колесников А.И., Шугаев И.В.  занимают первые места  не только в </w:t>
      </w:r>
      <w:proofErr w:type="gramStart"/>
      <w:r>
        <w:rPr>
          <w:sz w:val="28"/>
          <w:szCs w:val="28"/>
        </w:rPr>
        <w:t>своем</w:t>
      </w:r>
      <w:proofErr w:type="gramEnd"/>
      <w:r>
        <w:rPr>
          <w:sz w:val="28"/>
          <w:szCs w:val="28"/>
        </w:rPr>
        <w:t xml:space="preserve"> хозяйстве «Агрокультура» но и по району, неоднократно награждались грамотами Департамента сельского хозяйства. А механизатор Харченко Игорь  за хорошую работу получил в подарок личный автомобиль « Лада Гранта».  В личных хозяйствах жителей осталось около 10 коров, в хозяйстве семьи </w:t>
      </w:r>
      <w:proofErr w:type="spellStart"/>
      <w:r>
        <w:rPr>
          <w:sz w:val="28"/>
          <w:szCs w:val="28"/>
        </w:rPr>
        <w:t>Лубяновых</w:t>
      </w:r>
      <w:proofErr w:type="spellEnd"/>
      <w:r>
        <w:rPr>
          <w:sz w:val="28"/>
          <w:szCs w:val="28"/>
        </w:rPr>
        <w:t xml:space="preserve"> 3 коровы. Жители села принимают самое активное участие в жизни села. Силами участников ТОС, в 2016 году построена  детская площадка, где теперь собирается вся детвора. В школе  проведен  капитальный ремонт, заменили двери, пластиковые окна, установили видеокамеры. В каждом классе компьютеры, принтеры,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проекторы, что позволяет проводить уроки на современном уровне.  Учитель истории </w:t>
      </w:r>
      <w:proofErr w:type="spellStart"/>
      <w:r>
        <w:rPr>
          <w:sz w:val="28"/>
          <w:szCs w:val="28"/>
        </w:rPr>
        <w:t>Елизаветовской</w:t>
      </w:r>
      <w:proofErr w:type="spellEnd"/>
      <w:r>
        <w:rPr>
          <w:sz w:val="28"/>
          <w:szCs w:val="28"/>
        </w:rPr>
        <w:t xml:space="preserve"> школы, </w:t>
      </w:r>
      <w:proofErr w:type="spellStart"/>
      <w:r>
        <w:rPr>
          <w:sz w:val="28"/>
          <w:szCs w:val="28"/>
        </w:rPr>
        <w:t>Стеганцева</w:t>
      </w:r>
      <w:proofErr w:type="spellEnd"/>
      <w:r>
        <w:rPr>
          <w:sz w:val="28"/>
          <w:szCs w:val="28"/>
        </w:rPr>
        <w:t xml:space="preserve"> Любовь Георгиевна, стала победителем муниципального этапа конкурса «Учитель года 2016». </w:t>
      </w:r>
    </w:p>
    <w:p w:rsidR="009E328C" w:rsidRDefault="009E328C" w:rsidP="009E328C">
      <w:pPr>
        <w:jc w:val="both"/>
        <w:rPr>
          <w:sz w:val="28"/>
          <w:szCs w:val="28"/>
        </w:rPr>
      </w:pPr>
    </w:p>
    <w:p w:rsidR="009E328C" w:rsidRDefault="009E328C" w:rsidP="000C2ED7">
      <w:pPr>
        <w:spacing w:line="276" w:lineRule="auto"/>
      </w:pPr>
    </w:p>
    <w:sectPr w:rsidR="009E328C" w:rsidSect="00BF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uza TYGR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ED7"/>
    <w:rsid w:val="000C2ED7"/>
    <w:rsid w:val="003B5EAF"/>
    <w:rsid w:val="00513871"/>
    <w:rsid w:val="009E328C"/>
    <w:rsid w:val="00BF3A31"/>
    <w:rsid w:val="00C03007"/>
    <w:rsid w:val="00CF50D3"/>
    <w:rsid w:val="00F0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525</Words>
  <Characters>2998</Characters>
  <Application>Microsoft Office Word</Application>
  <DocSecurity>0</DocSecurity>
  <Lines>24</Lines>
  <Paragraphs>7</Paragraphs>
  <ScaleCrop>false</ScaleCrop>
  <Company>KrotySOFT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NPoltarakova</cp:lastModifiedBy>
  <cp:revision>4</cp:revision>
  <dcterms:created xsi:type="dcterms:W3CDTF">2016-12-07T10:11:00Z</dcterms:created>
  <dcterms:modified xsi:type="dcterms:W3CDTF">2017-12-26T04:49:00Z</dcterms:modified>
</cp:coreProperties>
</file>